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215C5" w14:textId="77777777" w:rsidR="002816DE" w:rsidRDefault="00A47437">
      <w:pPr>
        <w:suppressAutoHyphens/>
        <w:spacing w:after="0" w:line="240" w:lineRule="auto"/>
        <w:contextualSpacing/>
        <w:rPr>
          <w:rFonts w:ascii="Times New Roman" w:hAnsi="Times New Roman" w:cs="Times New Roman"/>
          <w:b/>
          <w:color w:val="000000"/>
          <w:sz w:val="27"/>
          <w:szCs w:val="27"/>
        </w:rPr>
      </w:pPr>
      <w:r>
        <w:rPr>
          <w:rFonts w:ascii="Times New Roman" w:hAnsi="Times New Roman" w:cs="Times New Roman"/>
          <w:b/>
          <w:color w:val="000000"/>
          <w:sz w:val="27"/>
          <w:szCs w:val="27"/>
        </w:rPr>
        <w:t>АДМИНИСТРАЦИЯ ДУБЕНСКОГО МУНИЦИПАЛЬНОГО РАЙОНА</w:t>
      </w:r>
    </w:p>
    <w:p w14:paraId="269A1816" w14:textId="77777777" w:rsidR="002816DE" w:rsidRDefault="00A47437">
      <w:pPr>
        <w:keepNext/>
        <w:suppressAutoHyphens/>
        <w:spacing w:after="0" w:line="240" w:lineRule="auto"/>
        <w:contextualSpacing/>
        <w:jc w:val="center"/>
        <w:outlineLvl w:val="0"/>
        <w:rPr>
          <w:rFonts w:ascii="Times New Roman" w:hAnsi="Times New Roman" w:cs="Times New Roman"/>
          <w:b/>
          <w:color w:val="000000"/>
          <w:sz w:val="27"/>
          <w:szCs w:val="27"/>
        </w:rPr>
      </w:pPr>
      <w:r>
        <w:rPr>
          <w:rFonts w:ascii="Times New Roman" w:hAnsi="Times New Roman" w:cs="Times New Roman"/>
          <w:b/>
          <w:color w:val="000000"/>
          <w:sz w:val="27"/>
          <w:szCs w:val="27"/>
        </w:rPr>
        <w:t>РЕСПУБЛИКИ МОРДОВИЯ</w:t>
      </w:r>
    </w:p>
    <w:p w14:paraId="009ABE97" w14:textId="77777777" w:rsidR="002816DE" w:rsidRDefault="002816DE">
      <w:pPr>
        <w:suppressAutoHyphens/>
        <w:spacing w:after="0" w:line="240" w:lineRule="auto"/>
        <w:contextualSpacing/>
        <w:jc w:val="center"/>
        <w:rPr>
          <w:rFonts w:ascii="Times New Roman" w:hAnsi="Times New Roman" w:cs="Times New Roman"/>
          <w:color w:val="000000"/>
          <w:sz w:val="27"/>
          <w:szCs w:val="27"/>
        </w:rPr>
      </w:pPr>
    </w:p>
    <w:p w14:paraId="4B8E5BFB" w14:textId="77777777" w:rsidR="002816DE" w:rsidRDefault="00A47437">
      <w:pPr>
        <w:keepNext/>
        <w:suppressAutoHyphens/>
        <w:spacing w:after="0" w:line="240" w:lineRule="auto"/>
        <w:contextualSpacing/>
        <w:jc w:val="center"/>
        <w:outlineLvl w:val="7"/>
        <w:rPr>
          <w:rFonts w:ascii="Times New Roman" w:hAnsi="Times New Roman" w:cs="Times New Roman"/>
          <w:b/>
          <w:bCs/>
          <w:color w:val="000000"/>
          <w:sz w:val="27"/>
          <w:szCs w:val="27"/>
        </w:rPr>
      </w:pPr>
      <w:r>
        <w:rPr>
          <w:rFonts w:ascii="Times New Roman" w:hAnsi="Times New Roman" w:cs="Times New Roman"/>
          <w:b/>
          <w:bCs/>
          <w:color w:val="000000"/>
          <w:sz w:val="27"/>
          <w:szCs w:val="27"/>
        </w:rPr>
        <w:t>ПОСТАНОВЛЕНИЕ</w:t>
      </w:r>
    </w:p>
    <w:p w14:paraId="2F6B7DB5" w14:textId="77777777" w:rsidR="002816DE" w:rsidRDefault="002816DE">
      <w:pPr>
        <w:keepNext/>
        <w:suppressAutoHyphens/>
        <w:spacing w:after="0" w:line="240" w:lineRule="auto"/>
        <w:contextualSpacing/>
        <w:jc w:val="center"/>
        <w:outlineLvl w:val="7"/>
        <w:rPr>
          <w:rFonts w:ascii="Times New Roman" w:hAnsi="Times New Roman" w:cs="Times New Roman"/>
          <w:b/>
          <w:bCs/>
          <w:color w:val="000000"/>
          <w:sz w:val="27"/>
          <w:szCs w:val="27"/>
        </w:rPr>
      </w:pPr>
    </w:p>
    <w:p w14:paraId="49C25FAC" w14:textId="00777347" w:rsidR="002816DE" w:rsidRDefault="00B83B89">
      <w:pPr>
        <w:tabs>
          <w:tab w:val="left" w:pos="8385"/>
        </w:tabs>
        <w:suppressAutoHyphens/>
        <w:spacing w:after="0" w:line="240" w:lineRule="auto"/>
        <w:contextualSpacing/>
        <w:jc w:val="center"/>
        <w:rPr>
          <w:rFonts w:ascii="Times New Roman" w:hAnsi="Times New Roman" w:cs="Times New Roman"/>
          <w:color w:val="000000"/>
          <w:sz w:val="27"/>
          <w:szCs w:val="27"/>
          <w:u w:val="single"/>
        </w:rPr>
      </w:pPr>
      <w:r>
        <w:rPr>
          <w:rFonts w:ascii="Times New Roman" w:hAnsi="Times New Roman" w:cs="Times New Roman"/>
          <w:color w:val="000000"/>
          <w:sz w:val="27"/>
          <w:szCs w:val="27"/>
        </w:rPr>
        <w:t>17.12.</w:t>
      </w:r>
      <w:r w:rsidR="00A47437">
        <w:rPr>
          <w:rFonts w:ascii="Times New Roman" w:hAnsi="Times New Roman" w:cs="Times New Roman"/>
          <w:color w:val="000000"/>
          <w:sz w:val="27"/>
          <w:szCs w:val="27"/>
        </w:rPr>
        <w:t>2025                                                                                                       №</w:t>
      </w:r>
      <w:r>
        <w:rPr>
          <w:rFonts w:ascii="Times New Roman" w:hAnsi="Times New Roman" w:cs="Times New Roman"/>
          <w:color w:val="000000"/>
          <w:sz w:val="27"/>
          <w:szCs w:val="27"/>
        </w:rPr>
        <w:t>875</w:t>
      </w:r>
    </w:p>
    <w:p w14:paraId="40DD17EF" w14:textId="77777777" w:rsidR="002816DE" w:rsidRDefault="00A47437">
      <w:pPr>
        <w:tabs>
          <w:tab w:val="left" w:pos="8385"/>
        </w:tabs>
        <w:suppressAutoHyphens/>
        <w:spacing w:after="0" w:line="240" w:lineRule="auto"/>
        <w:contextualSpacing/>
        <w:jc w:val="center"/>
        <w:rPr>
          <w:rFonts w:ascii="Times New Roman" w:hAnsi="Times New Roman" w:cs="Times New Roman"/>
          <w:color w:val="000000"/>
          <w:sz w:val="27"/>
          <w:szCs w:val="27"/>
        </w:rPr>
      </w:pPr>
      <w:r>
        <w:rPr>
          <w:rFonts w:ascii="Times New Roman" w:hAnsi="Times New Roman" w:cs="Times New Roman"/>
          <w:color w:val="000000"/>
          <w:sz w:val="27"/>
          <w:szCs w:val="27"/>
        </w:rPr>
        <w:t>с. Дубенки</w:t>
      </w:r>
    </w:p>
    <w:p w14:paraId="7CEC0C7A" w14:textId="77777777" w:rsidR="002816DE" w:rsidRDefault="002816DE">
      <w:pPr>
        <w:suppressAutoHyphens/>
        <w:spacing w:after="0" w:line="240" w:lineRule="auto"/>
        <w:contextualSpacing/>
        <w:rPr>
          <w:rFonts w:ascii="Times New Roman" w:hAnsi="Times New Roman" w:cs="Times New Roman"/>
          <w:b/>
          <w:color w:val="000000"/>
          <w:sz w:val="27"/>
          <w:szCs w:val="27"/>
        </w:rPr>
      </w:pPr>
    </w:p>
    <w:p w14:paraId="06A7B0AA" w14:textId="77777777" w:rsidR="002816DE" w:rsidRDefault="00A47437">
      <w:pPr>
        <w:shd w:val="clear" w:color="auto" w:fill="FFFFFF"/>
        <w:suppressAutoHyphens/>
        <w:spacing w:after="0" w:line="240" w:lineRule="auto"/>
        <w:contextualSpacing/>
        <w:jc w:val="center"/>
        <w:rPr>
          <w:rFonts w:ascii="Times New Roman" w:hAnsi="Times New Roman" w:cs="Times New Roman"/>
          <w:color w:val="000000"/>
          <w:sz w:val="27"/>
          <w:szCs w:val="27"/>
        </w:rPr>
      </w:pPr>
      <w:r>
        <w:rPr>
          <w:rFonts w:ascii="Times New Roman" w:hAnsi="Times New Roman" w:cs="Times New Roman"/>
          <w:color w:val="000000"/>
          <w:sz w:val="27"/>
          <w:szCs w:val="27"/>
        </w:rPr>
        <w:t xml:space="preserve">Об утверждении Муниципальной программы развития сельского </w:t>
      </w:r>
    </w:p>
    <w:p w14:paraId="6A312579" w14:textId="77777777" w:rsidR="002816DE" w:rsidRDefault="00A47437">
      <w:pPr>
        <w:shd w:val="clear" w:color="auto" w:fill="FFFFFF"/>
        <w:suppressAutoHyphens/>
        <w:spacing w:after="0" w:line="240" w:lineRule="auto"/>
        <w:contextualSpacing/>
        <w:jc w:val="center"/>
        <w:rPr>
          <w:rFonts w:ascii="Times New Roman" w:hAnsi="Times New Roman" w:cs="Times New Roman"/>
          <w:color w:val="000000"/>
          <w:sz w:val="27"/>
          <w:szCs w:val="27"/>
        </w:rPr>
      </w:pPr>
      <w:r>
        <w:rPr>
          <w:rFonts w:ascii="Times New Roman" w:hAnsi="Times New Roman" w:cs="Times New Roman"/>
          <w:color w:val="000000"/>
          <w:sz w:val="27"/>
          <w:szCs w:val="27"/>
        </w:rPr>
        <w:t>хозяйства и регулирования рынков сельскохозяйственной продукции,</w:t>
      </w:r>
    </w:p>
    <w:p w14:paraId="7A778A3D" w14:textId="77777777" w:rsidR="002816DE" w:rsidRDefault="00A47437">
      <w:pPr>
        <w:shd w:val="clear" w:color="auto" w:fill="FFFFFF"/>
        <w:suppressAutoHyphens/>
        <w:spacing w:after="0" w:line="240" w:lineRule="auto"/>
        <w:contextualSpacing/>
        <w:jc w:val="center"/>
        <w:rPr>
          <w:rFonts w:ascii="Times New Roman" w:hAnsi="Times New Roman" w:cs="Times New Roman"/>
          <w:color w:val="000000"/>
          <w:sz w:val="27"/>
          <w:szCs w:val="27"/>
        </w:rPr>
      </w:pPr>
      <w:r>
        <w:rPr>
          <w:rFonts w:ascii="Times New Roman" w:hAnsi="Times New Roman" w:cs="Times New Roman"/>
          <w:color w:val="000000"/>
          <w:sz w:val="27"/>
          <w:szCs w:val="27"/>
        </w:rPr>
        <w:t xml:space="preserve">сырья и продовольствия Дубенского муниципального района </w:t>
      </w:r>
    </w:p>
    <w:p w14:paraId="56FF4CF5" w14:textId="77777777" w:rsidR="002816DE" w:rsidRDefault="00A47437">
      <w:pPr>
        <w:shd w:val="clear" w:color="auto" w:fill="FFFFFF"/>
        <w:suppressAutoHyphens/>
        <w:spacing w:after="0" w:line="240" w:lineRule="auto"/>
        <w:contextualSpacing/>
        <w:jc w:val="center"/>
        <w:rPr>
          <w:rFonts w:ascii="Times New Roman" w:hAnsi="Times New Roman" w:cs="Times New Roman"/>
          <w:color w:val="000000"/>
          <w:sz w:val="27"/>
          <w:szCs w:val="27"/>
        </w:rPr>
      </w:pPr>
      <w:r>
        <w:rPr>
          <w:rFonts w:ascii="Times New Roman" w:hAnsi="Times New Roman" w:cs="Times New Roman"/>
          <w:color w:val="000000"/>
          <w:sz w:val="27"/>
          <w:szCs w:val="27"/>
        </w:rPr>
        <w:t>Республики Мордовия на 2026 - 2030 годы</w:t>
      </w:r>
    </w:p>
    <w:p w14:paraId="1B382427" w14:textId="77777777" w:rsidR="002816DE" w:rsidRDefault="002816DE">
      <w:pPr>
        <w:suppressAutoHyphens/>
        <w:spacing w:after="0" w:line="240" w:lineRule="auto"/>
        <w:contextualSpacing/>
        <w:jc w:val="center"/>
        <w:rPr>
          <w:rFonts w:ascii="Times New Roman" w:hAnsi="Times New Roman" w:cs="Times New Roman"/>
          <w:bCs/>
          <w:color w:val="000000"/>
          <w:sz w:val="27"/>
          <w:szCs w:val="27"/>
        </w:rPr>
      </w:pPr>
    </w:p>
    <w:p w14:paraId="53CFBB24" w14:textId="77777777" w:rsidR="002816DE" w:rsidRDefault="00A47437">
      <w:pPr>
        <w:shd w:val="clear" w:color="auto" w:fill="FFFFFF"/>
        <w:suppressAutoHyphens/>
        <w:spacing w:after="0" w:line="240" w:lineRule="auto"/>
        <w:ind w:firstLine="709"/>
        <w:contextualSpacing/>
        <w:jc w:val="both"/>
        <w:rPr>
          <w:rFonts w:ascii="Times New Roman" w:hAnsi="Times New Roman" w:cs="Times New Roman"/>
          <w:color w:val="000000"/>
          <w:sz w:val="27"/>
          <w:szCs w:val="27"/>
        </w:rPr>
      </w:pPr>
      <w:r>
        <w:rPr>
          <w:rFonts w:ascii="Times New Roman" w:hAnsi="Times New Roman" w:cs="Times New Roman"/>
          <w:color w:val="000000"/>
          <w:sz w:val="27"/>
          <w:szCs w:val="27"/>
        </w:rPr>
        <w:t>В соответствии с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Республики Мордовия от 29 декабря 2023 г. №794 «Об утверждении Государственной программы Республики Мордовия развития сельского хозяйства и регулирования рынков сельскохозяйственной продукции, сырья и продовольствия и признании утратившими силу отдельных постановлений Правительства Республики Мордовия», администрация Дубенского муниципального района Республики Мордовия постановляет:</w:t>
      </w:r>
    </w:p>
    <w:p w14:paraId="634B3F26" w14:textId="77777777" w:rsidR="002816DE" w:rsidRDefault="00A47437">
      <w:pPr>
        <w:numPr>
          <w:ilvl w:val="0"/>
          <w:numId w:val="1"/>
        </w:numPr>
        <w:shd w:val="clear" w:color="auto" w:fill="FFFFFF"/>
        <w:tabs>
          <w:tab w:val="left" w:pos="1134"/>
        </w:tabs>
        <w:suppressAutoHyphens/>
        <w:spacing w:after="0" w:line="240" w:lineRule="auto"/>
        <w:ind w:left="0" w:firstLine="709"/>
        <w:contextualSpacing/>
        <w:jc w:val="both"/>
        <w:rPr>
          <w:rFonts w:ascii="Times New Roman" w:hAnsi="Times New Roman" w:cs="Times New Roman"/>
          <w:color w:val="000000"/>
          <w:sz w:val="27"/>
          <w:szCs w:val="27"/>
        </w:rPr>
      </w:pPr>
      <w:r>
        <w:rPr>
          <w:rFonts w:ascii="Times New Roman" w:hAnsi="Times New Roman" w:cs="Times New Roman"/>
          <w:bCs/>
          <w:sz w:val="27"/>
          <w:szCs w:val="27"/>
        </w:rPr>
        <w:t>Утвердить прилагаемую муниципальную программу развития сельского хозяйства и регулирования рынков сельскохозяйственной продукции, сырья и продовольствия Дубенского муниципального района Республики Мордовия на 2026 - 2030 годы».</w:t>
      </w:r>
    </w:p>
    <w:p w14:paraId="58C2844C" w14:textId="77777777" w:rsidR="002816DE" w:rsidRDefault="00A47437">
      <w:pPr>
        <w:numPr>
          <w:ilvl w:val="0"/>
          <w:numId w:val="1"/>
        </w:numPr>
        <w:shd w:val="clear" w:color="auto" w:fill="FFFFFF"/>
        <w:tabs>
          <w:tab w:val="left" w:pos="1134"/>
        </w:tabs>
        <w:suppressAutoHyphens/>
        <w:spacing w:after="0" w:line="240" w:lineRule="auto"/>
        <w:ind w:left="0" w:firstLine="709"/>
        <w:contextualSpacing/>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Постановление администрации Дубенского муниципального района Республики Мордовия от 14 декабря 2022 г. №663 «Об утверждении муниципальной программы развития сельского хозяйства и регулирования рынков сельскохозяйственной продукции, сырья и продовольствия Дубенского муниципального района Республики Мордовия на 2022 - 2025 годы» признать утратившей силу </w:t>
      </w:r>
      <w:r>
        <w:rPr>
          <w:rFonts w:ascii="Times New Roman" w:hAnsi="Times New Roman" w:cs="Times New Roman"/>
          <w:sz w:val="27"/>
          <w:szCs w:val="27"/>
        </w:rPr>
        <w:t>с 1 января 2026 года</w:t>
      </w:r>
      <w:r>
        <w:rPr>
          <w:rFonts w:ascii="Times New Roman" w:hAnsi="Times New Roman" w:cs="Times New Roman"/>
          <w:color w:val="000000"/>
          <w:sz w:val="27"/>
          <w:szCs w:val="27"/>
        </w:rPr>
        <w:t>.</w:t>
      </w:r>
    </w:p>
    <w:p w14:paraId="395A3C3D" w14:textId="77777777" w:rsidR="002816DE" w:rsidRDefault="00A47437">
      <w:pPr>
        <w:numPr>
          <w:ilvl w:val="0"/>
          <w:numId w:val="1"/>
        </w:numPr>
        <w:shd w:val="clear" w:color="auto" w:fill="FFFFFF"/>
        <w:tabs>
          <w:tab w:val="left" w:pos="1134"/>
        </w:tabs>
        <w:suppressAutoHyphens/>
        <w:spacing w:after="0" w:line="240" w:lineRule="auto"/>
        <w:ind w:left="0" w:firstLine="709"/>
        <w:contextualSpacing/>
        <w:jc w:val="both"/>
        <w:rPr>
          <w:rFonts w:ascii="Times New Roman" w:hAnsi="Times New Roman" w:cs="Times New Roman"/>
          <w:color w:val="000000"/>
          <w:sz w:val="27"/>
          <w:szCs w:val="27"/>
        </w:rPr>
      </w:pPr>
      <w:r>
        <w:rPr>
          <w:rFonts w:ascii="Times New Roman" w:hAnsi="Times New Roman" w:cs="Times New Roman"/>
          <w:sz w:val="27"/>
          <w:szCs w:val="27"/>
        </w:rPr>
        <w:t>Контроль за исполнением настоящего постановления возложить на заместителя главы Дубенского муниципального района Маскаева М.А.</w:t>
      </w:r>
    </w:p>
    <w:p w14:paraId="55C5C7D3" w14:textId="77777777" w:rsidR="002816DE" w:rsidRDefault="00A47437">
      <w:pPr>
        <w:numPr>
          <w:ilvl w:val="0"/>
          <w:numId w:val="1"/>
        </w:numPr>
        <w:shd w:val="clear" w:color="auto" w:fill="FFFFFF"/>
        <w:tabs>
          <w:tab w:val="left" w:pos="1134"/>
        </w:tabs>
        <w:suppressAutoHyphens/>
        <w:spacing w:after="0" w:line="240" w:lineRule="auto"/>
        <w:ind w:left="0" w:firstLine="709"/>
        <w:contextualSpacing/>
        <w:jc w:val="both"/>
        <w:rPr>
          <w:rFonts w:ascii="Times New Roman" w:hAnsi="Times New Roman" w:cs="Times New Roman"/>
          <w:color w:val="000000"/>
          <w:sz w:val="27"/>
          <w:szCs w:val="27"/>
        </w:rPr>
      </w:pPr>
      <w:r>
        <w:rPr>
          <w:rFonts w:ascii="Times New Roman" w:hAnsi="Times New Roman" w:cs="Times New Roman"/>
          <w:sz w:val="27"/>
          <w:szCs w:val="27"/>
        </w:rPr>
        <w:t xml:space="preserve">Опубликовать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hyperlink r:id="rId8" w:history="1">
        <w:r>
          <w:rPr>
            <w:rStyle w:val="a4"/>
            <w:rFonts w:ascii="Times New Roman" w:hAnsi="Times New Roman" w:cs="Times New Roman"/>
            <w:sz w:val="27"/>
            <w:szCs w:val="27"/>
          </w:rPr>
          <w:t>http://dubenki.</w:t>
        </w:r>
        <w:proofErr w:type="spellStart"/>
        <w:r>
          <w:rPr>
            <w:rStyle w:val="a4"/>
            <w:rFonts w:ascii="Times New Roman" w:hAnsi="Times New Roman" w:cs="Times New Roman"/>
            <w:sz w:val="27"/>
            <w:szCs w:val="27"/>
            <w:lang w:val="en-US"/>
          </w:rPr>
          <w:t>gosuslugi</w:t>
        </w:r>
        <w:proofErr w:type="spellEnd"/>
        <w:r>
          <w:rPr>
            <w:rStyle w:val="a4"/>
            <w:rFonts w:ascii="Times New Roman" w:hAnsi="Times New Roman" w:cs="Times New Roman"/>
            <w:sz w:val="27"/>
            <w:szCs w:val="27"/>
          </w:rPr>
          <w:t>.</w:t>
        </w:r>
        <w:proofErr w:type="spellStart"/>
        <w:r>
          <w:rPr>
            <w:rStyle w:val="a4"/>
            <w:rFonts w:ascii="Times New Roman" w:hAnsi="Times New Roman" w:cs="Times New Roman"/>
            <w:sz w:val="27"/>
            <w:szCs w:val="27"/>
          </w:rPr>
          <w:t>ru</w:t>
        </w:r>
        <w:proofErr w:type="spellEnd"/>
      </w:hyperlink>
      <w:r>
        <w:rPr>
          <w:rFonts w:ascii="Times New Roman" w:hAnsi="Times New Roman" w:cs="Times New Roman"/>
          <w:sz w:val="27"/>
          <w:szCs w:val="27"/>
        </w:rPr>
        <w:t>.</w:t>
      </w:r>
    </w:p>
    <w:p w14:paraId="1F8FD76D" w14:textId="77777777" w:rsidR="002816DE" w:rsidRDefault="00A47437">
      <w:pPr>
        <w:numPr>
          <w:ilvl w:val="0"/>
          <w:numId w:val="1"/>
        </w:numPr>
        <w:shd w:val="clear" w:color="auto" w:fill="FFFFFF"/>
        <w:tabs>
          <w:tab w:val="left" w:pos="1134"/>
        </w:tabs>
        <w:suppressAutoHyphens/>
        <w:spacing w:after="0" w:line="240" w:lineRule="auto"/>
        <w:ind w:left="0" w:firstLine="709"/>
        <w:contextualSpacing/>
        <w:jc w:val="both"/>
        <w:rPr>
          <w:rFonts w:ascii="Times New Roman" w:hAnsi="Times New Roman" w:cs="Times New Roman"/>
          <w:color w:val="000000"/>
          <w:sz w:val="27"/>
          <w:szCs w:val="27"/>
        </w:rPr>
      </w:pPr>
      <w:r>
        <w:rPr>
          <w:rFonts w:ascii="Times New Roman" w:hAnsi="Times New Roman" w:cs="Times New Roman"/>
          <w:sz w:val="27"/>
          <w:szCs w:val="27"/>
        </w:rPr>
        <w:t xml:space="preserve">Настоящее постановление вступает в силу </w:t>
      </w:r>
      <w:r>
        <w:rPr>
          <w:rFonts w:ascii="Times New Roman" w:hAnsi="Times New Roman" w:cs="Times New Roman"/>
          <w:color w:val="000000"/>
          <w:sz w:val="27"/>
          <w:szCs w:val="27"/>
        </w:rPr>
        <w:t>с 1 января 2026 года</w:t>
      </w:r>
      <w:r>
        <w:rPr>
          <w:rFonts w:ascii="Times New Roman" w:hAnsi="Times New Roman" w:cs="Times New Roman"/>
          <w:sz w:val="27"/>
          <w:szCs w:val="27"/>
        </w:rPr>
        <w:t>.</w:t>
      </w:r>
    </w:p>
    <w:p w14:paraId="6C48280B" w14:textId="77777777" w:rsidR="002816DE" w:rsidRDefault="002816DE">
      <w:pPr>
        <w:shd w:val="clear" w:color="auto" w:fill="FFFFFF"/>
        <w:tabs>
          <w:tab w:val="left" w:pos="1134"/>
        </w:tabs>
        <w:suppressAutoHyphens/>
        <w:spacing w:after="0" w:line="240" w:lineRule="auto"/>
        <w:contextualSpacing/>
        <w:jc w:val="both"/>
        <w:rPr>
          <w:rFonts w:ascii="Times New Roman" w:hAnsi="Times New Roman" w:cs="Times New Roman"/>
          <w:color w:val="000000"/>
          <w:sz w:val="27"/>
          <w:szCs w:val="27"/>
        </w:rPr>
      </w:pPr>
    </w:p>
    <w:p w14:paraId="273517B9" w14:textId="77777777" w:rsidR="002816DE" w:rsidRDefault="00A47437">
      <w:pPr>
        <w:pStyle w:val="1"/>
        <w:spacing w:before="0" w:after="0"/>
        <w:contextualSpacing/>
        <w:jc w:val="left"/>
        <w:rPr>
          <w:rFonts w:ascii="Times New Roman" w:hAnsi="Times New Roman" w:cs="Times New Roman"/>
          <w:b w:val="0"/>
          <w:color w:val="auto"/>
          <w:sz w:val="27"/>
          <w:szCs w:val="27"/>
        </w:rPr>
      </w:pPr>
      <w:r>
        <w:rPr>
          <w:rFonts w:ascii="Times New Roman" w:hAnsi="Times New Roman" w:cs="Times New Roman"/>
          <w:b w:val="0"/>
          <w:color w:val="auto"/>
          <w:sz w:val="27"/>
          <w:szCs w:val="27"/>
        </w:rPr>
        <w:t>Глава</w:t>
      </w:r>
    </w:p>
    <w:p w14:paraId="3ADBD313" w14:textId="77777777" w:rsidR="002816DE" w:rsidRDefault="00A47437">
      <w:pPr>
        <w:spacing w:after="0" w:line="240" w:lineRule="auto"/>
        <w:contextualSpacing/>
        <w:rPr>
          <w:rFonts w:ascii="Times New Roman" w:hAnsi="Times New Roman" w:cs="Times New Roman"/>
          <w:sz w:val="27"/>
          <w:szCs w:val="27"/>
          <w:lang w:eastAsia="ru-RU"/>
        </w:rPr>
      </w:pPr>
      <w:r>
        <w:rPr>
          <w:rFonts w:ascii="Times New Roman" w:hAnsi="Times New Roman" w:cs="Times New Roman"/>
          <w:sz w:val="27"/>
          <w:szCs w:val="27"/>
          <w:lang w:eastAsia="ru-RU"/>
        </w:rPr>
        <w:t>Дубенского муниципального района                                               В.Н. Нефедов</w:t>
      </w:r>
    </w:p>
    <w:p w14:paraId="1E3D4297" w14:textId="77777777" w:rsidR="002816DE" w:rsidRDefault="002816DE">
      <w:pPr>
        <w:tabs>
          <w:tab w:val="right" w:pos="4678"/>
          <w:tab w:val="right" w:pos="5954"/>
          <w:tab w:val="right" w:pos="6237"/>
        </w:tabs>
        <w:suppressAutoHyphens/>
        <w:spacing w:after="0" w:line="240" w:lineRule="auto"/>
        <w:jc w:val="right"/>
        <w:rPr>
          <w:rFonts w:ascii="Times New Roman" w:hAnsi="Times New Roman" w:cs="Times New Roman"/>
          <w:sz w:val="24"/>
          <w:szCs w:val="24"/>
        </w:rPr>
      </w:pPr>
    </w:p>
    <w:p w14:paraId="2F3067A9" w14:textId="77777777" w:rsidR="002816DE" w:rsidRDefault="00A47437">
      <w:pPr>
        <w:tabs>
          <w:tab w:val="right" w:pos="4678"/>
          <w:tab w:val="right" w:pos="5954"/>
          <w:tab w:val="right" w:pos="6237"/>
        </w:tabs>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6F0578D6" w14:textId="77777777" w:rsidR="002816DE" w:rsidRDefault="00A47437">
      <w:pPr>
        <w:tabs>
          <w:tab w:val="right" w:pos="4678"/>
          <w:tab w:val="right" w:pos="5954"/>
          <w:tab w:val="right" w:pos="6237"/>
        </w:tabs>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14:paraId="3FF99DA8" w14:textId="77777777" w:rsidR="002816DE" w:rsidRDefault="00A47437">
      <w:pPr>
        <w:tabs>
          <w:tab w:val="right" w:pos="4678"/>
          <w:tab w:val="right" w:pos="5954"/>
          <w:tab w:val="right" w:pos="6237"/>
        </w:tabs>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Дубенского муниципального</w:t>
      </w:r>
    </w:p>
    <w:p w14:paraId="66220FDE"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Об утверждении Муниципальной </w:t>
      </w:r>
    </w:p>
    <w:p w14:paraId="43C7AFAF"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развития сельского </w:t>
      </w:r>
    </w:p>
    <w:p w14:paraId="5EABA5F6"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хозяйства и регулирования рынков </w:t>
      </w:r>
    </w:p>
    <w:p w14:paraId="7A0AC2F4"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сельскохозяйственной продукции,</w:t>
      </w:r>
    </w:p>
    <w:p w14:paraId="09E5FCC3"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сырья и продовольствия Дубенского </w:t>
      </w:r>
    </w:p>
    <w:p w14:paraId="571E6A87" w14:textId="77777777"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муниципального района </w:t>
      </w:r>
    </w:p>
    <w:p w14:paraId="44E9A4E5" w14:textId="77777777" w:rsidR="002816DE" w:rsidRDefault="00A47437">
      <w:pPr>
        <w:shd w:val="clear" w:color="auto" w:fill="FFFFFF"/>
        <w:suppressAutoHyphens/>
        <w:spacing w:after="0" w:line="240" w:lineRule="auto"/>
        <w:contextualSpacing/>
        <w:jc w:val="right"/>
        <w:rPr>
          <w:rFonts w:ascii="Times New Roman" w:hAnsi="Times New Roman" w:cs="Times New Roman"/>
          <w:sz w:val="24"/>
          <w:szCs w:val="24"/>
        </w:rPr>
      </w:pPr>
      <w:r>
        <w:rPr>
          <w:rFonts w:ascii="Times New Roman" w:hAnsi="Times New Roman" w:cs="Times New Roman"/>
          <w:color w:val="000000"/>
          <w:sz w:val="24"/>
          <w:szCs w:val="24"/>
        </w:rPr>
        <w:t>Республики Мордовия на 2026 - 2030 годы</w:t>
      </w:r>
      <w:r>
        <w:rPr>
          <w:rFonts w:ascii="Times New Roman" w:hAnsi="Times New Roman" w:cs="Times New Roman"/>
          <w:sz w:val="24"/>
          <w:szCs w:val="24"/>
        </w:rPr>
        <w:t xml:space="preserve">» </w:t>
      </w:r>
    </w:p>
    <w:p w14:paraId="5267B597" w14:textId="734EC00E" w:rsidR="002816DE" w:rsidRDefault="00A47437">
      <w:pPr>
        <w:shd w:val="clear" w:color="auto" w:fill="FFFFFF"/>
        <w:suppressAutoHyphens/>
        <w:spacing w:after="0" w:line="240" w:lineRule="auto"/>
        <w:contextualSpacing/>
        <w:jc w:val="right"/>
        <w:rPr>
          <w:rFonts w:ascii="Times New Roman" w:hAnsi="Times New Roman" w:cs="Times New Roman"/>
          <w:color w:val="000000"/>
          <w:sz w:val="24"/>
          <w:szCs w:val="24"/>
        </w:rPr>
      </w:pPr>
      <w:r>
        <w:rPr>
          <w:rFonts w:ascii="Times New Roman" w:hAnsi="Times New Roman" w:cs="Times New Roman"/>
          <w:sz w:val="24"/>
          <w:szCs w:val="24"/>
        </w:rPr>
        <w:t>от «</w:t>
      </w:r>
      <w:r w:rsidR="00B83B89">
        <w:rPr>
          <w:rFonts w:ascii="Times New Roman" w:hAnsi="Times New Roman" w:cs="Times New Roman"/>
          <w:sz w:val="24"/>
          <w:szCs w:val="24"/>
        </w:rPr>
        <w:t>17</w:t>
      </w:r>
      <w:r>
        <w:rPr>
          <w:rFonts w:ascii="Times New Roman" w:hAnsi="Times New Roman" w:cs="Times New Roman"/>
          <w:sz w:val="24"/>
          <w:szCs w:val="24"/>
        </w:rPr>
        <w:t xml:space="preserve">» </w:t>
      </w:r>
      <w:r w:rsidR="00B83B89">
        <w:rPr>
          <w:rFonts w:ascii="Times New Roman" w:hAnsi="Times New Roman" w:cs="Times New Roman"/>
          <w:sz w:val="24"/>
          <w:szCs w:val="24"/>
        </w:rPr>
        <w:t>декабря 2025</w:t>
      </w:r>
      <w:r>
        <w:rPr>
          <w:rFonts w:ascii="Times New Roman" w:hAnsi="Times New Roman" w:cs="Times New Roman"/>
          <w:sz w:val="24"/>
          <w:szCs w:val="24"/>
        </w:rPr>
        <w:t xml:space="preserve"> года №</w:t>
      </w:r>
      <w:r w:rsidR="00B83B89">
        <w:rPr>
          <w:rFonts w:ascii="Times New Roman" w:hAnsi="Times New Roman" w:cs="Times New Roman"/>
          <w:sz w:val="24"/>
          <w:szCs w:val="24"/>
        </w:rPr>
        <w:t xml:space="preserve"> 875</w:t>
      </w:r>
    </w:p>
    <w:p w14:paraId="6FAE37DF" w14:textId="77777777" w:rsidR="002816DE" w:rsidRDefault="002816DE">
      <w:pPr>
        <w:tabs>
          <w:tab w:val="right" w:pos="4678"/>
          <w:tab w:val="right" w:pos="5954"/>
          <w:tab w:val="right" w:pos="6237"/>
        </w:tabs>
        <w:suppressAutoHyphens/>
        <w:spacing w:after="0" w:line="240" w:lineRule="auto"/>
        <w:jc w:val="right"/>
        <w:rPr>
          <w:rFonts w:ascii="Times New Roman" w:hAnsi="Times New Roman" w:cs="Times New Roman"/>
          <w:sz w:val="28"/>
          <w:szCs w:val="28"/>
        </w:rPr>
      </w:pPr>
    </w:p>
    <w:p w14:paraId="09A253EF" w14:textId="77777777" w:rsidR="002816DE" w:rsidRDefault="00A47437">
      <w:pPr>
        <w:tabs>
          <w:tab w:val="right" w:pos="4678"/>
          <w:tab w:val="right" w:pos="5954"/>
          <w:tab w:val="right" w:pos="6237"/>
        </w:tabs>
        <w:suppressAutoHyphens/>
        <w:spacing w:after="0" w:line="240" w:lineRule="auto"/>
        <w:jc w:val="right"/>
        <w:rPr>
          <w:rFonts w:ascii="Times New Roman" w:hAnsi="Times New Roman" w:cs="Times New Roman"/>
          <w:b/>
          <w:bCs/>
        </w:rPr>
      </w:pPr>
      <w:r>
        <w:rPr>
          <w:rFonts w:ascii="Times New Roman" w:hAnsi="Times New Roman" w:cs="Times New Roman"/>
          <w:sz w:val="28"/>
          <w:szCs w:val="28"/>
        </w:rPr>
        <w:t xml:space="preserve">                                                                          </w:t>
      </w:r>
    </w:p>
    <w:p w14:paraId="337ABD49" w14:textId="77777777" w:rsidR="002816DE" w:rsidRDefault="00A47437">
      <w:pPr>
        <w:tabs>
          <w:tab w:val="right" w:pos="4678"/>
          <w:tab w:val="right" w:pos="5954"/>
          <w:tab w:val="right" w:pos="6237"/>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Муниципальная программа </w:t>
      </w:r>
    </w:p>
    <w:p w14:paraId="06BC5B9C" w14:textId="77777777" w:rsidR="002816DE" w:rsidRDefault="00A47437">
      <w:pPr>
        <w:tabs>
          <w:tab w:val="right" w:pos="4678"/>
          <w:tab w:val="right" w:pos="5954"/>
          <w:tab w:val="right" w:pos="6237"/>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развития сельского хозяйства и регулирования рынков сельскохозяйственной продукции, сырья и продовольствия</w:t>
      </w:r>
    </w:p>
    <w:p w14:paraId="03132B18" w14:textId="77777777" w:rsidR="002816DE" w:rsidRDefault="00A47437">
      <w:pPr>
        <w:tabs>
          <w:tab w:val="right" w:pos="4678"/>
          <w:tab w:val="right" w:pos="5954"/>
          <w:tab w:val="right" w:pos="6237"/>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Дубенского муниципального района Республики Мордовия </w:t>
      </w:r>
    </w:p>
    <w:p w14:paraId="1168ECC5" w14:textId="77777777" w:rsidR="002816DE" w:rsidRDefault="00A47437">
      <w:pPr>
        <w:tabs>
          <w:tab w:val="right" w:pos="4678"/>
          <w:tab w:val="right" w:pos="5954"/>
          <w:tab w:val="right" w:pos="6237"/>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2026-2030 годы</w:t>
      </w:r>
    </w:p>
    <w:p w14:paraId="01500C20" w14:textId="77777777" w:rsidR="002816DE" w:rsidRDefault="002816DE">
      <w:pPr>
        <w:tabs>
          <w:tab w:val="right" w:pos="4678"/>
          <w:tab w:val="right" w:pos="5954"/>
          <w:tab w:val="right" w:pos="6237"/>
        </w:tabs>
        <w:spacing w:after="0" w:line="240" w:lineRule="auto"/>
        <w:ind w:firstLine="709"/>
        <w:jc w:val="center"/>
        <w:rPr>
          <w:rFonts w:ascii="Times New Roman" w:hAnsi="Times New Roman" w:cs="Times New Roman"/>
          <w:b/>
          <w:bCs/>
          <w:sz w:val="28"/>
          <w:szCs w:val="28"/>
        </w:rPr>
      </w:pPr>
    </w:p>
    <w:p w14:paraId="76EDE7D6" w14:textId="77777777" w:rsidR="002816DE" w:rsidRDefault="00A47437">
      <w:pPr>
        <w:tabs>
          <w:tab w:val="right" w:pos="4678"/>
          <w:tab w:val="right" w:pos="5954"/>
          <w:tab w:val="right" w:pos="6237"/>
        </w:tabs>
        <w:spacing w:after="0" w:line="240" w:lineRule="auto"/>
        <w:ind w:firstLine="709"/>
        <w:contextualSpacing/>
        <w:jc w:val="both"/>
        <w:rPr>
          <w:rFonts w:ascii="Times New Roman" w:hAnsi="Times New Roman" w:cs="Times New Roman"/>
        </w:rPr>
      </w:pPr>
      <w:r>
        <w:rPr>
          <w:rFonts w:ascii="Times New Roman" w:hAnsi="Times New Roman" w:cs="Times New Roman"/>
          <w:b/>
          <w:bCs/>
          <w:sz w:val="28"/>
          <w:szCs w:val="28"/>
        </w:rPr>
        <w:t>Глава 1. Оценка текущего состояния агропромышленного комплекса Дубенского муниципального района Республики Мордовия</w:t>
      </w:r>
    </w:p>
    <w:p w14:paraId="1FE3F023" w14:textId="77777777" w:rsidR="002816DE" w:rsidRDefault="002816DE">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p>
    <w:p w14:paraId="0680233E"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Состояние и уровень развития агропромышленного комплекса во многом определяют социально-экономическую ситуацию в республике, устойчивость развития сельских территорий. Сельское хозяйство Дубенского муниципального района Республики Мордовия производит около 15% валового продукта. </w:t>
      </w:r>
    </w:p>
    <w:p w14:paraId="7CD4C1A9" w14:textId="77777777" w:rsidR="002816DE" w:rsidRPr="001E3F7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На 1 января 2026 г.  в районе осуществляют производственно-хозяйственную деятельность 17 сельскохозяйственных предприятий. Из них: ООО – в количестве 3; КФХ и ИП в количестве 13; ветеринарная служба -1. Доля производства продукции крестьянских (фермерских) хозяйств в общем объёме сельскохозяйственного производства района составляет </w:t>
      </w:r>
      <w:r w:rsidRPr="001E3F7E">
        <w:rPr>
          <w:rFonts w:ascii="Times New Roman" w:hAnsi="Times New Roman" w:cs="Times New Roman"/>
          <w:sz w:val="28"/>
          <w:szCs w:val="28"/>
        </w:rPr>
        <w:t>14,8 процента. Насчитывается более 5 тыс. личных подсобных хозяйств населения.</w:t>
      </w:r>
    </w:p>
    <w:p w14:paraId="09165CD2"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Сельскохозяйственными предприятиями производится зерна -75,5%, молока – на 97,3 % (в соответствии с показателями 2025 года). В хозяйствах населения выращивается до 97,5% картофеля и овощей.</w:t>
      </w:r>
    </w:p>
    <w:p w14:paraId="39F39179"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Ведущей отраслью сельскохозяйственного производства является растениеводство. Выращиваются зерновые культуры, картофель, кормовые культуры.</w:t>
      </w:r>
    </w:p>
    <w:p w14:paraId="502096BD"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Посевная площадь зерновых и зернобобовых культур в 2025 году составила 18904 га. В 2025 году земледельцами района собрано 81845  тонн зерна.</w:t>
      </w:r>
    </w:p>
    <w:p w14:paraId="0D43AAF4"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По состоянию на 1 января 2026 г.  в районе насчитывается во всех категориях хозяйств 19047 голов крупного рогатого скота, в том числе 8560 голов </w:t>
      </w:r>
      <w:proofErr w:type="spellStart"/>
      <w:r>
        <w:rPr>
          <w:rFonts w:ascii="Times New Roman" w:hAnsi="Times New Roman" w:cs="Times New Roman"/>
          <w:sz w:val="28"/>
          <w:szCs w:val="28"/>
        </w:rPr>
        <w:t>коров</w:t>
      </w:r>
      <w:proofErr w:type="spellEnd"/>
      <w:r>
        <w:rPr>
          <w:rFonts w:ascii="Times New Roman" w:hAnsi="Times New Roman" w:cs="Times New Roman"/>
          <w:sz w:val="28"/>
          <w:szCs w:val="28"/>
        </w:rPr>
        <w:t>. Поголовье свиней составляет 20046 голов.</w:t>
      </w:r>
    </w:p>
    <w:p w14:paraId="78020165" w14:textId="77777777" w:rsidR="002816DE" w:rsidRPr="00A47437"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В 2025 году произведено во всех категориях 6890 тонн скота на убой в живом весе, молока – 83,815тыс. тонн, </w:t>
      </w:r>
      <w:r w:rsidRPr="00A47437">
        <w:rPr>
          <w:rFonts w:ascii="Times New Roman" w:hAnsi="Times New Roman" w:cs="Times New Roman"/>
          <w:sz w:val="28"/>
          <w:szCs w:val="28"/>
        </w:rPr>
        <w:t>надой на одну корову в сельхозпредприятиях и КФХ за 2025 год составил 9978 килограмм.</w:t>
      </w:r>
    </w:p>
    <w:p w14:paraId="7FFC66B7"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Вместе с тем в агропромышленном комплексе республики сохраняется ряд системных проблем, сдерживающих дальнейшее развитие отрасли:</w:t>
      </w:r>
    </w:p>
    <w:p w14:paraId="10FD7165"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дефицит квалифицированных кадров, вызванный медленными темпами развития сельских территорий, отток трудоспособного населения, особенно молодёжи;</w:t>
      </w:r>
    </w:p>
    <w:p w14:paraId="65F3ED5B"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неудовлетворительный уровень развития рыночной инфраструктуры, затрудняющий доступ крестьянских (фермерских) хозяйств в сбыте производимой продукции; опережающий рост цен на промышленную продукцию, энергоресурсы по сравнению с ценами на сельскохозяйственную продукцию; низкая цифровизация отрасли.</w:t>
      </w:r>
    </w:p>
    <w:p w14:paraId="59E5A8B4"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Для дальнейшего стабильного развития агропромышленного комплекса района необходимо привлечение значительных финансовых ресурсов (кредитов банков, средств внутренних и внешних инвесторов и др.), а также концентрация средств, выделяемых из бюджетов всех уровней, на наиболее приоритетных направлениях в увязке с конечными результатами и усилением контроля за их целевым использованием.</w:t>
      </w:r>
    </w:p>
    <w:p w14:paraId="5A85E9C4" w14:textId="77777777" w:rsidR="002816DE" w:rsidRDefault="00A47437">
      <w:pPr>
        <w:tabs>
          <w:tab w:val="left" w:pos="1176"/>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Динамичное и эффективное развитие сельского хозяйства должно обеспечить успешную реализацию всего комплекса целей социально-экономического развития Дубенского муниципального района Республики Мордовия в рассматриваемой перспективе.</w:t>
      </w:r>
    </w:p>
    <w:p w14:paraId="5E65DF04" w14:textId="77777777" w:rsidR="002816DE" w:rsidRDefault="002816DE">
      <w:pPr>
        <w:spacing w:after="0" w:line="240" w:lineRule="auto"/>
        <w:contextualSpacing/>
        <w:rPr>
          <w:rFonts w:ascii="Times New Roman" w:hAnsi="Times New Roman" w:cs="Times New Roman"/>
          <w:sz w:val="28"/>
          <w:szCs w:val="28"/>
        </w:rPr>
      </w:pPr>
    </w:p>
    <w:p w14:paraId="05297BFE" w14:textId="77777777" w:rsidR="002816DE" w:rsidRDefault="00A47437">
      <w:pPr>
        <w:tabs>
          <w:tab w:val="right" w:pos="4678"/>
          <w:tab w:val="right" w:pos="5954"/>
          <w:tab w:val="right" w:pos="6237"/>
        </w:tabs>
        <w:suppressAutoHyphens/>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rPr>
        <w:t>Глава 2. Описание приоритетов и целей в сфере реализации муниципальной программы</w:t>
      </w:r>
    </w:p>
    <w:p w14:paraId="23866317" w14:textId="77777777" w:rsidR="002816DE" w:rsidRDefault="002816DE">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p>
    <w:p w14:paraId="75943C73"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разработана </w:t>
      </w:r>
      <w:r>
        <w:rPr>
          <w:rFonts w:ascii="Times New Roman" w:eastAsia="Times New Roman" w:hAnsi="Times New Roman" w:cs="Times New Roman"/>
          <w:sz w:val="28"/>
          <w:szCs w:val="28"/>
        </w:rPr>
        <w:t xml:space="preserve">в соответствии с </w:t>
      </w:r>
      <w:r>
        <w:rPr>
          <w:rFonts w:ascii="Times New Roman" w:hAnsi="Times New Roman" w:cs="Times New Roman"/>
          <w:sz w:val="28"/>
          <w:szCs w:val="28"/>
        </w:rPr>
        <w:t xml:space="preserve">постановлением Правительства Республики Мордовия от 5 июня 2023 г. № 257 </w:t>
      </w:r>
      <w:r>
        <w:rPr>
          <w:rFonts w:ascii="Times New Roman" w:eastAsia="Times New Roman" w:hAnsi="Times New Roman" w:cs="Times New Roman"/>
          <w:sz w:val="28"/>
          <w:szCs w:val="28"/>
        </w:rPr>
        <w:t xml:space="preserve">«О системе управления государственными программами Республики Мордовия и признании утратившими силу отдельных постановлений Правительства Республики Мордовия», приказом Министерства экономики, торговли и предпринимательства Республики Мордовия (далее – Минэкономики Республики Мордовия) от 5 июля 2023 г. № 239-П «Об утверждении Методических рекомендаций по разработке, реализации и мониторингу государственных программ Республики Мордовия». </w:t>
      </w:r>
      <w:r>
        <w:rPr>
          <w:rFonts w:ascii="Times New Roman" w:hAnsi="Times New Roman" w:cs="Times New Roman"/>
          <w:sz w:val="28"/>
          <w:szCs w:val="28"/>
        </w:rPr>
        <w:t xml:space="preserve">Приоритеты муниципальной программы Дубенского муниципального района Республики Мордовия в сфере развития агропромышленного комплекса соответствуют основным приоритетам, установленным Государственной программой развития </w:t>
      </w:r>
      <w:r>
        <w:rPr>
          <w:rFonts w:ascii="Times New Roman" w:hAnsi="Times New Roman" w:cs="Times New Roman"/>
          <w:sz w:val="28"/>
          <w:szCs w:val="28"/>
        </w:rPr>
        <w:lastRenderedPageBreak/>
        <w:t xml:space="preserve">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Российской Федерации). </w:t>
      </w:r>
    </w:p>
    <w:p w14:paraId="52DFF279"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Ключевые ориентиры развития в рамках муниципальной программы:</w:t>
      </w:r>
    </w:p>
    <w:p w14:paraId="7465FEF8"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обеспечение продовольственной и экономической безопасности;</w:t>
      </w:r>
    </w:p>
    <w:p w14:paraId="07F36955"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развитие растениеводства и животноводства, в том числе с внедрением инновационных технологий; </w:t>
      </w:r>
    </w:p>
    <w:p w14:paraId="201C9176"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развитие субъектов малого предпринимательства в агропромышленном комплексе;</w:t>
      </w:r>
    </w:p>
    <w:p w14:paraId="03051C76"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цифровизация отраслей и подотраслей агропромышленного комплекса.</w:t>
      </w:r>
    </w:p>
    <w:p w14:paraId="76217E01" w14:textId="77777777" w:rsidR="002816DE"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В рамках муниципальной программы предусмотрена реализация мероприятий проекта «Акселерация субъектов малого и среднего предпринимательства»; </w:t>
      </w:r>
    </w:p>
    <w:p w14:paraId="7DEBF3D5"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 xml:space="preserve">В целях реализации муниципальной программы прогнозируется достижение следующих целей: </w:t>
      </w:r>
    </w:p>
    <w:p w14:paraId="5FF632E1"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 xml:space="preserve">цель 1. «Создание условий для достижения значения индекса производства продукции сельского хозяйства (в сопоставимых ценах) в 2030 году в объеме 15,1 процентов» к уровню 2025 года»; </w:t>
      </w:r>
    </w:p>
    <w:p w14:paraId="030ACF5D"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цель 2. «Создание условий для достижения значения индекса производства продукции растениеводства (в сопоставимых ценах) в 2030 году в объеме 3,5 процента» к уровню 2025 года»;</w:t>
      </w:r>
    </w:p>
    <w:p w14:paraId="50C1CC4B"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Валовой сбор зерновых и зернобобовых культур в сельскохозяйственных предприятиях в 2030 году - не менее 90 тыс. тонн;</w:t>
      </w:r>
    </w:p>
    <w:p w14:paraId="35C74B37"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цель 3. «Создание условий для достижения значения индекса производства продукции животноводства (в сопоставимых ценах) в 2030 году в объеме 18,7 процентов к уровню 2025 года»;</w:t>
      </w:r>
    </w:p>
    <w:p w14:paraId="399D5206"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цель 4. «Создание условий для увеличения рентабельности сельскохозяйственных предприятий к 2030 году до 15,5%»;</w:t>
      </w:r>
    </w:p>
    <w:p w14:paraId="6360903C"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 xml:space="preserve">цель 5. «Создание условий для достижения уровня среднемесячной начисленной заработной платы работников сельского хозяйства (без субъектов малого предпринимательства) в 2030 году – 90000 рублей»; </w:t>
      </w:r>
    </w:p>
    <w:p w14:paraId="0A8A48C2"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цель 6. «Создание условий для достижения индекса производительности труда в сельскохозяйственных предприятиях в 2030 году до 108%;</w:t>
      </w:r>
    </w:p>
    <w:p w14:paraId="7615F0B9" w14:textId="77777777" w:rsidR="002816DE" w:rsidRPr="00A47437" w:rsidRDefault="00A47437">
      <w:pPr>
        <w:tabs>
          <w:tab w:val="right" w:pos="4678"/>
          <w:tab w:val="right" w:pos="5954"/>
          <w:tab w:val="right" w:pos="6237"/>
        </w:tabs>
        <w:spacing w:after="0" w:line="240" w:lineRule="auto"/>
        <w:ind w:firstLine="720"/>
        <w:contextualSpacing/>
        <w:jc w:val="both"/>
        <w:rPr>
          <w:rFonts w:ascii="Times New Roman" w:hAnsi="Times New Roman" w:cs="Times New Roman"/>
          <w:sz w:val="28"/>
          <w:szCs w:val="28"/>
        </w:rPr>
      </w:pPr>
      <w:r w:rsidRPr="00A47437">
        <w:rPr>
          <w:rFonts w:ascii="Times New Roman" w:hAnsi="Times New Roman" w:cs="Times New Roman"/>
          <w:sz w:val="28"/>
          <w:szCs w:val="28"/>
        </w:rPr>
        <w:t>цель 7. «Создание условий для достижения количества высокопроизводительных рабочих мест в сельскохозяйственных предприятиях в 2030 году до 730.</w:t>
      </w:r>
    </w:p>
    <w:p w14:paraId="42C0D687" w14:textId="77777777" w:rsidR="002816DE" w:rsidRDefault="002816DE">
      <w:pPr>
        <w:tabs>
          <w:tab w:val="right" w:pos="4678"/>
          <w:tab w:val="left" w:pos="5812"/>
          <w:tab w:val="right" w:pos="5954"/>
          <w:tab w:val="right" w:pos="6237"/>
        </w:tabs>
        <w:suppressAutoHyphens/>
        <w:spacing w:after="0" w:line="240" w:lineRule="auto"/>
        <w:ind w:firstLine="709"/>
        <w:contextualSpacing/>
        <w:jc w:val="both"/>
        <w:rPr>
          <w:rFonts w:ascii="Times New Roman" w:hAnsi="Times New Roman" w:cs="Times New Roman"/>
          <w:b/>
          <w:bCs/>
          <w:color w:val="000000"/>
          <w:sz w:val="28"/>
          <w:szCs w:val="28"/>
        </w:rPr>
      </w:pPr>
    </w:p>
    <w:p w14:paraId="7AF2D37A" w14:textId="77777777" w:rsidR="002816DE" w:rsidRDefault="00A47437">
      <w:pPr>
        <w:tabs>
          <w:tab w:val="right" w:pos="4678"/>
          <w:tab w:val="left" w:pos="5812"/>
          <w:tab w:val="right" w:pos="5954"/>
          <w:tab w:val="right" w:pos="6237"/>
        </w:tabs>
        <w:suppressAutoHyphens/>
        <w:spacing w:after="0" w:line="240" w:lineRule="auto"/>
        <w:ind w:firstLine="709"/>
        <w:contextualSpacing/>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Глава 3. Задачи муниципального управления, способы их эффективного решения в соответствующей отрасли экономики и сфере муниципального управления</w:t>
      </w:r>
    </w:p>
    <w:p w14:paraId="50A7F8BD" w14:textId="77777777" w:rsidR="002816DE" w:rsidRDefault="002816DE">
      <w:pPr>
        <w:tabs>
          <w:tab w:val="right" w:pos="4678"/>
          <w:tab w:val="left" w:pos="5812"/>
          <w:tab w:val="right" w:pos="5954"/>
          <w:tab w:val="right" w:pos="6237"/>
        </w:tabs>
        <w:suppressAutoHyphens/>
        <w:spacing w:after="0" w:line="240" w:lineRule="auto"/>
        <w:ind w:firstLine="709"/>
        <w:contextualSpacing/>
        <w:jc w:val="both"/>
        <w:rPr>
          <w:rFonts w:ascii="Times New Roman" w:hAnsi="Times New Roman" w:cs="Times New Roman"/>
          <w:color w:val="000000"/>
          <w:sz w:val="28"/>
          <w:szCs w:val="28"/>
        </w:rPr>
      </w:pPr>
    </w:p>
    <w:p w14:paraId="56FE4998"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b/>
          <w:bCs/>
          <w:sz w:val="28"/>
          <w:szCs w:val="28"/>
        </w:rPr>
      </w:pPr>
      <w:r>
        <w:rPr>
          <w:rFonts w:ascii="Times New Roman" w:hAnsi="Times New Roman" w:cs="Times New Roman"/>
          <w:b/>
          <w:bCs/>
          <w:sz w:val="28"/>
          <w:szCs w:val="28"/>
        </w:rPr>
        <w:t>Задачами по достижению целей являются:</w:t>
      </w:r>
    </w:p>
    <w:p w14:paraId="745A2B60"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4"/>
        </w:rPr>
      </w:pPr>
      <w:r>
        <w:rPr>
          <w:rFonts w:ascii="Times New Roman" w:hAnsi="Times New Roman" w:cs="Times New Roman"/>
          <w:sz w:val="28"/>
          <w:szCs w:val="24"/>
        </w:rPr>
        <w:t xml:space="preserve">- развитие отраслей агропромышленного комплекса и развитие малых форм хозяйствования, увеличение объёмов производства продукции сельского хозяйства; </w:t>
      </w:r>
    </w:p>
    <w:p w14:paraId="423EF5F0"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4"/>
        </w:rPr>
      </w:pPr>
      <w:r>
        <w:rPr>
          <w:rFonts w:ascii="Times New Roman" w:hAnsi="Times New Roman" w:cs="Times New Roman"/>
          <w:sz w:val="28"/>
          <w:szCs w:val="28"/>
        </w:rPr>
        <w:t xml:space="preserve">- обеспечение ежегодного прироста объёма производства сельскохозяйственной продукции, произведённой сельскохозяйственными товаропроизводителями, получившими государственную поддержку на развитие сельского туризма; </w:t>
      </w:r>
    </w:p>
    <w:p w14:paraId="046DDFF8"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увеличение объёма кредитных ресурсов, привлекаемых в агропромышленный комплекс на цели модернизации и развития производства, стимулирование ввода новых производственных мощностей в агропромышленном комплексе;</w:t>
      </w:r>
    </w:p>
    <w:p w14:paraId="0635D02A"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сохранение существующего уровня участия муниципальных образований в реализации муниципальной программы;</w:t>
      </w:r>
    </w:p>
    <w:p w14:paraId="597F8F08"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охват проведения противоэпизоотических мероприятий;</w:t>
      </w:r>
    </w:p>
    <w:p w14:paraId="0D9F1374"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обеспечение обновления парка сельскохозяйственной техники;</w:t>
      </w:r>
    </w:p>
    <w:p w14:paraId="2ABA120C"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информационное обеспечение в сфере сельскохозяйственного производства;</w:t>
      </w:r>
    </w:p>
    <w:p w14:paraId="3F532615"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стимулирование обучения и закрепления молодых специалистов в сельскохозяйственном производстве;</w:t>
      </w:r>
    </w:p>
    <w:p w14:paraId="73E8D7A8"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поддержка кадрового обеспечения сельского хозяйства.</w:t>
      </w:r>
    </w:p>
    <w:p w14:paraId="46A634AD"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Способами решения поставленных задач являются:</w:t>
      </w:r>
    </w:p>
    <w:p w14:paraId="713FB95F"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создание условий для повышения конкурентоспособности сельскохозяйственной продукции и продуктов ее переработки, обеспечение продовольственной безопасности с учётом экономической доступности продукции агропромышленного комплекса;</w:t>
      </w:r>
    </w:p>
    <w:p w14:paraId="34B75A43"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реализация проектов на развитие сельского туризма;</w:t>
      </w:r>
    </w:p>
    <w:p w14:paraId="790E93C7"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поддержка в области инвестиционного кредитования;</w:t>
      </w:r>
    </w:p>
    <w:p w14:paraId="3F483886"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совершенствование управления муниципальной программы;</w:t>
      </w:r>
    </w:p>
    <w:p w14:paraId="50AD30A4"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проведение противоэпизоотических мероприятий, предоставление услуг в области ветеринарии;</w:t>
      </w:r>
    </w:p>
    <w:p w14:paraId="1F2FD3C1"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модернизация парка сельскохозяйственной техники;</w:t>
      </w:r>
    </w:p>
    <w:p w14:paraId="08DB543B" w14:textId="77777777" w:rsidR="002816DE" w:rsidRDefault="00A47437">
      <w:pPr>
        <w:tabs>
          <w:tab w:val="right" w:pos="4678"/>
          <w:tab w:val="left" w:pos="5812"/>
          <w:tab w:val="right" w:pos="5954"/>
          <w:tab w:val="right" w:pos="6237"/>
        </w:tabs>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организованное информационное обеспечение в системе ГЕОС;</w:t>
      </w:r>
    </w:p>
    <w:p w14:paraId="613B08FD" w14:textId="77777777" w:rsidR="002816DE" w:rsidRDefault="00A47437">
      <w:pPr>
        <w:spacing w:after="0" w:line="240" w:lineRule="auto"/>
        <w:rPr>
          <w:rFonts w:ascii="Times New Roman" w:hAnsi="Times New Roman" w:cs="Times New Roman"/>
          <w:b/>
          <w:bCs/>
          <w:color w:val="000000"/>
          <w:sz w:val="28"/>
          <w:szCs w:val="28"/>
        </w:rPr>
      </w:pPr>
      <w:bookmarkStart w:id="0" w:name="sub_440"/>
      <w:r>
        <w:rPr>
          <w:rFonts w:ascii="Times New Roman" w:hAnsi="Times New Roman" w:cs="Times New Roman"/>
          <w:b/>
          <w:bCs/>
          <w:color w:val="000000"/>
          <w:sz w:val="28"/>
          <w:szCs w:val="28"/>
        </w:rPr>
        <w:br w:type="page"/>
      </w:r>
    </w:p>
    <w:p w14:paraId="30D4BC89" w14:textId="77777777" w:rsidR="002816DE" w:rsidRDefault="00A47437">
      <w:pPr>
        <w:tabs>
          <w:tab w:val="right" w:pos="4678"/>
          <w:tab w:val="left" w:pos="5812"/>
          <w:tab w:val="right" w:pos="5954"/>
          <w:tab w:val="right" w:pos="6237"/>
        </w:tabs>
        <w:suppressAutoHyphens/>
        <w:spacing w:after="0" w:line="240" w:lineRule="auto"/>
        <w:ind w:firstLine="709"/>
        <w:contextualSpacing/>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ab/>
        <w:t>Глава 4. Финансово-экономическое обоснование муниципальной программы.</w:t>
      </w:r>
    </w:p>
    <w:p w14:paraId="6C519973" w14:textId="77777777" w:rsidR="002816DE" w:rsidRDefault="002816DE">
      <w:pPr>
        <w:tabs>
          <w:tab w:val="right" w:pos="4678"/>
          <w:tab w:val="left" w:pos="5812"/>
          <w:tab w:val="right" w:pos="5954"/>
          <w:tab w:val="right" w:pos="6237"/>
        </w:tabs>
        <w:suppressAutoHyphens/>
        <w:spacing w:after="0" w:line="240" w:lineRule="auto"/>
        <w:ind w:firstLine="709"/>
        <w:contextualSpacing/>
        <w:jc w:val="both"/>
        <w:rPr>
          <w:rFonts w:ascii="Times New Roman" w:hAnsi="Times New Roman" w:cs="Times New Roman"/>
          <w:color w:val="000000"/>
          <w:sz w:val="28"/>
          <w:szCs w:val="28"/>
        </w:rPr>
      </w:pPr>
    </w:p>
    <w:p w14:paraId="1178CE23" w14:textId="77777777" w:rsidR="002816DE" w:rsidRPr="00A47437" w:rsidRDefault="00A47437">
      <w:pPr>
        <w:spacing w:after="0" w:line="240" w:lineRule="auto"/>
        <w:ind w:firstLine="709"/>
        <w:contextualSpacing/>
        <w:jc w:val="both"/>
        <w:rPr>
          <w:rFonts w:ascii="Times New Roman" w:hAnsi="Times New Roman" w:cs="Times New Roman"/>
          <w:sz w:val="28"/>
          <w:szCs w:val="28"/>
        </w:rPr>
      </w:pPr>
      <w:r w:rsidRPr="00A47437">
        <w:rPr>
          <w:rFonts w:ascii="Times New Roman" w:hAnsi="Times New Roman" w:cs="Times New Roman"/>
          <w:sz w:val="28"/>
          <w:szCs w:val="28"/>
        </w:rPr>
        <w:t xml:space="preserve">Муниципальная программа </w:t>
      </w:r>
      <w:r w:rsidRPr="00A47437">
        <w:rPr>
          <w:rFonts w:ascii="Times New Roman" w:eastAsia="Calibri" w:hAnsi="Times New Roman" w:cs="Times New Roman"/>
          <w:sz w:val="28"/>
          <w:szCs w:val="28"/>
        </w:rPr>
        <w:t xml:space="preserve">«Развития сельского хозяйства и регулирования рынков сельскохозяйственной продукции, сырья и продовольствия» </w:t>
      </w:r>
      <w:r w:rsidRPr="00A47437">
        <w:rPr>
          <w:rFonts w:ascii="Times New Roman" w:hAnsi="Times New Roman" w:cs="Times New Roman"/>
          <w:color w:val="000000"/>
          <w:sz w:val="28"/>
          <w:szCs w:val="28"/>
        </w:rPr>
        <w:t>предусматривает о</w:t>
      </w:r>
      <w:r w:rsidRPr="00A47437">
        <w:rPr>
          <w:rFonts w:ascii="Times New Roman" w:hAnsi="Times New Roman" w:cs="Times New Roman"/>
          <w:sz w:val="28"/>
          <w:szCs w:val="28"/>
        </w:rPr>
        <w:t>бщий объем финансирования муниципальной программы в 2026</w:t>
      </w:r>
      <w:r w:rsidRPr="00A47437">
        <w:rPr>
          <w:rFonts w:ascii="Times New Roman" w:hAnsi="Times New Roman" w:cs="Times New Roman"/>
          <w:color w:val="000000"/>
          <w:sz w:val="28"/>
          <w:szCs w:val="28"/>
        </w:rPr>
        <w:t xml:space="preserve"> </w:t>
      </w:r>
      <w:r w:rsidRPr="00A47437">
        <w:rPr>
          <w:rFonts w:ascii="Times New Roman" w:hAnsi="Times New Roman" w:cs="Times New Roman"/>
          <w:b/>
          <w:sz w:val="28"/>
          <w:szCs w:val="28"/>
        </w:rPr>
        <w:t xml:space="preserve">– </w:t>
      </w:r>
      <w:r w:rsidRPr="00A47437">
        <w:rPr>
          <w:rFonts w:ascii="Times New Roman" w:hAnsi="Times New Roman" w:cs="Times New Roman"/>
          <w:sz w:val="28"/>
          <w:szCs w:val="28"/>
        </w:rPr>
        <w:t>20</w:t>
      </w:r>
      <w:r w:rsidRPr="00A47437">
        <w:rPr>
          <w:rFonts w:ascii="Times New Roman" w:hAnsi="Times New Roman" w:cs="Times New Roman"/>
          <w:color w:val="000000"/>
          <w:sz w:val="28"/>
          <w:szCs w:val="28"/>
        </w:rPr>
        <w:t xml:space="preserve">30 </w:t>
      </w:r>
      <w:r w:rsidRPr="00A47437">
        <w:rPr>
          <w:rFonts w:ascii="Times New Roman" w:hAnsi="Times New Roman" w:cs="Times New Roman"/>
          <w:sz w:val="28"/>
          <w:szCs w:val="28"/>
        </w:rPr>
        <w:t>годах   в сумме   404388  тыс. рублей, в том числе:</w:t>
      </w:r>
    </w:p>
    <w:p w14:paraId="6288C3D8" w14:textId="77777777" w:rsidR="002816DE" w:rsidRPr="00A47437" w:rsidRDefault="00A47437">
      <w:pPr>
        <w:spacing w:after="0" w:line="240" w:lineRule="auto"/>
        <w:ind w:firstLine="720"/>
        <w:contextualSpacing/>
        <w:jc w:val="both"/>
        <w:rPr>
          <w:rFonts w:ascii="Times New Roman" w:hAnsi="Times New Roman" w:cs="Times New Roman"/>
          <w:color w:val="000000"/>
          <w:sz w:val="28"/>
          <w:szCs w:val="28"/>
        </w:rPr>
      </w:pPr>
      <w:r w:rsidRPr="00A47437">
        <w:rPr>
          <w:rFonts w:ascii="Times New Roman" w:hAnsi="Times New Roman" w:cs="Times New Roman"/>
          <w:sz w:val="28"/>
          <w:szCs w:val="28"/>
        </w:rPr>
        <w:t>в 2026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80877,6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33CE18F9"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2027</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80877,6 тыс. рублей;</w:t>
      </w:r>
    </w:p>
    <w:p w14:paraId="04A0EAB1"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2028</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80877,6 тыс. рублей;</w:t>
      </w:r>
    </w:p>
    <w:p w14:paraId="2C5840CC"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2029</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80877,6 тыс. рублей;</w:t>
      </w:r>
    </w:p>
    <w:p w14:paraId="50BAAA4D"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80877,6</w:t>
      </w:r>
      <w:r w:rsidRPr="00A47437">
        <w:rPr>
          <w:rFonts w:ascii="Times New Roman" w:hAnsi="Times New Roman" w:cs="Times New Roman"/>
          <w:color w:val="000000"/>
          <w:sz w:val="28"/>
          <w:szCs w:val="28"/>
        </w:rPr>
        <w:t xml:space="preserve"> т</w:t>
      </w:r>
      <w:r w:rsidRPr="00A47437">
        <w:rPr>
          <w:rFonts w:ascii="Times New Roman" w:hAnsi="Times New Roman" w:cs="Times New Roman"/>
          <w:sz w:val="28"/>
          <w:szCs w:val="28"/>
        </w:rPr>
        <w:t>ыс. рублей;</w:t>
      </w:r>
    </w:p>
    <w:p w14:paraId="24241DCC"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из них средства:</w:t>
      </w:r>
    </w:p>
    <w:p w14:paraId="1897DC13"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 xml:space="preserve">федерального бюджета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337150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 в том числе:</w:t>
      </w:r>
    </w:p>
    <w:p w14:paraId="14E28AE3"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67430 тыс. рублей;</w:t>
      </w:r>
    </w:p>
    <w:p w14:paraId="51F6F2F7"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2027</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67430 тыс. рублей;</w:t>
      </w:r>
    </w:p>
    <w:p w14:paraId="09D3D908"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2028</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67430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1F39BF95"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2029</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67430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05776909"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 xml:space="preserve">году </w:t>
      </w:r>
      <w:r w:rsidRPr="00A47437">
        <w:rPr>
          <w:rFonts w:ascii="Times New Roman" w:hAnsi="Times New Roman" w:cs="Times New Roman"/>
          <w:b/>
          <w:sz w:val="28"/>
          <w:szCs w:val="28"/>
        </w:rPr>
        <w:t>–</w:t>
      </w:r>
      <w:r w:rsidRPr="00A47437">
        <w:rPr>
          <w:rFonts w:ascii="Times New Roman" w:hAnsi="Times New Roman" w:cs="Times New Roman"/>
          <w:sz w:val="28"/>
          <w:szCs w:val="28"/>
        </w:rPr>
        <w:t xml:space="preserve">     67430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510530B2"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республиканского бюджета Республики Мордовия – 67238тыс. рублей, в том числе:</w:t>
      </w:r>
    </w:p>
    <w:p w14:paraId="4F29FFDE"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году – 13447,6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1949D45F"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2027</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году – 13447,6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4065097E"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2028</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году – 13447,6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7F29FD76"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2029</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году –</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13447,6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08ED9E24" w14:textId="77777777" w:rsidR="002816DE" w:rsidRPr="00A47437" w:rsidRDefault="00A47437">
      <w:pPr>
        <w:spacing w:after="0" w:line="240" w:lineRule="auto"/>
        <w:ind w:firstLine="720"/>
        <w:contextualSpacing/>
        <w:jc w:val="both"/>
        <w:rPr>
          <w:rFonts w:ascii="Times New Roman" w:hAnsi="Times New Roman" w:cs="Times New Roman"/>
        </w:rPr>
      </w:pPr>
      <w:r w:rsidRPr="00A47437">
        <w:rPr>
          <w:rFonts w:ascii="Times New Roman" w:hAnsi="Times New Roman" w:cs="Times New Roman"/>
          <w:sz w:val="28"/>
          <w:szCs w:val="28"/>
        </w:rPr>
        <w:t>в 2030</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году – 13447,6</w:t>
      </w:r>
      <w:r w:rsidRPr="00A47437">
        <w:rPr>
          <w:rFonts w:ascii="Times New Roman" w:hAnsi="Times New Roman" w:cs="Times New Roman"/>
          <w:color w:val="000000"/>
          <w:sz w:val="28"/>
          <w:szCs w:val="28"/>
        </w:rPr>
        <w:t xml:space="preserve">  </w:t>
      </w:r>
      <w:r w:rsidRPr="00A47437">
        <w:rPr>
          <w:rFonts w:ascii="Times New Roman" w:hAnsi="Times New Roman" w:cs="Times New Roman"/>
          <w:sz w:val="28"/>
          <w:szCs w:val="28"/>
        </w:rPr>
        <w:t>тыс. рублей;</w:t>
      </w:r>
    </w:p>
    <w:p w14:paraId="1ED891BD" w14:textId="77777777" w:rsidR="002816DE" w:rsidRDefault="002816DE">
      <w:pPr>
        <w:tabs>
          <w:tab w:val="right" w:pos="4678"/>
          <w:tab w:val="left" w:pos="5812"/>
          <w:tab w:val="right" w:pos="5954"/>
          <w:tab w:val="right" w:pos="6237"/>
        </w:tabs>
        <w:spacing w:after="0" w:line="240" w:lineRule="auto"/>
        <w:contextualSpacing/>
        <w:jc w:val="both"/>
        <w:rPr>
          <w:rFonts w:ascii="Times New Roman" w:hAnsi="Times New Roman" w:cs="Times New Roman"/>
          <w:color w:val="26282F"/>
          <w:sz w:val="28"/>
          <w:szCs w:val="28"/>
        </w:rPr>
      </w:pPr>
    </w:p>
    <w:p w14:paraId="755BBE26" w14:textId="77777777" w:rsidR="002816DE" w:rsidRDefault="00A47437">
      <w:pPr>
        <w:pStyle w:val="1"/>
        <w:spacing w:before="0" w:after="0"/>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Глава 5. Методика оценки эффективности реализации Муниципальной программы</w:t>
      </w:r>
    </w:p>
    <w:p w14:paraId="5B9AA460" w14:textId="77777777" w:rsidR="002816DE" w:rsidRDefault="002816DE">
      <w:pPr>
        <w:rPr>
          <w:lang w:eastAsia="ru-RU"/>
        </w:rPr>
      </w:pPr>
    </w:p>
    <w:bookmarkEnd w:id="0"/>
    <w:p w14:paraId="56A0D85B"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Эффективность реализации Муниципальной программы в целом оценивается исходя из достижения уровня по каждому из основных показателей (индикаторов) как по годам по отношению к предыдущему году, так и нарастающим итогом к базовому году.</w:t>
      </w:r>
    </w:p>
    <w:p w14:paraId="739900F5"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уровень </w:t>
      </w:r>
      <w:r>
        <w:rPr>
          <w:rFonts w:ascii="Times New Roman" w:hAnsi="Times New Roman" w:cs="Times New Roman"/>
          <w:color w:val="000000" w:themeColor="text1"/>
          <w:sz w:val="28"/>
          <w:szCs w:val="28"/>
        </w:rPr>
        <w:lastRenderedPageBreak/>
        <w:t>оплаты труда в сельском хозяйстве и в целом по экономике республики - на степень решения социальных проблем отрасли.</w:t>
      </w:r>
    </w:p>
    <w:p w14:paraId="4FC6B868"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14:paraId="159D3BEF"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Оценка эффективности выполнения показателей Муниципальной программы производится на основе информации ежеквартального мониторинга выполнения соответствующих индикаторов и количественных показателей.</w:t>
      </w:r>
    </w:p>
    <w:p w14:paraId="4C11049C"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Дубенского муниципального района ежегодно в срок до 1 марта готовит отчет о ходе реализации и оценке эффективности реализации Муниципальной программы (далее – годовой отчет) и представляет его в Управление экономического анализа и торговли администрации района,  в отдел экономического анализа Министерства сельского хозяйства и продовольствия Республики Мордовия.</w:t>
      </w:r>
    </w:p>
    <w:p w14:paraId="43EAA4C5" w14:textId="77777777" w:rsidR="002816DE" w:rsidRDefault="00A47437">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отчете дается оценка хода реализации Муниципальной программы в целом, и вошедшим в нее ведомственным целевым программам за прошедший год, а по наиболее значимым показателям (индикаторам) - нарастающим итогом. По каждой  ведомственной целевой программе анализируется выполнение намеченных задач, достижение предусмотренных в них показателей (индикаторов), эффективность использования бюджетных средств. </w:t>
      </w:r>
    </w:p>
    <w:p w14:paraId="1BBFFA14" w14:textId="77777777" w:rsidR="002816DE" w:rsidRDefault="00A47437">
      <w:pPr>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Методика оценки эффективности реализации Программы учитывает необходимость проведения оценок:</w:t>
      </w:r>
    </w:p>
    <w:p w14:paraId="2EE982F2" w14:textId="77777777" w:rsidR="002816DE" w:rsidRDefault="00A47437">
      <w:pPr>
        <w:shd w:val="clear" w:color="auto" w:fill="FFFFFF"/>
        <w:spacing w:after="0" w:line="240" w:lineRule="auto"/>
        <w:ind w:firstLine="708"/>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объёме, по следующей формуле:</w:t>
      </w:r>
    </w:p>
    <w:p w14:paraId="4F5141CC"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СРМ = МВ/М, где:</w:t>
      </w:r>
    </w:p>
    <w:p w14:paraId="7B561EAD"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СРМ – степень реализации основных мероприятий;</w:t>
      </w:r>
    </w:p>
    <w:p w14:paraId="31E3BE72"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МВ – количество мероприятий, выполненных в полном объёме, из числа мероприятий, запланированных к реализации в отчётном году;</w:t>
      </w:r>
    </w:p>
    <w:p w14:paraId="090DEEF6"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М – общее количество мероприятий, запланированных к реализации в отчётном году;</w:t>
      </w:r>
    </w:p>
    <w:p w14:paraId="76951B25" w14:textId="77777777" w:rsidR="002816DE" w:rsidRDefault="00A47437">
      <w:pPr>
        <w:shd w:val="clear" w:color="auto" w:fill="FFFFFF"/>
        <w:spacing w:after="0" w:line="240" w:lineRule="auto"/>
        <w:ind w:firstLine="708"/>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2) степени соответствия запланированному уровню затрат и оценки эффективности использования средств, направленных на реализацию Программы.</w:t>
      </w:r>
    </w:p>
    <w:p w14:paraId="513F5B18" w14:textId="77777777" w:rsidR="002816DE" w:rsidRDefault="00A47437">
      <w:pPr>
        <w:shd w:val="clear" w:color="auto" w:fill="FFFFFF"/>
        <w:spacing w:after="0" w:line="240" w:lineRule="auto"/>
        <w:ind w:firstLine="708"/>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Оценка степени соответствия запланированному уровню затрат и эффективности использования средств, направленных на реализацию Программы, определяется путем сопоставления плановых и фактических объемов финансирования Программы по формуле:</w:t>
      </w:r>
    </w:p>
    <w:p w14:paraId="06967CEB"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ССУЗ = ФФ/ ФП, где:</w:t>
      </w:r>
    </w:p>
    <w:p w14:paraId="5642E4A3"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ССУЗ – уровень финансирования реализации Программы;</w:t>
      </w:r>
    </w:p>
    <w:p w14:paraId="5F4A33EE" w14:textId="77777777" w:rsidR="002816DE" w:rsidRDefault="00A47437">
      <w:pPr>
        <w:shd w:val="clear" w:color="auto" w:fill="FFFFFF"/>
        <w:spacing w:after="0" w:line="240"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ФФ – фактический объем финансовых ресурсов, направленный на реализацию Программы;</w:t>
      </w:r>
    </w:p>
    <w:p w14:paraId="3CB70ED2"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lastRenderedPageBreak/>
        <w:t>ФП – плановый объем финансовых ресурсов на соответствующий отчётный период;</w:t>
      </w:r>
    </w:p>
    <w:p w14:paraId="55C07491"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Оценка эффективности использования средств, направленных на реализацию Программы, определяется по формуле:</w:t>
      </w:r>
    </w:p>
    <w:p w14:paraId="5344B631"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ЭС = СРМ/ССУЗ</w:t>
      </w:r>
    </w:p>
    <w:p w14:paraId="0E0E55A3" w14:textId="77777777" w:rsidR="002816DE" w:rsidRDefault="00A47437">
      <w:pPr>
        <w:shd w:val="clear" w:color="auto" w:fill="FFFFFF"/>
        <w:spacing w:after="0" w:line="240" w:lineRule="auto"/>
        <w:ind w:firstLine="708"/>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3) степени достижения целей и решения задач Программы.</w:t>
      </w:r>
    </w:p>
    <w:p w14:paraId="56F80DE7"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Оценка степени достижения целей и решения задач Программы может определяться путём сопоставления фактически достигнутых значений показателей (индикаторов) Программы и их плановых значений по формуле:</w:t>
      </w:r>
    </w:p>
    <w:p w14:paraId="053A3FE5"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 xml:space="preserve">СДЦ = (СДП1 + СДП2 + </w:t>
      </w:r>
      <w:proofErr w:type="spellStart"/>
      <w:r>
        <w:rPr>
          <w:rFonts w:ascii="Times New Roman" w:eastAsia="Times New Roman" w:hAnsi="Times New Roman" w:cs="Times New Roman"/>
          <w:sz w:val="28"/>
          <w:szCs w:val="28"/>
        </w:rPr>
        <w:t>СДПn</w:t>
      </w:r>
      <w:proofErr w:type="spellEnd"/>
      <w:r>
        <w:rPr>
          <w:rFonts w:ascii="Times New Roman" w:eastAsia="Times New Roman" w:hAnsi="Times New Roman" w:cs="Times New Roman"/>
          <w:sz w:val="28"/>
          <w:szCs w:val="28"/>
        </w:rPr>
        <w:t>) / n, где:</w:t>
      </w:r>
    </w:p>
    <w:p w14:paraId="26B1FA07"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СДЦ - степень достижения целей (решения задач);</w:t>
      </w:r>
    </w:p>
    <w:p w14:paraId="14D19D1C"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СДП - степень достижения показателя (индикатора) Программы;</w:t>
      </w:r>
    </w:p>
    <w:p w14:paraId="48850859"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n - количество показателей (индикаторов) Программы.</w:t>
      </w:r>
    </w:p>
    <w:p w14:paraId="329E1B9E"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Степень достижения показателя (индикатора) Программы (СДП) может рассчитываться по формуле:</w:t>
      </w:r>
    </w:p>
    <w:p w14:paraId="76965BB4"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СДП = ЗФ/ЗП, где:</w:t>
      </w:r>
    </w:p>
    <w:p w14:paraId="01490A65"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ЗФ - фактическое значение показателя (индикатора) Программы;</w:t>
      </w:r>
    </w:p>
    <w:p w14:paraId="6A207DDC"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ЗП - плановое значение показателя (индикатора) Программы  (для показателей (индикаторов), желаемой тенденцией развития которых является рост значений) или,</w:t>
      </w:r>
    </w:p>
    <w:p w14:paraId="7B895176"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СДП = ЗП/ЗФ (для целевых показателей (индикаторов), желаемой тенденцией развития которых является снижение значений);</w:t>
      </w:r>
    </w:p>
    <w:p w14:paraId="5E0720CA" w14:textId="77777777" w:rsidR="002816DE" w:rsidRDefault="00A47437">
      <w:pPr>
        <w:shd w:val="clear" w:color="auto" w:fill="FFFFFF"/>
        <w:spacing w:after="0" w:line="240" w:lineRule="auto"/>
        <w:ind w:firstLine="708"/>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4) общей оценки эффективности реализации Программы (ЭГП) рассчитываемой по следующей формуле:</w:t>
      </w:r>
    </w:p>
    <w:p w14:paraId="5281C836" w14:textId="77777777" w:rsidR="002816DE" w:rsidRDefault="00A47437">
      <w:pPr>
        <w:shd w:val="clear" w:color="auto" w:fill="FFFFFF"/>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ЭГП = СДЦ x ЭС.</w:t>
      </w:r>
    </w:p>
    <w:p w14:paraId="57EAAFDC" w14:textId="77777777" w:rsidR="002816DE" w:rsidRDefault="00A47437">
      <w:pPr>
        <w:shd w:val="clear" w:color="auto" w:fill="FFFFFF"/>
        <w:spacing w:after="0" w:line="240" w:lineRule="auto"/>
        <w:ind w:firstLine="708"/>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8"/>
          <w:szCs w:val="28"/>
        </w:rPr>
        <w:t>Вывод об эффективности (неэффективности) реализации Программы может определяться на основании следующих критериев:</w:t>
      </w: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6195"/>
        <w:gridCol w:w="3450"/>
      </w:tblGrid>
      <w:tr w:rsidR="002816DE" w14:paraId="27364F84" w14:textId="77777777">
        <w:tc>
          <w:tcPr>
            <w:tcW w:w="6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61696881"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Вывод об эффективности реализации муниципальной программы</w:t>
            </w:r>
          </w:p>
        </w:tc>
        <w:tc>
          <w:tcPr>
            <w:tcW w:w="345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14:paraId="23DB180C"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Критерий оценки   эффективности ЭГП</w:t>
            </w:r>
          </w:p>
        </w:tc>
      </w:tr>
      <w:tr w:rsidR="002816DE" w14:paraId="157082DB" w14:textId="77777777">
        <w:tc>
          <w:tcPr>
            <w:tcW w:w="61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6995358B"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Неэффективная</w:t>
            </w:r>
          </w:p>
        </w:tc>
        <w:tc>
          <w:tcPr>
            <w:tcW w:w="34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C341759"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менее 0,5</w:t>
            </w:r>
          </w:p>
        </w:tc>
      </w:tr>
      <w:tr w:rsidR="002816DE" w14:paraId="05478CF5" w14:textId="77777777">
        <w:tc>
          <w:tcPr>
            <w:tcW w:w="61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1858D704"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Уровень эффективности удовлетворительный</w:t>
            </w:r>
          </w:p>
        </w:tc>
        <w:tc>
          <w:tcPr>
            <w:tcW w:w="34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33D648F"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0,5 - 0,79</w:t>
            </w:r>
          </w:p>
        </w:tc>
      </w:tr>
      <w:tr w:rsidR="002816DE" w14:paraId="34C10E66" w14:textId="77777777">
        <w:tc>
          <w:tcPr>
            <w:tcW w:w="61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24F73FAA"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Эффективная</w:t>
            </w:r>
          </w:p>
        </w:tc>
        <w:tc>
          <w:tcPr>
            <w:tcW w:w="34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C521A20"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0,8 - 1</w:t>
            </w:r>
          </w:p>
        </w:tc>
      </w:tr>
      <w:tr w:rsidR="002816DE" w14:paraId="144AC065" w14:textId="77777777">
        <w:tc>
          <w:tcPr>
            <w:tcW w:w="61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6D52318C"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Высокоэффективная</w:t>
            </w:r>
          </w:p>
        </w:tc>
        <w:tc>
          <w:tcPr>
            <w:tcW w:w="34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543C78B" w14:textId="77777777" w:rsidR="002816DE" w:rsidRDefault="00A47437">
            <w:pPr>
              <w:spacing w:after="0" w:line="240"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8"/>
                <w:szCs w:val="28"/>
              </w:rPr>
              <w:t>более 1</w:t>
            </w:r>
          </w:p>
        </w:tc>
      </w:tr>
    </w:tbl>
    <w:p w14:paraId="12C38C34" w14:textId="77777777" w:rsidR="002816DE" w:rsidRDefault="002816DE">
      <w:pPr>
        <w:tabs>
          <w:tab w:val="right" w:pos="4678"/>
          <w:tab w:val="left" w:pos="5812"/>
          <w:tab w:val="right" w:pos="5954"/>
          <w:tab w:val="right" w:pos="6237"/>
        </w:tabs>
        <w:spacing w:after="0" w:line="240" w:lineRule="auto"/>
        <w:ind w:firstLine="851"/>
        <w:contextualSpacing/>
        <w:jc w:val="both"/>
        <w:rPr>
          <w:rFonts w:ascii="Times New Roman" w:hAnsi="Times New Roman" w:cs="Times New Roman"/>
          <w:sz w:val="28"/>
          <w:szCs w:val="28"/>
        </w:rPr>
      </w:pPr>
    </w:p>
    <w:p w14:paraId="72E6727E" w14:textId="77777777" w:rsidR="002816DE" w:rsidRDefault="00A47437">
      <w:pPr>
        <w:tabs>
          <w:tab w:val="right" w:pos="4678"/>
          <w:tab w:val="left" w:pos="5812"/>
          <w:tab w:val="right" w:pos="5954"/>
          <w:tab w:val="right" w:pos="6237"/>
        </w:tabs>
        <w:spacing w:after="0" w:line="240" w:lineRule="auto"/>
        <w:ind w:firstLine="851"/>
        <w:contextualSpacing/>
        <w:jc w:val="both"/>
        <w:rPr>
          <w:rFonts w:ascii="Times New Roman" w:hAnsi="Times New Roman" w:cs="Times New Roman"/>
          <w:color w:val="26282F"/>
          <w:sz w:val="28"/>
          <w:szCs w:val="28"/>
        </w:rPr>
        <w:sectPr w:rsidR="002816DE">
          <w:pgSz w:w="12240" w:h="15840"/>
          <w:pgMar w:top="1134" w:right="850" w:bottom="1134" w:left="1701" w:header="720" w:footer="720" w:gutter="0"/>
          <w:cols w:space="720"/>
          <w:docGrid w:linePitch="326"/>
        </w:sectPr>
      </w:pPr>
      <w:r>
        <w:rPr>
          <w:rFonts w:ascii="Times New Roman" w:hAnsi="Times New Roman" w:cs="Times New Roman"/>
          <w:color w:val="26282F"/>
          <w:sz w:val="28"/>
          <w:szCs w:val="28"/>
        </w:rPr>
        <w:t xml:space="preserve"> </w:t>
      </w:r>
    </w:p>
    <w:p w14:paraId="0DC3302E" w14:textId="77777777" w:rsidR="002816DE" w:rsidRDefault="00A47437">
      <w:pPr>
        <w:widowControl w:val="0"/>
        <w:tabs>
          <w:tab w:val="left" w:pos="4395"/>
        </w:tabs>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Паспорт</w:t>
      </w:r>
      <w:r>
        <w:rPr>
          <w:rFonts w:ascii="Times New Roman" w:eastAsia="Times New Roman" w:hAnsi="Times New Roman" w:cs="Times New Roman"/>
          <w:b/>
          <w:bCs/>
          <w:sz w:val="28"/>
          <w:szCs w:val="28"/>
        </w:rPr>
        <w:br/>
        <w:t xml:space="preserve">Муниципальной программы развития сельского хозяйства и регулирования рынков </w:t>
      </w:r>
    </w:p>
    <w:p w14:paraId="141C177A" w14:textId="77777777" w:rsidR="002816DE" w:rsidRDefault="00A47437">
      <w:pPr>
        <w:widowControl w:val="0"/>
        <w:tabs>
          <w:tab w:val="left" w:pos="4395"/>
        </w:tabs>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сельскохозяйственной продукции, сырья и продовольствия Дубенского муниципального района </w:t>
      </w:r>
    </w:p>
    <w:p w14:paraId="14BD50BB" w14:textId="77777777" w:rsidR="002816DE" w:rsidRDefault="00A47437">
      <w:pPr>
        <w:widowControl w:val="0"/>
        <w:tabs>
          <w:tab w:val="left" w:pos="4395"/>
        </w:tabs>
        <w:autoSpaceDE w:val="0"/>
        <w:autoSpaceDN w:val="0"/>
        <w:adjustRightInd w:val="0"/>
        <w:spacing w:after="0" w:line="240" w:lineRule="auto"/>
        <w:contextualSpacing/>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Республики Мордовия</w:t>
      </w:r>
    </w:p>
    <w:p w14:paraId="3DCECC42" w14:textId="77777777" w:rsidR="002816DE" w:rsidRDefault="00A47437">
      <w:pPr>
        <w:widowControl w:val="0"/>
        <w:tabs>
          <w:tab w:val="left" w:pos="4395"/>
        </w:tabs>
        <w:autoSpaceDE w:val="0"/>
        <w:autoSpaceDN w:val="0"/>
        <w:adjustRightInd w:val="0"/>
        <w:spacing w:after="0" w:line="240" w:lineRule="auto"/>
        <w:contextualSpacing/>
        <w:jc w:val="center"/>
        <w:outlineLvl w:val="0"/>
        <w:rPr>
          <w:rFonts w:ascii="Times New Roman" w:eastAsia="Times New Roman" w:hAnsi="Times New Roman" w:cs="Times New Roman"/>
          <w:sz w:val="24"/>
          <w:szCs w:val="24"/>
        </w:rPr>
      </w:pPr>
      <w:r>
        <w:rPr>
          <w:rFonts w:ascii="Times New Roman" w:eastAsia="Times New Roman" w:hAnsi="Times New Roman" w:cs="Times New Roman"/>
          <w:b/>
          <w:bCs/>
          <w:sz w:val="28"/>
          <w:szCs w:val="28"/>
        </w:rPr>
        <w:t>1. Основные положения</w:t>
      </w:r>
    </w:p>
    <w:tbl>
      <w:tblPr>
        <w:tblW w:w="1434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46"/>
        <w:gridCol w:w="9600"/>
      </w:tblGrid>
      <w:tr w:rsidR="002816DE" w14:paraId="03701A5C" w14:textId="77777777">
        <w:tc>
          <w:tcPr>
            <w:tcW w:w="4746" w:type="dxa"/>
            <w:tcBorders>
              <w:top w:val="single" w:sz="4" w:space="0" w:color="auto"/>
              <w:bottom w:val="single" w:sz="4" w:space="0" w:color="auto"/>
              <w:right w:val="single" w:sz="4" w:space="0" w:color="auto"/>
            </w:tcBorders>
          </w:tcPr>
          <w:p w14:paraId="417ECDE7"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Куратор муниципальной</w:t>
            </w:r>
            <w:r>
              <w:rPr>
                <w:rFonts w:ascii="Times New Roman" w:hAnsi="Times New Roman" w:cs="Times New Roman"/>
                <w:color w:val="000000"/>
                <w:sz w:val="24"/>
                <w:szCs w:val="24"/>
              </w:rPr>
              <w:t xml:space="preserve"> программы </w:t>
            </w:r>
          </w:p>
        </w:tc>
        <w:tc>
          <w:tcPr>
            <w:tcW w:w="9600" w:type="dxa"/>
            <w:tcBorders>
              <w:top w:val="single" w:sz="4" w:space="0" w:color="auto"/>
              <w:left w:val="single" w:sz="4" w:space="0" w:color="auto"/>
              <w:bottom w:val="single" w:sz="4" w:space="0" w:color="auto"/>
            </w:tcBorders>
          </w:tcPr>
          <w:p w14:paraId="38ADED29"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Министерство сельского хозяйства и продовольствия Республики Мордовия</w:t>
            </w:r>
          </w:p>
        </w:tc>
      </w:tr>
      <w:tr w:rsidR="002816DE" w14:paraId="4D4B895E" w14:textId="77777777">
        <w:tc>
          <w:tcPr>
            <w:tcW w:w="4746" w:type="dxa"/>
            <w:tcBorders>
              <w:top w:val="single" w:sz="4" w:space="0" w:color="auto"/>
              <w:bottom w:val="single" w:sz="4" w:space="0" w:color="auto"/>
              <w:right w:val="single" w:sz="4" w:space="0" w:color="auto"/>
            </w:tcBorders>
          </w:tcPr>
          <w:p w14:paraId="7EAFF470"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tc>
        <w:tc>
          <w:tcPr>
            <w:tcW w:w="9600" w:type="dxa"/>
            <w:tcBorders>
              <w:top w:val="single" w:sz="4" w:space="0" w:color="auto"/>
              <w:left w:val="single" w:sz="4" w:space="0" w:color="auto"/>
              <w:bottom w:val="single" w:sz="4" w:space="0" w:color="auto"/>
            </w:tcBorders>
          </w:tcPr>
          <w:p w14:paraId="3F4175A8"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Администрация Дубенского муниципального района Республики Мордовия</w:t>
            </w:r>
          </w:p>
        </w:tc>
      </w:tr>
      <w:tr w:rsidR="002816DE" w14:paraId="0D905F04" w14:textId="77777777">
        <w:tc>
          <w:tcPr>
            <w:tcW w:w="4746" w:type="dxa"/>
            <w:tcBorders>
              <w:top w:val="single" w:sz="4" w:space="0" w:color="auto"/>
              <w:bottom w:val="single" w:sz="4" w:space="0" w:color="auto"/>
              <w:right w:val="single" w:sz="4" w:space="0" w:color="auto"/>
            </w:tcBorders>
          </w:tcPr>
          <w:p w14:paraId="65E1C518"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Период реализации</w:t>
            </w:r>
          </w:p>
        </w:tc>
        <w:tc>
          <w:tcPr>
            <w:tcW w:w="9600" w:type="dxa"/>
            <w:tcBorders>
              <w:top w:val="single" w:sz="4" w:space="0" w:color="auto"/>
              <w:left w:val="single" w:sz="4" w:space="0" w:color="auto"/>
              <w:bottom w:val="single" w:sz="4" w:space="0" w:color="auto"/>
            </w:tcBorders>
          </w:tcPr>
          <w:p w14:paraId="215323C7" w14:textId="77777777" w:rsidR="002816DE" w:rsidRDefault="00A47437">
            <w:pPr>
              <w:tabs>
                <w:tab w:val="left" w:pos="4395"/>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2026 - 2030 г.</w:t>
            </w:r>
          </w:p>
        </w:tc>
      </w:tr>
      <w:tr w:rsidR="002816DE" w14:paraId="7F128042" w14:textId="77777777">
        <w:trPr>
          <w:trHeight w:val="843"/>
        </w:trPr>
        <w:tc>
          <w:tcPr>
            <w:tcW w:w="4746" w:type="dxa"/>
            <w:vMerge w:val="restart"/>
            <w:tcBorders>
              <w:top w:val="single" w:sz="4" w:space="0" w:color="auto"/>
              <w:right w:val="single" w:sz="4" w:space="0" w:color="auto"/>
            </w:tcBorders>
          </w:tcPr>
          <w:p w14:paraId="7699C822" w14:textId="77777777" w:rsidR="002816DE" w:rsidRPr="00A47437" w:rsidRDefault="00A47437">
            <w:pPr>
              <w:tabs>
                <w:tab w:val="left" w:pos="4395"/>
              </w:tabs>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Цели муниципальной программы </w:t>
            </w:r>
          </w:p>
        </w:tc>
        <w:tc>
          <w:tcPr>
            <w:tcW w:w="9600" w:type="dxa"/>
            <w:tcBorders>
              <w:top w:val="single" w:sz="4" w:space="0" w:color="auto"/>
              <w:left w:val="single" w:sz="4" w:space="0" w:color="auto"/>
              <w:bottom w:val="single" w:sz="4" w:space="0" w:color="auto"/>
            </w:tcBorders>
          </w:tcPr>
          <w:p w14:paraId="049FBC96" w14:textId="77777777" w:rsidR="002816DE" w:rsidRPr="00A47437" w:rsidRDefault="00A47437">
            <w:pPr>
              <w:tabs>
                <w:tab w:val="right" w:pos="4678"/>
                <w:tab w:val="right" w:pos="5954"/>
                <w:tab w:val="right" w:pos="6237"/>
              </w:tabs>
              <w:spacing w:after="0" w:line="240" w:lineRule="auto"/>
              <w:contextualSpacing/>
              <w:jc w:val="both"/>
              <w:rPr>
                <w:rFonts w:ascii="Times New Roman" w:hAnsi="Times New Roman" w:cs="Times New Roman"/>
                <w:sz w:val="24"/>
                <w:szCs w:val="24"/>
              </w:rPr>
            </w:pPr>
            <w:r w:rsidRPr="00A47437">
              <w:rPr>
                <w:rFonts w:ascii="Times New Roman" w:hAnsi="Times New Roman" w:cs="Times New Roman"/>
                <w:sz w:val="24"/>
                <w:szCs w:val="24"/>
              </w:rPr>
              <w:t xml:space="preserve">1. </w:t>
            </w:r>
            <w:bookmarkStart w:id="1" w:name="_Hlk167721019"/>
            <w:r w:rsidRPr="00A47437">
              <w:rPr>
                <w:rFonts w:ascii="Times New Roman" w:hAnsi="Times New Roman" w:cs="Times New Roman"/>
                <w:sz w:val="24"/>
                <w:szCs w:val="24"/>
              </w:rPr>
              <w:t xml:space="preserve">«Создание условий для достижения значения индекса производства продукции сельского хозяйства (в сопоставимых ценах) в 2030 году в объеме 15,5 процентов от уровня 2025 года»; </w:t>
            </w:r>
            <w:bookmarkEnd w:id="1"/>
          </w:p>
        </w:tc>
      </w:tr>
      <w:tr w:rsidR="002816DE" w14:paraId="39BF9438" w14:textId="77777777">
        <w:trPr>
          <w:trHeight w:val="843"/>
        </w:trPr>
        <w:tc>
          <w:tcPr>
            <w:tcW w:w="4746" w:type="dxa"/>
            <w:vMerge/>
            <w:tcBorders>
              <w:top w:val="single" w:sz="4" w:space="0" w:color="auto"/>
              <w:right w:val="single" w:sz="4" w:space="0" w:color="auto"/>
            </w:tcBorders>
          </w:tcPr>
          <w:p w14:paraId="03CF65E8" w14:textId="77777777" w:rsidR="002816DE" w:rsidRPr="00A47437" w:rsidRDefault="002816DE">
            <w:pPr>
              <w:tabs>
                <w:tab w:val="left" w:pos="4395"/>
              </w:tabs>
              <w:spacing w:after="0" w:line="240" w:lineRule="auto"/>
              <w:contextualSpacing/>
              <w:rPr>
                <w:rFonts w:ascii="Times New Roman" w:hAnsi="Times New Roman" w:cs="Times New Roman"/>
                <w:sz w:val="24"/>
                <w:szCs w:val="24"/>
              </w:rPr>
            </w:pPr>
          </w:p>
        </w:tc>
        <w:tc>
          <w:tcPr>
            <w:tcW w:w="9600" w:type="dxa"/>
            <w:tcBorders>
              <w:top w:val="single" w:sz="4" w:space="0" w:color="auto"/>
              <w:left w:val="single" w:sz="4" w:space="0" w:color="auto"/>
              <w:bottom w:val="single" w:sz="4" w:space="0" w:color="auto"/>
            </w:tcBorders>
          </w:tcPr>
          <w:p w14:paraId="4685278F" w14:textId="77777777" w:rsidR="002816DE" w:rsidRPr="00A47437" w:rsidRDefault="00A47437">
            <w:pPr>
              <w:tabs>
                <w:tab w:val="right" w:pos="4678"/>
                <w:tab w:val="right" w:pos="5954"/>
                <w:tab w:val="right" w:pos="6237"/>
              </w:tabs>
              <w:spacing w:after="0" w:line="240" w:lineRule="auto"/>
              <w:contextualSpacing/>
              <w:jc w:val="both"/>
              <w:rPr>
                <w:rFonts w:ascii="Times New Roman" w:hAnsi="Times New Roman" w:cs="Times New Roman"/>
                <w:sz w:val="24"/>
                <w:szCs w:val="24"/>
              </w:rPr>
            </w:pPr>
            <w:r w:rsidRPr="00A47437">
              <w:rPr>
                <w:rFonts w:ascii="Times New Roman" w:hAnsi="Times New Roman" w:cs="Times New Roman"/>
                <w:sz w:val="24"/>
                <w:szCs w:val="24"/>
              </w:rPr>
              <w:t xml:space="preserve">2. </w:t>
            </w:r>
            <w:bookmarkStart w:id="2" w:name="_Hlk167721058"/>
            <w:r w:rsidRPr="00A47437">
              <w:rPr>
                <w:rFonts w:ascii="Times New Roman" w:hAnsi="Times New Roman" w:cs="Times New Roman"/>
                <w:sz w:val="24"/>
                <w:szCs w:val="24"/>
              </w:rPr>
              <w:t>«Создание условий для достижения значения индекса производства продукции растениеводства (в сопоставимых ценах) в 2030 году в объеме 3,5 процента от уровня 2025 года»;</w:t>
            </w:r>
          </w:p>
          <w:p w14:paraId="7D4B6E37" w14:textId="77777777" w:rsidR="002816DE" w:rsidRPr="00A47437" w:rsidRDefault="00A47437">
            <w:pPr>
              <w:tabs>
                <w:tab w:val="right" w:pos="4678"/>
                <w:tab w:val="right" w:pos="5954"/>
                <w:tab w:val="right" w:pos="6237"/>
              </w:tabs>
              <w:spacing w:after="0" w:line="240" w:lineRule="auto"/>
              <w:contextualSpacing/>
              <w:jc w:val="both"/>
              <w:rPr>
                <w:rFonts w:ascii="Times New Roman" w:hAnsi="Times New Roman" w:cs="Times New Roman"/>
                <w:sz w:val="24"/>
                <w:szCs w:val="24"/>
              </w:rPr>
            </w:pPr>
            <w:r w:rsidRPr="00A47437">
              <w:rPr>
                <w:rFonts w:ascii="Times New Roman" w:hAnsi="Times New Roman" w:cs="Times New Roman"/>
                <w:sz w:val="24"/>
                <w:szCs w:val="24"/>
              </w:rPr>
              <w:t>- Валовой сбор зерновых и зернобобовых культур в сельскохозяйственных предприятиях в 2030 году – не менее 90 тыс. тонн</w:t>
            </w:r>
            <w:bookmarkEnd w:id="2"/>
          </w:p>
          <w:p w14:paraId="51D028F1" w14:textId="77777777" w:rsidR="002816DE" w:rsidRPr="00A47437" w:rsidRDefault="002816DE">
            <w:pPr>
              <w:tabs>
                <w:tab w:val="right" w:pos="4678"/>
                <w:tab w:val="right" w:pos="5954"/>
                <w:tab w:val="right" w:pos="6237"/>
              </w:tabs>
              <w:spacing w:after="0" w:line="240" w:lineRule="auto"/>
              <w:contextualSpacing/>
              <w:jc w:val="both"/>
              <w:rPr>
                <w:rFonts w:ascii="Times New Roman" w:hAnsi="Times New Roman" w:cs="Times New Roman"/>
                <w:sz w:val="24"/>
                <w:szCs w:val="24"/>
              </w:rPr>
            </w:pPr>
          </w:p>
        </w:tc>
      </w:tr>
      <w:tr w:rsidR="002816DE" w14:paraId="03166BEC" w14:textId="77777777">
        <w:trPr>
          <w:trHeight w:val="1133"/>
        </w:trPr>
        <w:tc>
          <w:tcPr>
            <w:tcW w:w="4746" w:type="dxa"/>
            <w:vMerge/>
            <w:tcBorders>
              <w:top w:val="single" w:sz="4" w:space="0" w:color="auto"/>
              <w:right w:val="single" w:sz="4" w:space="0" w:color="auto"/>
            </w:tcBorders>
          </w:tcPr>
          <w:p w14:paraId="05A60D0D" w14:textId="77777777" w:rsidR="002816DE" w:rsidRPr="00A47437" w:rsidRDefault="002816DE">
            <w:pPr>
              <w:tabs>
                <w:tab w:val="left" w:pos="4395"/>
              </w:tabs>
              <w:spacing w:after="0" w:line="240" w:lineRule="auto"/>
              <w:contextualSpacing/>
              <w:rPr>
                <w:rFonts w:ascii="Times New Roman" w:hAnsi="Times New Roman" w:cs="Times New Roman"/>
                <w:sz w:val="24"/>
                <w:szCs w:val="24"/>
              </w:rPr>
            </w:pPr>
            <w:bookmarkStart w:id="3" w:name="_Hlk167721160"/>
          </w:p>
        </w:tc>
        <w:tc>
          <w:tcPr>
            <w:tcW w:w="9600" w:type="dxa"/>
            <w:tcBorders>
              <w:top w:val="single" w:sz="4" w:space="0" w:color="auto"/>
              <w:left w:val="single" w:sz="4" w:space="0" w:color="auto"/>
              <w:bottom w:val="single" w:sz="4" w:space="0" w:color="auto"/>
            </w:tcBorders>
          </w:tcPr>
          <w:p w14:paraId="4E4F63FE" w14:textId="77777777" w:rsidR="002816DE" w:rsidRPr="00A47437" w:rsidRDefault="00A47437">
            <w:pPr>
              <w:tabs>
                <w:tab w:val="right" w:pos="4678"/>
                <w:tab w:val="right" w:pos="5954"/>
                <w:tab w:val="right" w:pos="6237"/>
              </w:tabs>
              <w:spacing w:after="0" w:line="240" w:lineRule="auto"/>
              <w:contextualSpacing/>
              <w:jc w:val="both"/>
              <w:rPr>
                <w:rFonts w:ascii="Times New Roman" w:hAnsi="Times New Roman" w:cs="Times New Roman"/>
                <w:sz w:val="24"/>
                <w:szCs w:val="24"/>
              </w:rPr>
            </w:pPr>
            <w:r w:rsidRPr="00A47437">
              <w:rPr>
                <w:rFonts w:ascii="Times New Roman" w:hAnsi="Times New Roman" w:cs="Times New Roman"/>
                <w:sz w:val="24"/>
                <w:szCs w:val="24"/>
              </w:rPr>
              <w:t xml:space="preserve">3. </w:t>
            </w:r>
            <w:bookmarkStart w:id="4" w:name="_Hlk167721177"/>
            <w:r w:rsidRPr="00A47437">
              <w:rPr>
                <w:rFonts w:ascii="Times New Roman" w:hAnsi="Times New Roman" w:cs="Times New Roman"/>
                <w:sz w:val="24"/>
                <w:szCs w:val="24"/>
              </w:rPr>
              <w:t>«Создание условий для достижения значения индекса производства продукции животноводства (в сопоставимых ценах) в 2030 году в объеме 18,7 процентов от уровня 2025 года»;</w:t>
            </w:r>
            <w:bookmarkEnd w:id="4"/>
          </w:p>
          <w:p w14:paraId="56BBF0EC" w14:textId="77777777" w:rsidR="002816DE" w:rsidRPr="00A47437" w:rsidRDefault="002816DE">
            <w:pPr>
              <w:tabs>
                <w:tab w:val="right" w:pos="4678"/>
                <w:tab w:val="right" w:pos="5954"/>
                <w:tab w:val="right" w:pos="6237"/>
              </w:tabs>
              <w:spacing w:after="0" w:line="240" w:lineRule="auto"/>
              <w:contextualSpacing/>
              <w:jc w:val="both"/>
              <w:rPr>
                <w:rFonts w:ascii="Times New Roman" w:hAnsi="Times New Roman" w:cs="Times New Roman"/>
                <w:sz w:val="24"/>
                <w:szCs w:val="24"/>
              </w:rPr>
            </w:pPr>
          </w:p>
        </w:tc>
      </w:tr>
      <w:tr w:rsidR="002816DE" w14:paraId="67FB5C3C" w14:textId="77777777">
        <w:tc>
          <w:tcPr>
            <w:tcW w:w="4746" w:type="dxa"/>
            <w:vMerge/>
            <w:tcBorders>
              <w:bottom w:val="single" w:sz="4" w:space="0" w:color="auto"/>
              <w:right w:val="single" w:sz="4" w:space="0" w:color="auto"/>
            </w:tcBorders>
          </w:tcPr>
          <w:p w14:paraId="0E36FC94" w14:textId="77777777" w:rsidR="002816DE" w:rsidRPr="00A47437" w:rsidRDefault="002816DE">
            <w:pPr>
              <w:tabs>
                <w:tab w:val="left" w:pos="4395"/>
              </w:tabs>
              <w:spacing w:after="0" w:line="240" w:lineRule="auto"/>
              <w:contextualSpacing/>
              <w:jc w:val="both"/>
              <w:rPr>
                <w:rFonts w:ascii="Times New Roman" w:hAnsi="Times New Roman" w:cs="Times New Roman"/>
                <w:sz w:val="24"/>
                <w:szCs w:val="24"/>
              </w:rPr>
            </w:pPr>
          </w:p>
        </w:tc>
        <w:tc>
          <w:tcPr>
            <w:tcW w:w="9600" w:type="dxa"/>
            <w:tcBorders>
              <w:top w:val="single" w:sz="4" w:space="0" w:color="auto"/>
              <w:left w:val="single" w:sz="4" w:space="0" w:color="auto"/>
              <w:bottom w:val="single" w:sz="4" w:space="0" w:color="auto"/>
            </w:tcBorders>
          </w:tcPr>
          <w:p w14:paraId="6E8463F3" w14:textId="77777777" w:rsidR="002816DE" w:rsidRPr="00A47437" w:rsidRDefault="00A47437">
            <w:pPr>
              <w:tabs>
                <w:tab w:val="left" w:pos="4395"/>
              </w:tabs>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4.  </w:t>
            </w:r>
            <w:bookmarkStart w:id="5" w:name="_Hlk167721226"/>
            <w:r w:rsidRPr="00A47437">
              <w:rPr>
                <w:rFonts w:ascii="Times New Roman" w:hAnsi="Times New Roman" w:cs="Times New Roman"/>
                <w:sz w:val="24"/>
                <w:szCs w:val="24"/>
              </w:rPr>
              <w:t>«Создание условий для увеличения рентабельности сель</w:t>
            </w:r>
            <w:r w:rsidRPr="00A47437">
              <w:rPr>
                <w:rFonts w:ascii="Times New Roman" w:hAnsi="Times New Roman" w:cs="Times New Roman"/>
                <w:sz w:val="24"/>
                <w:szCs w:val="24"/>
                <w:lang w:val="en-US"/>
              </w:rPr>
              <w:t>c</w:t>
            </w:r>
            <w:proofErr w:type="spellStart"/>
            <w:r w:rsidRPr="00A47437">
              <w:rPr>
                <w:rFonts w:ascii="Times New Roman" w:hAnsi="Times New Roman" w:cs="Times New Roman"/>
                <w:sz w:val="24"/>
                <w:szCs w:val="24"/>
              </w:rPr>
              <w:t>кохозяйственных</w:t>
            </w:r>
            <w:proofErr w:type="spellEnd"/>
            <w:r w:rsidRPr="00A47437">
              <w:rPr>
                <w:rFonts w:ascii="Times New Roman" w:hAnsi="Times New Roman" w:cs="Times New Roman"/>
                <w:sz w:val="24"/>
                <w:szCs w:val="24"/>
              </w:rPr>
              <w:t xml:space="preserve"> предприятий  в 2030 году до 80%»;</w:t>
            </w:r>
            <w:bookmarkEnd w:id="5"/>
          </w:p>
        </w:tc>
      </w:tr>
      <w:tr w:rsidR="002816DE" w14:paraId="6607B6B3" w14:textId="77777777">
        <w:trPr>
          <w:trHeight w:val="978"/>
        </w:trPr>
        <w:tc>
          <w:tcPr>
            <w:tcW w:w="4746" w:type="dxa"/>
            <w:vMerge/>
            <w:tcBorders>
              <w:bottom w:val="single" w:sz="4" w:space="0" w:color="auto"/>
              <w:right w:val="single" w:sz="4" w:space="0" w:color="auto"/>
            </w:tcBorders>
          </w:tcPr>
          <w:p w14:paraId="310E467C" w14:textId="77777777" w:rsidR="002816DE" w:rsidRPr="00A47437" w:rsidRDefault="002816DE">
            <w:pPr>
              <w:tabs>
                <w:tab w:val="left" w:pos="4395"/>
              </w:tabs>
              <w:spacing w:after="0" w:line="240" w:lineRule="auto"/>
              <w:contextualSpacing/>
              <w:jc w:val="both"/>
              <w:rPr>
                <w:rFonts w:ascii="Times New Roman" w:hAnsi="Times New Roman" w:cs="Times New Roman"/>
                <w:sz w:val="24"/>
                <w:szCs w:val="24"/>
              </w:rPr>
            </w:pPr>
          </w:p>
        </w:tc>
        <w:tc>
          <w:tcPr>
            <w:tcW w:w="9600" w:type="dxa"/>
            <w:tcBorders>
              <w:top w:val="single" w:sz="4" w:space="0" w:color="auto"/>
              <w:left w:val="single" w:sz="4" w:space="0" w:color="auto"/>
              <w:bottom w:val="single" w:sz="4" w:space="0" w:color="auto"/>
            </w:tcBorders>
          </w:tcPr>
          <w:p w14:paraId="0BB2D0FA" w14:textId="77777777" w:rsidR="002816DE" w:rsidRPr="00A47437" w:rsidRDefault="00A47437">
            <w:pPr>
              <w:tabs>
                <w:tab w:val="left" w:pos="4395"/>
              </w:tabs>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5.  </w:t>
            </w:r>
            <w:bookmarkStart w:id="6" w:name="_Hlk167721279"/>
            <w:r w:rsidRPr="00A47437">
              <w:rPr>
                <w:rFonts w:ascii="Times New Roman" w:hAnsi="Times New Roman" w:cs="Times New Roman"/>
                <w:sz w:val="24"/>
                <w:szCs w:val="24"/>
              </w:rPr>
              <w:t>«Создание условий для достижения уровня среднемесячной начисленной заработной платы работников сельского хозяйства (без субъектов малого предпринимательства) в 2030 году – 90000 рублей»;</w:t>
            </w:r>
            <w:bookmarkEnd w:id="6"/>
          </w:p>
        </w:tc>
      </w:tr>
      <w:tr w:rsidR="002816DE" w14:paraId="5C34355A" w14:textId="77777777">
        <w:tc>
          <w:tcPr>
            <w:tcW w:w="4746" w:type="dxa"/>
            <w:tcBorders>
              <w:bottom w:val="single" w:sz="4" w:space="0" w:color="auto"/>
              <w:right w:val="single" w:sz="4" w:space="0" w:color="auto"/>
            </w:tcBorders>
          </w:tcPr>
          <w:p w14:paraId="50F8CD7D" w14:textId="77777777" w:rsidR="002816DE" w:rsidRPr="00A47437" w:rsidRDefault="002816DE">
            <w:pPr>
              <w:tabs>
                <w:tab w:val="left" w:pos="4395"/>
              </w:tabs>
              <w:spacing w:after="0" w:line="240" w:lineRule="auto"/>
              <w:contextualSpacing/>
              <w:jc w:val="both"/>
              <w:rPr>
                <w:rFonts w:ascii="Times New Roman" w:hAnsi="Times New Roman" w:cs="Times New Roman"/>
                <w:sz w:val="24"/>
                <w:szCs w:val="24"/>
              </w:rPr>
            </w:pPr>
          </w:p>
        </w:tc>
        <w:tc>
          <w:tcPr>
            <w:tcW w:w="9600" w:type="dxa"/>
            <w:tcBorders>
              <w:top w:val="single" w:sz="4" w:space="0" w:color="auto"/>
              <w:left w:val="single" w:sz="4" w:space="0" w:color="auto"/>
              <w:bottom w:val="single" w:sz="4" w:space="0" w:color="auto"/>
            </w:tcBorders>
          </w:tcPr>
          <w:p w14:paraId="73F013CB" w14:textId="77777777" w:rsidR="002816DE" w:rsidRPr="00A47437" w:rsidRDefault="00A47437">
            <w:pPr>
              <w:tabs>
                <w:tab w:val="left" w:pos="4395"/>
              </w:tabs>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6.  </w:t>
            </w:r>
            <w:bookmarkStart w:id="7" w:name="_Hlk167721310"/>
            <w:r w:rsidRPr="00A47437">
              <w:rPr>
                <w:rFonts w:ascii="Times New Roman" w:hAnsi="Times New Roman" w:cs="Times New Roman"/>
                <w:sz w:val="24"/>
                <w:szCs w:val="24"/>
              </w:rPr>
              <w:t>«Создание условий для достижения индекса производительности труда в сельскохозяйственных предприятиях в 2030 году до 108%»;</w:t>
            </w:r>
            <w:bookmarkEnd w:id="7"/>
          </w:p>
        </w:tc>
      </w:tr>
      <w:tr w:rsidR="002816DE" w14:paraId="2F89F241" w14:textId="77777777">
        <w:tc>
          <w:tcPr>
            <w:tcW w:w="4746" w:type="dxa"/>
            <w:tcBorders>
              <w:bottom w:val="single" w:sz="4" w:space="0" w:color="auto"/>
              <w:right w:val="single" w:sz="4" w:space="0" w:color="auto"/>
            </w:tcBorders>
          </w:tcPr>
          <w:p w14:paraId="59EF9908" w14:textId="77777777" w:rsidR="002816DE" w:rsidRPr="00A47437" w:rsidRDefault="002816DE">
            <w:pPr>
              <w:tabs>
                <w:tab w:val="left" w:pos="4395"/>
              </w:tabs>
              <w:spacing w:after="0" w:line="240" w:lineRule="auto"/>
              <w:contextualSpacing/>
              <w:jc w:val="both"/>
              <w:rPr>
                <w:rFonts w:ascii="Times New Roman" w:hAnsi="Times New Roman" w:cs="Times New Roman"/>
                <w:sz w:val="24"/>
                <w:szCs w:val="24"/>
              </w:rPr>
            </w:pPr>
          </w:p>
        </w:tc>
        <w:tc>
          <w:tcPr>
            <w:tcW w:w="9600" w:type="dxa"/>
            <w:tcBorders>
              <w:top w:val="single" w:sz="4" w:space="0" w:color="auto"/>
              <w:left w:val="single" w:sz="4" w:space="0" w:color="auto"/>
              <w:bottom w:val="single" w:sz="4" w:space="0" w:color="auto"/>
            </w:tcBorders>
          </w:tcPr>
          <w:p w14:paraId="57CEB1DB" w14:textId="77777777" w:rsidR="002816DE" w:rsidRPr="00A47437" w:rsidRDefault="00A47437">
            <w:pPr>
              <w:tabs>
                <w:tab w:val="left" w:pos="4395"/>
              </w:tabs>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7.  </w:t>
            </w:r>
            <w:bookmarkStart w:id="8" w:name="_Hlk167721349"/>
            <w:r w:rsidRPr="00A47437">
              <w:rPr>
                <w:rFonts w:ascii="Times New Roman" w:hAnsi="Times New Roman" w:cs="Times New Roman"/>
                <w:sz w:val="24"/>
                <w:szCs w:val="24"/>
              </w:rPr>
              <w:t>«Создание условий для достижения количества высокопроизводительных рабочих мест в сельскохозяйственных предприятиях в 2030 году до 730»</w:t>
            </w:r>
            <w:bookmarkEnd w:id="8"/>
          </w:p>
        </w:tc>
      </w:tr>
      <w:bookmarkEnd w:id="3"/>
      <w:tr w:rsidR="002816DE" w14:paraId="18486015" w14:textId="77777777">
        <w:trPr>
          <w:trHeight w:val="181"/>
        </w:trPr>
        <w:tc>
          <w:tcPr>
            <w:tcW w:w="4746" w:type="dxa"/>
            <w:tcBorders>
              <w:top w:val="single" w:sz="4" w:space="0" w:color="auto"/>
              <w:bottom w:val="single" w:sz="4" w:space="0" w:color="auto"/>
              <w:right w:val="single" w:sz="4" w:space="0" w:color="auto"/>
            </w:tcBorders>
          </w:tcPr>
          <w:p w14:paraId="5A1F7D54"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Задачи муниципальной программы</w:t>
            </w:r>
          </w:p>
        </w:tc>
        <w:tc>
          <w:tcPr>
            <w:tcW w:w="9600" w:type="dxa"/>
            <w:tcBorders>
              <w:top w:val="single" w:sz="4" w:space="0" w:color="auto"/>
              <w:left w:val="single" w:sz="4" w:space="0" w:color="auto"/>
              <w:bottom w:val="single" w:sz="4" w:space="0" w:color="auto"/>
            </w:tcBorders>
          </w:tcPr>
          <w:p w14:paraId="0517F7EE"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развитие отраслей агропромышленного комплекса и развитие малых форм хозяйствования, увеличение объёмов производства продукции сельского хозяйства; </w:t>
            </w:r>
          </w:p>
          <w:p w14:paraId="038F14F8" w14:textId="77777777" w:rsidR="002816DE" w:rsidRDefault="00A47437">
            <w:pPr>
              <w:tabs>
                <w:tab w:val="right" w:pos="4678"/>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обеспечение ежегодного прироста объёма производства сельскохозяйственной продукции, произведённой сельскохозяйственными товаропроизводителями, </w:t>
            </w:r>
            <w:r>
              <w:rPr>
                <w:rFonts w:ascii="Times New Roman" w:hAnsi="Times New Roman" w:cs="Times New Roman"/>
                <w:sz w:val="24"/>
                <w:szCs w:val="24"/>
              </w:rPr>
              <w:lastRenderedPageBreak/>
              <w:t xml:space="preserve">получившими государственную поддержку на развитие сельского туризма; </w:t>
            </w:r>
          </w:p>
          <w:p w14:paraId="232427B7"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увеличение объёма кредитных ресурсов, привлекаемых в агропромышленный комплекс на цели модернизации и развития производства, стимулирование ввода новых производственных мощностей в агропромышленном комплексе;</w:t>
            </w:r>
          </w:p>
          <w:p w14:paraId="3D14651B"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сохранение существующего уровня участия муниципальных образований в реализации муниципальной программы;</w:t>
            </w:r>
          </w:p>
          <w:p w14:paraId="52779D8A"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охват проведения противоэпизоотических мероприятий;</w:t>
            </w:r>
          </w:p>
          <w:p w14:paraId="51E3A414"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обеспечение обновления парка сельскохозяйственной техники;</w:t>
            </w:r>
          </w:p>
          <w:p w14:paraId="251A7127"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информационное обеспечение в сфере сельскохозяйственного производства;</w:t>
            </w:r>
          </w:p>
          <w:p w14:paraId="0273AF80"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-стимулирование обучения и закрепления молодых специалистов в сельскохозяйственном производстве;</w:t>
            </w:r>
          </w:p>
          <w:p w14:paraId="2B207C2C" w14:textId="77777777" w:rsidR="002816DE" w:rsidRDefault="00A47437">
            <w:pPr>
              <w:tabs>
                <w:tab w:val="right" w:pos="4678"/>
                <w:tab w:val="left" w:pos="5812"/>
                <w:tab w:val="right" w:pos="5954"/>
                <w:tab w:val="right" w:pos="623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поддержка кадрового обеспечения сельского хозяйства.</w:t>
            </w:r>
          </w:p>
        </w:tc>
      </w:tr>
      <w:tr w:rsidR="002816DE" w14:paraId="7F42F75D" w14:textId="77777777">
        <w:trPr>
          <w:trHeight w:val="521"/>
        </w:trPr>
        <w:tc>
          <w:tcPr>
            <w:tcW w:w="4746" w:type="dxa"/>
            <w:tcBorders>
              <w:top w:val="single" w:sz="4" w:space="0" w:color="auto"/>
              <w:bottom w:val="single" w:sz="4" w:space="0" w:color="auto"/>
              <w:right w:val="single" w:sz="4" w:space="0" w:color="auto"/>
            </w:tcBorders>
          </w:tcPr>
          <w:p w14:paraId="2B9AC3AC"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Целевые индикаторы</w:t>
            </w:r>
          </w:p>
        </w:tc>
        <w:tc>
          <w:tcPr>
            <w:tcW w:w="9600" w:type="dxa"/>
            <w:tcBorders>
              <w:top w:val="single" w:sz="4" w:space="0" w:color="auto"/>
              <w:left w:val="single" w:sz="4" w:space="0" w:color="auto"/>
              <w:bottom w:val="single" w:sz="4" w:space="0" w:color="auto"/>
            </w:tcBorders>
          </w:tcPr>
          <w:p w14:paraId="6B51603E"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индекс производства продукции сельского хозяйства (в сопоставимых ценах) к уровню 2025 года, должен достигнуть в 2030 году-15,1%;</w:t>
            </w:r>
          </w:p>
          <w:p w14:paraId="2BE624A8"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 индекс производства продукции растениеводства (в сопоставимых ценах) к уровню 2025 года, должен достигнуть в 2030 году -3,5%; </w:t>
            </w:r>
          </w:p>
          <w:p w14:paraId="37191DDE"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 валовой сбор зерновых и зернобобовых культур к уровню 2023 года, должен достигнуть в 2030 году-90 </w:t>
            </w:r>
            <w:proofErr w:type="spellStart"/>
            <w:r w:rsidRPr="00A47437">
              <w:rPr>
                <w:rFonts w:ascii="Times New Roman" w:hAnsi="Times New Roman" w:cs="Times New Roman"/>
                <w:sz w:val="24"/>
                <w:szCs w:val="24"/>
              </w:rPr>
              <w:t>тыс.тонн</w:t>
            </w:r>
            <w:proofErr w:type="spellEnd"/>
            <w:r w:rsidRPr="00A47437">
              <w:rPr>
                <w:rFonts w:ascii="Times New Roman" w:hAnsi="Times New Roman" w:cs="Times New Roman"/>
                <w:sz w:val="24"/>
                <w:szCs w:val="24"/>
              </w:rPr>
              <w:t>;</w:t>
            </w:r>
          </w:p>
          <w:p w14:paraId="599BA982"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 индекс производства продукции животноводства (в сопоставимых ценах) к уровню 2025 года, должен достигнуть в 2030 году – 18,7%; </w:t>
            </w:r>
          </w:p>
          <w:p w14:paraId="43C2D497"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рентабельность сельскохозяйственных предприятий должна достигнуть к 2030 году- 80%;</w:t>
            </w:r>
          </w:p>
          <w:p w14:paraId="24628211"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уровень среднемесячной начисленной заработной платы должен составить к 2030 году- 90000 рублей;</w:t>
            </w:r>
          </w:p>
          <w:p w14:paraId="72249E83"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-индекс производительности труда должен составить к 2030 году- 108%;</w:t>
            </w:r>
          </w:p>
          <w:p w14:paraId="01E20DB7"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-количество высокопроизводительных рабочих мест к 2030 году -до 730ед.</w:t>
            </w:r>
          </w:p>
          <w:p w14:paraId="5834DE5A" w14:textId="77777777" w:rsidR="002816DE" w:rsidRPr="00A47437" w:rsidRDefault="00A47437">
            <w:pPr>
              <w:spacing w:after="0" w:line="240" w:lineRule="auto"/>
              <w:contextualSpacing/>
              <w:rPr>
                <w:rFonts w:ascii="Times New Roman" w:hAnsi="Times New Roman" w:cs="Times New Roman"/>
                <w:sz w:val="24"/>
                <w:szCs w:val="24"/>
              </w:rPr>
            </w:pPr>
            <w:r w:rsidRPr="00A47437">
              <w:rPr>
                <w:rFonts w:ascii="Times New Roman" w:hAnsi="Times New Roman" w:cs="Times New Roman"/>
                <w:sz w:val="24"/>
                <w:szCs w:val="24"/>
              </w:rPr>
              <w:t xml:space="preserve">  </w:t>
            </w:r>
          </w:p>
        </w:tc>
      </w:tr>
      <w:tr w:rsidR="002816DE" w14:paraId="139190B9" w14:textId="77777777">
        <w:trPr>
          <w:trHeight w:val="521"/>
        </w:trPr>
        <w:tc>
          <w:tcPr>
            <w:tcW w:w="4746" w:type="dxa"/>
            <w:tcBorders>
              <w:top w:val="single" w:sz="4" w:space="0" w:color="auto"/>
              <w:bottom w:val="single" w:sz="4" w:space="0" w:color="auto"/>
              <w:right w:val="single" w:sz="4" w:space="0" w:color="auto"/>
            </w:tcBorders>
          </w:tcPr>
          <w:p w14:paraId="4718A55E"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Объемы финансового обеспечения за весь период реализации, всего </w:t>
            </w:r>
            <w:proofErr w:type="spellStart"/>
            <w:r>
              <w:rPr>
                <w:rFonts w:ascii="Times New Roman" w:hAnsi="Times New Roman" w:cs="Times New Roman"/>
                <w:sz w:val="24"/>
                <w:szCs w:val="24"/>
              </w:rPr>
              <w:t>тыс.руб</w:t>
            </w:r>
            <w:proofErr w:type="spellEnd"/>
          </w:p>
        </w:tc>
        <w:tc>
          <w:tcPr>
            <w:tcW w:w="9600" w:type="dxa"/>
            <w:tcBorders>
              <w:top w:val="single" w:sz="4" w:space="0" w:color="auto"/>
              <w:left w:val="single" w:sz="4" w:space="0" w:color="auto"/>
              <w:bottom w:val="single" w:sz="4" w:space="0" w:color="auto"/>
            </w:tcBorders>
          </w:tcPr>
          <w:p w14:paraId="178CE749"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404388</w:t>
            </w:r>
          </w:p>
        </w:tc>
      </w:tr>
      <w:tr w:rsidR="002816DE" w14:paraId="0BC4733F" w14:textId="77777777">
        <w:tc>
          <w:tcPr>
            <w:tcW w:w="4746" w:type="dxa"/>
            <w:tcBorders>
              <w:top w:val="single" w:sz="4" w:space="0" w:color="auto"/>
              <w:bottom w:val="single" w:sz="4" w:space="0" w:color="auto"/>
              <w:right w:val="single" w:sz="4" w:space="0" w:color="auto"/>
            </w:tcBorders>
          </w:tcPr>
          <w:p w14:paraId="5269BB55"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Объемы финансового обеспечения за счет средств федерального бюджета за весь период реализации,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9600" w:type="dxa"/>
            <w:tcBorders>
              <w:top w:val="single" w:sz="4" w:space="0" w:color="auto"/>
              <w:left w:val="single" w:sz="4" w:space="0" w:color="auto"/>
              <w:bottom w:val="single" w:sz="4" w:space="0" w:color="auto"/>
            </w:tcBorders>
          </w:tcPr>
          <w:p w14:paraId="3D449993"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337150</w:t>
            </w:r>
          </w:p>
        </w:tc>
      </w:tr>
      <w:tr w:rsidR="002816DE" w14:paraId="74EA228D" w14:textId="77777777">
        <w:tc>
          <w:tcPr>
            <w:tcW w:w="4746" w:type="dxa"/>
            <w:tcBorders>
              <w:top w:val="single" w:sz="4" w:space="0" w:color="auto"/>
              <w:bottom w:val="single" w:sz="4" w:space="0" w:color="auto"/>
              <w:right w:val="single" w:sz="4" w:space="0" w:color="auto"/>
            </w:tcBorders>
          </w:tcPr>
          <w:p w14:paraId="0A85FF5F"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Объемы финансового обеспечения за счет средств республиканского бюджета за весь период реализации,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9600" w:type="dxa"/>
            <w:tcBorders>
              <w:top w:val="single" w:sz="4" w:space="0" w:color="auto"/>
              <w:left w:val="single" w:sz="4" w:space="0" w:color="auto"/>
              <w:bottom w:val="single" w:sz="4" w:space="0" w:color="auto"/>
            </w:tcBorders>
          </w:tcPr>
          <w:p w14:paraId="51A29DED" w14:textId="77777777" w:rsidR="002816DE" w:rsidRDefault="002816DE">
            <w:pPr>
              <w:spacing w:after="0" w:line="240" w:lineRule="auto"/>
              <w:contextualSpacing/>
              <w:rPr>
                <w:rFonts w:ascii="Times New Roman" w:hAnsi="Times New Roman" w:cs="Times New Roman"/>
                <w:sz w:val="24"/>
                <w:szCs w:val="24"/>
              </w:rPr>
            </w:pPr>
          </w:p>
          <w:p w14:paraId="669172B3" w14:textId="77777777" w:rsidR="002816DE" w:rsidRDefault="00A4743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37238</w:t>
            </w:r>
          </w:p>
        </w:tc>
      </w:tr>
    </w:tbl>
    <w:p w14:paraId="553C8025" w14:textId="77777777" w:rsidR="002816DE" w:rsidRDefault="002816DE">
      <w:pPr>
        <w:suppressAutoHyphens/>
        <w:spacing w:before="108" w:after="108"/>
        <w:jc w:val="center"/>
        <w:rPr>
          <w:rFonts w:ascii="Times New Roman" w:hAnsi="Times New Roman" w:cs="Times New Roman"/>
          <w:b/>
          <w:sz w:val="28"/>
          <w:szCs w:val="28"/>
        </w:rPr>
      </w:pPr>
    </w:p>
    <w:p w14:paraId="0D0CEE46" w14:textId="77777777" w:rsidR="002816DE" w:rsidRDefault="002816DE">
      <w:pPr>
        <w:suppressAutoHyphens/>
        <w:spacing w:before="108" w:after="108"/>
        <w:jc w:val="center"/>
        <w:rPr>
          <w:rFonts w:ascii="Times New Roman" w:hAnsi="Times New Roman" w:cs="Times New Roman"/>
          <w:b/>
          <w:sz w:val="28"/>
          <w:szCs w:val="28"/>
        </w:rPr>
      </w:pPr>
    </w:p>
    <w:p w14:paraId="441DBD4F" w14:textId="77777777" w:rsidR="002816DE" w:rsidRDefault="00A47437">
      <w:pPr>
        <w:suppressAutoHyphens/>
        <w:spacing w:before="108" w:after="108"/>
        <w:jc w:val="center"/>
        <w:rPr>
          <w:rFonts w:ascii="Times New Roman CYR" w:hAnsi="Times New Roman CYR" w:cs="Times New Roman CYR"/>
        </w:rPr>
      </w:pPr>
      <w:r>
        <w:rPr>
          <w:rFonts w:ascii="Times New Roman" w:hAnsi="Times New Roman" w:cs="Times New Roman"/>
          <w:b/>
          <w:sz w:val="28"/>
          <w:szCs w:val="28"/>
        </w:rPr>
        <w:t xml:space="preserve">2. Показатели муниципальной программы </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848"/>
        <w:gridCol w:w="707"/>
        <w:gridCol w:w="566"/>
        <w:gridCol w:w="706"/>
        <w:gridCol w:w="723"/>
        <w:gridCol w:w="709"/>
        <w:gridCol w:w="709"/>
        <w:gridCol w:w="708"/>
        <w:gridCol w:w="709"/>
        <w:gridCol w:w="709"/>
        <w:gridCol w:w="709"/>
        <w:gridCol w:w="708"/>
        <w:gridCol w:w="142"/>
        <w:gridCol w:w="1418"/>
        <w:gridCol w:w="1134"/>
        <w:gridCol w:w="142"/>
        <w:gridCol w:w="850"/>
        <w:gridCol w:w="142"/>
        <w:gridCol w:w="567"/>
        <w:gridCol w:w="284"/>
        <w:gridCol w:w="708"/>
      </w:tblGrid>
      <w:tr w:rsidR="002816DE" w14:paraId="74524234" w14:textId="77777777">
        <w:tc>
          <w:tcPr>
            <w:tcW w:w="703" w:type="dxa"/>
            <w:vMerge w:val="restart"/>
          </w:tcPr>
          <w:p w14:paraId="43F45D4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п/п</w:t>
            </w:r>
          </w:p>
        </w:tc>
        <w:tc>
          <w:tcPr>
            <w:tcW w:w="848" w:type="dxa"/>
            <w:vMerge w:val="restart"/>
          </w:tcPr>
          <w:p w14:paraId="10AB8E5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707" w:type="dxa"/>
            <w:vMerge w:val="restart"/>
          </w:tcPr>
          <w:p w14:paraId="20806AC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Уровень показателя</w:t>
            </w:r>
          </w:p>
        </w:tc>
        <w:tc>
          <w:tcPr>
            <w:tcW w:w="566" w:type="dxa"/>
            <w:vMerge w:val="restart"/>
          </w:tcPr>
          <w:p w14:paraId="798C756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Признак возрастания/ убывания</w:t>
            </w:r>
          </w:p>
        </w:tc>
        <w:tc>
          <w:tcPr>
            <w:tcW w:w="706" w:type="dxa"/>
            <w:vMerge w:val="restart"/>
          </w:tcPr>
          <w:p w14:paraId="1C81FED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Единица измерения (по </w:t>
            </w:r>
            <w:hyperlink r:id="rId9" w:history="1">
              <w:r>
                <w:rPr>
                  <w:rFonts w:ascii="Times New Roman" w:hAnsi="Times New Roman" w:cs="Times New Roman"/>
                  <w:color w:val="0000FF"/>
                  <w:sz w:val="18"/>
                  <w:szCs w:val="18"/>
                  <w:u w:val="single"/>
                </w:rPr>
                <w:t>ОКЕИ</w:t>
              </w:r>
            </w:hyperlink>
            <w:r>
              <w:rPr>
                <w:rFonts w:ascii="Times New Roman" w:hAnsi="Times New Roman" w:cs="Times New Roman"/>
                <w:sz w:val="18"/>
                <w:szCs w:val="18"/>
              </w:rPr>
              <w:t>)</w:t>
            </w:r>
          </w:p>
        </w:tc>
        <w:tc>
          <w:tcPr>
            <w:tcW w:w="723" w:type="dxa"/>
          </w:tcPr>
          <w:p w14:paraId="4219432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Базовое значение</w:t>
            </w:r>
            <w:r>
              <w:rPr>
                <w:rFonts w:ascii="Times New Roman" w:hAnsi="Times New Roman" w:cs="Times New Roman"/>
                <w:sz w:val="18"/>
                <w:szCs w:val="18"/>
                <w:vertAlign w:val="superscript"/>
              </w:rPr>
              <w:t> </w:t>
            </w:r>
          </w:p>
        </w:tc>
        <w:tc>
          <w:tcPr>
            <w:tcW w:w="4961" w:type="dxa"/>
            <w:gridSpan w:val="7"/>
          </w:tcPr>
          <w:p w14:paraId="5E324E50"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Значение показателей по годам</w:t>
            </w:r>
          </w:p>
        </w:tc>
        <w:tc>
          <w:tcPr>
            <w:tcW w:w="1560" w:type="dxa"/>
            <w:gridSpan w:val="2"/>
          </w:tcPr>
          <w:p w14:paraId="4AF34BC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Документ</w:t>
            </w:r>
          </w:p>
        </w:tc>
        <w:tc>
          <w:tcPr>
            <w:tcW w:w="1134" w:type="dxa"/>
          </w:tcPr>
          <w:p w14:paraId="72AEB64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Ответственный за достижение показателя</w:t>
            </w:r>
            <w:r>
              <w:rPr>
                <w:rFonts w:ascii="Times New Roman" w:hAnsi="Times New Roman" w:cs="Times New Roman"/>
                <w:sz w:val="18"/>
                <w:szCs w:val="18"/>
                <w:vertAlign w:val="superscript"/>
              </w:rPr>
              <w:t> </w:t>
            </w:r>
          </w:p>
        </w:tc>
        <w:tc>
          <w:tcPr>
            <w:tcW w:w="1134" w:type="dxa"/>
            <w:gridSpan w:val="3"/>
          </w:tcPr>
          <w:p w14:paraId="3394C43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Связь с показателями национальных целей</w:t>
            </w:r>
            <w:r>
              <w:rPr>
                <w:rFonts w:ascii="Times New Roman" w:hAnsi="Times New Roman" w:cs="Times New Roman"/>
                <w:sz w:val="18"/>
                <w:szCs w:val="18"/>
                <w:vertAlign w:val="superscript"/>
              </w:rPr>
              <w:t> </w:t>
            </w:r>
          </w:p>
        </w:tc>
        <w:tc>
          <w:tcPr>
            <w:tcW w:w="851" w:type="dxa"/>
            <w:gridSpan w:val="2"/>
          </w:tcPr>
          <w:p w14:paraId="6D37A7B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Признак реализуется муниципальным образованием</w:t>
            </w:r>
          </w:p>
        </w:tc>
        <w:tc>
          <w:tcPr>
            <w:tcW w:w="708" w:type="dxa"/>
          </w:tcPr>
          <w:p w14:paraId="0B2A643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Информационная система</w:t>
            </w:r>
            <w:r>
              <w:rPr>
                <w:rFonts w:ascii="Times New Roman" w:hAnsi="Times New Roman" w:cs="Times New Roman"/>
                <w:sz w:val="18"/>
                <w:szCs w:val="18"/>
                <w:vertAlign w:val="superscript"/>
              </w:rPr>
              <w:t> </w:t>
            </w:r>
          </w:p>
        </w:tc>
      </w:tr>
      <w:tr w:rsidR="002816DE" w14:paraId="64591891" w14:textId="77777777">
        <w:tc>
          <w:tcPr>
            <w:tcW w:w="703" w:type="dxa"/>
            <w:vMerge/>
          </w:tcPr>
          <w:p w14:paraId="12C2AAA5" w14:textId="77777777" w:rsidR="002816DE" w:rsidRDefault="002816DE">
            <w:pPr>
              <w:spacing w:after="0" w:line="240" w:lineRule="auto"/>
              <w:contextualSpacing/>
              <w:jc w:val="both"/>
              <w:rPr>
                <w:rFonts w:ascii="Times New Roman" w:hAnsi="Times New Roman" w:cs="Times New Roman"/>
                <w:sz w:val="18"/>
                <w:szCs w:val="18"/>
              </w:rPr>
            </w:pPr>
          </w:p>
        </w:tc>
        <w:tc>
          <w:tcPr>
            <w:tcW w:w="848" w:type="dxa"/>
            <w:vMerge/>
          </w:tcPr>
          <w:p w14:paraId="51194931" w14:textId="77777777" w:rsidR="002816DE" w:rsidRDefault="002816DE">
            <w:pPr>
              <w:spacing w:after="0" w:line="240" w:lineRule="auto"/>
              <w:contextualSpacing/>
              <w:jc w:val="both"/>
              <w:rPr>
                <w:rFonts w:ascii="Times New Roman" w:hAnsi="Times New Roman" w:cs="Times New Roman"/>
                <w:sz w:val="18"/>
                <w:szCs w:val="18"/>
              </w:rPr>
            </w:pPr>
          </w:p>
        </w:tc>
        <w:tc>
          <w:tcPr>
            <w:tcW w:w="707" w:type="dxa"/>
            <w:vMerge/>
          </w:tcPr>
          <w:p w14:paraId="5219C10E" w14:textId="77777777" w:rsidR="002816DE" w:rsidRDefault="002816DE">
            <w:pPr>
              <w:spacing w:after="0" w:line="240" w:lineRule="auto"/>
              <w:contextualSpacing/>
              <w:jc w:val="both"/>
              <w:rPr>
                <w:rFonts w:ascii="Times New Roman" w:hAnsi="Times New Roman" w:cs="Times New Roman"/>
                <w:sz w:val="18"/>
                <w:szCs w:val="18"/>
              </w:rPr>
            </w:pPr>
          </w:p>
        </w:tc>
        <w:tc>
          <w:tcPr>
            <w:tcW w:w="566" w:type="dxa"/>
            <w:vMerge/>
          </w:tcPr>
          <w:p w14:paraId="41101146" w14:textId="77777777" w:rsidR="002816DE" w:rsidRDefault="002816DE">
            <w:pPr>
              <w:spacing w:after="0" w:line="240" w:lineRule="auto"/>
              <w:contextualSpacing/>
              <w:jc w:val="both"/>
              <w:rPr>
                <w:rFonts w:ascii="Times New Roman" w:hAnsi="Times New Roman" w:cs="Times New Roman"/>
                <w:sz w:val="18"/>
                <w:szCs w:val="18"/>
              </w:rPr>
            </w:pPr>
          </w:p>
        </w:tc>
        <w:tc>
          <w:tcPr>
            <w:tcW w:w="706" w:type="dxa"/>
            <w:vMerge/>
          </w:tcPr>
          <w:p w14:paraId="20738672" w14:textId="77777777" w:rsidR="002816DE" w:rsidRDefault="002816DE">
            <w:pPr>
              <w:spacing w:after="0" w:line="240" w:lineRule="auto"/>
              <w:contextualSpacing/>
              <w:jc w:val="both"/>
              <w:rPr>
                <w:rFonts w:ascii="Times New Roman" w:hAnsi="Times New Roman" w:cs="Times New Roman"/>
                <w:sz w:val="18"/>
                <w:szCs w:val="18"/>
              </w:rPr>
            </w:pPr>
          </w:p>
        </w:tc>
        <w:tc>
          <w:tcPr>
            <w:tcW w:w="723" w:type="dxa"/>
          </w:tcPr>
          <w:p w14:paraId="0AF978F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2026</w:t>
            </w:r>
          </w:p>
        </w:tc>
        <w:tc>
          <w:tcPr>
            <w:tcW w:w="709" w:type="dxa"/>
          </w:tcPr>
          <w:p w14:paraId="1FA356E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2027</w:t>
            </w:r>
          </w:p>
        </w:tc>
        <w:tc>
          <w:tcPr>
            <w:tcW w:w="709" w:type="dxa"/>
          </w:tcPr>
          <w:p w14:paraId="5848CED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2028</w:t>
            </w:r>
          </w:p>
        </w:tc>
        <w:tc>
          <w:tcPr>
            <w:tcW w:w="708" w:type="dxa"/>
          </w:tcPr>
          <w:p w14:paraId="7C3373B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2029</w:t>
            </w:r>
          </w:p>
        </w:tc>
        <w:tc>
          <w:tcPr>
            <w:tcW w:w="709" w:type="dxa"/>
          </w:tcPr>
          <w:p w14:paraId="5CEBA92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2030</w:t>
            </w:r>
          </w:p>
        </w:tc>
        <w:tc>
          <w:tcPr>
            <w:tcW w:w="709" w:type="dxa"/>
          </w:tcPr>
          <w:p w14:paraId="57C5C789"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5984C8B5" w14:textId="77777777" w:rsidR="002816DE" w:rsidRDefault="002816DE">
            <w:pPr>
              <w:spacing w:after="0" w:line="240" w:lineRule="auto"/>
              <w:contextualSpacing/>
              <w:jc w:val="both"/>
              <w:rPr>
                <w:rFonts w:ascii="Times New Roman" w:hAnsi="Times New Roman" w:cs="Times New Roman"/>
                <w:sz w:val="18"/>
                <w:szCs w:val="18"/>
              </w:rPr>
            </w:pPr>
          </w:p>
        </w:tc>
        <w:tc>
          <w:tcPr>
            <w:tcW w:w="708" w:type="dxa"/>
          </w:tcPr>
          <w:p w14:paraId="56149DD8" w14:textId="77777777" w:rsidR="002816DE" w:rsidRDefault="002816DE">
            <w:pPr>
              <w:spacing w:after="0" w:line="240" w:lineRule="auto"/>
              <w:contextualSpacing/>
              <w:jc w:val="both"/>
              <w:rPr>
                <w:rFonts w:ascii="Times New Roman" w:hAnsi="Times New Roman" w:cs="Times New Roman"/>
                <w:sz w:val="18"/>
                <w:szCs w:val="18"/>
              </w:rPr>
            </w:pPr>
          </w:p>
        </w:tc>
        <w:tc>
          <w:tcPr>
            <w:tcW w:w="1560" w:type="dxa"/>
            <w:gridSpan w:val="2"/>
          </w:tcPr>
          <w:p w14:paraId="6FF85C5B" w14:textId="77777777" w:rsidR="002816DE" w:rsidRDefault="002816DE">
            <w:pPr>
              <w:spacing w:after="0" w:line="240" w:lineRule="auto"/>
              <w:contextualSpacing/>
              <w:jc w:val="both"/>
              <w:rPr>
                <w:rFonts w:ascii="Times New Roman" w:hAnsi="Times New Roman" w:cs="Times New Roman"/>
                <w:sz w:val="18"/>
                <w:szCs w:val="18"/>
              </w:rPr>
            </w:pPr>
          </w:p>
        </w:tc>
        <w:tc>
          <w:tcPr>
            <w:tcW w:w="1134" w:type="dxa"/>
          </w:tcPr>
          <w:p w14:paraId="25FBF6B0" w14:textId="77777777" w:rsidR="002816DE" w:rsidRDefault="002816DE">
            <w:pPr>
              <w:spacing w:after="0" w:line="240" w:lineRule="auto"/>
              <w:contextualSpacing/>
              <w:jc w:val="both"/>
              <w:rPr>
                <w:rFonts w:ascii="Times New Roman" w:hAnsi="Times New Roman" w:cs="Times New Roman"/>
                <w:sz w:val="18"/>
                <w:szCs w:val="18"/>
              </w:rPr>
            </w:pPr>
          </w:p>
        </w:tc>
        <w:tc>
          <w:tcPr>
            <w:tcW w:w="1134" w:type="dxa"/>
            <w:gridSpan w:val="3"/>
          </w:tcPr>
          <w:p w14:paraId="4E337981" w14:textId="77777777" w:rsidR="002816DE" w:rsidRDefault="002816DE">
            <w:pPr>
              <w:spacing w:after="0" w:line="240" w:lineRule="auto"/>
              <w:contextualSpacing/>
              <w:jc w:val="both"/>
              <w:rPr>
                <w:rFonts w:ascii="Times New Roman" w:hAnsi="Times New Roman" w:cs="Times New Roman"/>
                <w:sz w:val="18"/>
                <w:szCs w:val="18"/>
              </w:rPr>
            </w:pPr>
          </w:p>
        </w:tc>
        <w:tc>
          <w:tcPr>
            <w:tcW w:w="851" w:type="dxa"/>
            <w:gridSpan w:val="2"/>
          </w:tcPr>
          <w:p w14:paraId="27C93337" w14:textId="77777777" w:rsidR="002816DE" w:rsidRDefault="002816DE">
            <w:pPr>
              <w:spacing w:after="0" w:line="240" w:lineRule="auto"/>
              <w:contextualSpacing/>
              <w:jc w:val="both"/>
              <w:rPr>
                <w:rFonts w:ascii="Times New Roman" w:hAnsi="Times New Roman" w:cs="Times New Roman"/>
                <w:sz w:val="18"/>
                <w:szCs w:val="18"/>
              </w:rPr>
            </w:pPr>
          </w:p>
        </w:tc>
        <w:tc>
          <w:tcPr>
            <w:tcW w:w="708" w:type="dxa"/>
          </w:tcPr>
          <w:p w14:paraId="6CBE874A" w14:textId="77777777" w:rsidR="002816DE" w:rsidRDefault="002816DE">
            <w:pPr>
              <w:spacing w:after="0" w:line="240" w:lineRule="auto"/>
              <w:contextualSpacing/>
              <w:jc w:val="both"/>
              <w:rPr>
                <w:rFonts w:ascii="Times New Roman" w:hAnsi="Times New Roman" w:cs="Times New Roman"/>
                <w:sz w:val="18"/>
                <w:szCs w:val="18"/>
              </w:rPr>
            </w:pPr>
          </w:p>
        </w:tc>
      </w:tr>
      <w:tr w:rsidR="002816DE" w14:paraId="15760609" w14:textId="77777777">
        <w:tc>
          <w:tcPr>
            <w:tcW w:w="14601" w:type="dxa"/>
            <w:gridSpan w:val="22"/>
          </w:tcPr>
          <w:p w14:paraId="4910681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1.Достижение значения индекса производства продукции сельского хозяйства (в сопоставимых ценах) в 2030 году в объеме 15,1 процентов к уровню 2025 года</w:t>
            </w:r>
          </w:p>
        </w:tc>
      </w:tr>
      <w:tr w:rsidR="002816DE" w14:paraId="04B89556" w14:textId="77777777">
        <w:trPr>
          <w:trHeight w:val="849"/>
        </w:trPr>
        <w:tc>
          <w:tcPr>
            <w:tcW w:w="703" w:type="dxa"/>
          </w:tcPr>
          <w:p w14:paraId="6BD24C4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1.1</w:t>
            </w:r>
          </w:p>
        </w:tc>
        <w:tc>
          <w:tcPr>
            <w:tcW w:w="848" w:type="dxa"/>
          </w:tcPr>
          <w:p w14:paraId="7DC524C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производства продукции сельского хозяйства (в сопоставимых ценах) к уровню 2026года</w:t>
            </w:r>
          </w:p>
        </w:tc>
        <w:tc>
          <w:tcPr>
            <w:tcW w:w="707" w:type="dxa"/>
          </w:tcPr>
          <w:p w14:paraId="0F217A4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муниципальная программа (далее – МП)</w:t>
            </w:r>
          </w:p>
        </w:tc>
        <w:tc>
          <w:tcPr>
            <w:tcW w:w="566" w:type="dxa"/>
          </w:tcPr>
          <w:p w14:paraId="125BE8D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возрастающий</w:t>
            </w:r>
          </w:p>
        </w:tc>
        <w:tc>
          <w:tcPr>
            <w:tcW w:w="706" w:type="dxa"/>
          </w:tcPr>
          <w:p w14:paraId="6B00D9D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процент</w:t>
            </w:r>
          </w:p>
        </w:tc>
        <w:tc>
          <w:tcPr>
            <w:tcW w:w="723" w:type="dxa"/>
          </w:tcPr>
          <w:p w14:paraId="1AB22DD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12,5</w:t>
            </w:r>
          </w:p>
        </w:tc>
        <w:tc>
          <w:tcPr>
            <w:tcW w:w="709" w:type="dxa"/>
          </w:tcPr>
          <w:p w14:paraId="4094E95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12,7</w:t>
            </w:r>
          </w:p>
        </w:tc>
        <w:tc>
          <w:tcPr>
            <w:tcW w:w="709" w:type="dxa"/>
          </w:tcPr>
          <w:p w14:paraId="2BC7B75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13,0</w:t>
            </w:r>
          </w:p>
        </w:tc>
        <w:tc>
          <w:tcPr>
            <w:tcW w:w="708" w:type="dxa"/>
          </w:tcPr>
          <w:p w14:paraId="27D0980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13,8</w:t>
            </w:r>
          </w:p>
        </w:tc>
        <w:tc>
          <w:tcPr>
            <w:tcW w:w="709" w:type="dxa"/>
          </w:tcPr>
          <w:p w14:paraId="0865638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14,0</w:t>
            </w:r>
          </w:p>
        </w:tc>
        <w:tc>
          <w:tcPr>
            <w:tcW w:w="709" w:type="dxa"/>
          </w:tcPr>
          <w:p w14:paraId="34A88FE8"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41A58AE7" w14:textId="77777777" w:rsidR="002816DE" w:rsidRDefault="002816DE">
            <w:pPr>
              <w:spacing w:after="0" w:line="240" w:lineRule="auto"/>
              <w:contextualSpacing/>
              <w:jc w:val="both"/>
              <w:rPr>
                <w:rFonts w:ascii="Times New Roman" w:hAnsi="Times New Roman" w:cs="Times New Roman"/>
                <w:sz w:val="18"/>
                <w:szCs w:val="18"/>
              </w:rPr>
            </w:pPr>
          </w:p>
        </w:tc>
        <w:tc>
          <w:tcPr>
            <w:tcW w:w="708" w:type="dxa"/>
          </w:tcPr>
          <w:p w14:paraId="06CE8EAC" w14:textId="77777777" w:rsidR="002816DE" w:rsidRDefault="002816DE">
            <w:pPr>
              <w:spacing w:after="0" w:line="240" w:lineRule="auto"/>
              <w:contextualSpacing/>
              <w:jc w:val="both"/>
              <w:rPr>
                <w:rFonts w:ascii="Times New Roman" w:hAnsi="Times New Roman" w:cs="Times New Roman"/>
                <w:sz w:val="18"/>
                <w:szCs w:val="18"/>
              </w:rPr>
            </w:pPr>
          </w:p>
        </w:tc>
        <w:tc>
          <w:tcPr>
            <w:tcW w:w="1560" w:type="dxa"/>
            <w:gridSpan w:val="2"/>
          </w:tcPr>
          <w:p w14:paraId="3D440C4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Указ Президента Российской Федерации от 21 января 2020 года № 20 «Об утверждении Доктрины продовольственной безопасности Российской Федерации»; 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1276" w:type="dxa"/>
            <w:gridSpan w:val="2"/>
          </w:tcPr>
          <w:p w14:paraId="7698485F"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Администрация Дубенского муниципального района</w:t>
            </w:r>
          </w:p>
        </w:tc>
        <w:tc>
          <w:tcPr>
            <w:tcW w:w="850" w:type="dxa"/>
          </w:tcPr>
          <w:p w14:paraId="4B1D6E61" w14:textId="77777777" w:rsidR="002816DE" w:rsidRDefault="00A47437">
            <w:pPr>
              <w:shd w:val="clear" w:color="auto" w:fill="FFFFFF"/>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нет</w:t>
            </w:r>
          </w:p>
        </w:tc>
        <w:tc>
          <w:tcPr>
            <w:tcW w:w="709" w:type="dxa"/>
            <w:gridSpan w:val="2"/>
          </w:tcPr>
          <w:p w14:paraId="4320617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да</w:t>
            </w:r>
          </w:p>
        </w:tc>
        <w:tc>
          <w:tcPr>
            <w:tcW w:w="992" w:type="dxa"/>
            <w:gridSpan w:val="2"/>
          </w:tcPr>
          <w:p w14:paraId="4C481774" w14:textId="77777777" w:rsidR="002816DE" w:rsidRDefault="00A47437">
            <w:pPr>
              <w:spacing w:after="0" w:line="240" w:lineRule="auto"/>
              <w:ind w:left="-293" w:firstLine="293"/>
              <w:contextualSpacing/>
              <w:jc w:val="both"/>
              <w:rPr>
                <w:rFonts w:ascii="Times New Roman" w:hAnsi="Times New Roman" w:cs="Times New Roman"/>
                <w:sz w:val="18"/>
                <w:szCs w:val="18"/>
              </w:rPr>
            </w:pPr>
            <w:r>
              <w:rPr>
                <w:rFonts w:ascii="Times New Roman" w:hAnsi="Times New Roman" w:cs="Times New Roman"/>
                <w:sz w:val="18"/>
                <w:szCs w:val="18"/>
              </w:rPr>
              <w:t>ЕИС</w:t>
            </w:r>
          </w:p>
        </w:tc>
      </w:tr>
      <w:tr w:rsidR="002816DE" w14:paraId="64724D5A" w14:textId="77777777">
        <w:tc>
          <w:tcPr>
            <w:tcW w:w="14601" w:type="dxa"/>
            <w:gridSpan w:val="22"/>
          </w:tcPr>
          <w:p w14:paraId="3845AFB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2.Достижение значения индекса производства продукции растениеводства (в сопоставимых ценах) в 2030 году в объеме 3,5 процента к уровню 2025 года; валовой сбор зерновых и зернобобовых культур в сельскохозяйственных предприятиях в 2030 году – не менее 90 тонн.</w:t>
            </w:r>
          </w:p>
        </w:tc>
      </w:tr>
      <w:tr w:rsidR="002816DE" w14:paraId="56E5A956" w14:textId="77777777">
        <w:tc>
          <w:tcPr>
            <w:tcW w:w="703" w:type="dxa"/>
          </w:tcPr>
          <w:p w14:paraId="100E620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2.1</w:t>
            </w:r>
          </w:p>
          <w:p w14:paraId="12D40C80" w14:textId="77777777" w:rsidR="002816DE" w:rsidRDefault="002816DE">
            <w:pPr>
              <w:spacing w:after="0" w:line="240" w:lineRule="auto"/>
              <w:contextualSpacing/>
              <w:jc w:val="both"/>
              <w:rPr>
                <w:rFonts w:ascii="Times New Roman" w:hAnsi="Times New Roman" w:cs="Times New Roman"/>
                <w:sz w:val="18"/>
                <w:szCs w:val="18"/>
              </w:rPr>
            </w:pPr>
          </w:p>
          <w:p w14:paraId="6BF04F6F" w14:textId="77777777" w:rsidR="002816DE" w:rsidRDefault="002816DE">
            <w:pPr>
              <w:spacing w:after="0" w:line="240" w:lineRule="auto"/>
              <w:contextualSpacing/>
              <w:jc w:val="both"/>
              <w:rPr>
                <w:rFonts w:ascii="Times New Roman" w:hAnsi="Times New Roman" w:cs="Times New Roman"/>
                <w:sz w:val="18"/>
                <w:szCs w:val="18"/>
              </w:rPr>
            </w:pPr>
          </w:p>
          <w:p w14:paraId="7D24335B" w14:textId="77777777" w:rsidR="002816DE" w:rsidRDefault="002816DE">
            <w:pPr>
              <w:spacing w:after="0" w:line="240" w:lineRule="auto"/>
              <w:contextualSpacing/>
              <w:jc w:val="both"/>
              <w:rPr>
                <w:rFonts w:ascii="Times New Roman" w:hAnsi="Times New Roman" w:cs="Times New Roman"/>
                <w:sz w:val="18"/>
                <w:szCs w:val="18"/>
              </w:rPr>
            </w:pPr>
          </w:p>
          <w:p w14:paraId="70D328C2" w14:textId="77777777" w:rsidR="002816DE" w:rsidRDefault="002816DE">
            <w:pPr>
              <w:spacing w:after="0" w:line="240" w:lineRule="auto"/>
              <w:contextualSpacing/>
              <w:jc w:val="both"/>
              <w:rPr>
                <w:rFonts w:ascii="Times New Roman" w:hAnsi="Times New Roman" w:cs="Times New Roman"/>
                <w:sz w:val="18"/>
                <w:szCs w:val="18"/>
              </w:rPr>
            </w:pPr>
          </w:p>
          <w:p w14:paraId="6FCFA0AC" w14:textId="77777777" w:rsidR="002816DE" w:rsidRDefault="002816DE">
            <w:pPr>
              <w:spacing w:after="0" w:line="240" w:lineRule="auto"/>
              <w:contextualSpacing/>
              <w:jc w:val="both"/>
              <w:rPr>
                <w:rFonts w:ascii="Times New Roman" w:hAnsi="Times New Roman" w:cs="Times New Roman"/>
                <w:sz w:val="18"/>
                <w:szCs w:val="18"/>
              </w:rPr>
            </w:pPr>
          </w:p>
          <w:p w14:paraId="0B53CC9D" w14:textId="77777777" w:rsidR="002816DE" w:rsidRDefault="002816DE">
            <w:pPr>
              <w:spacing w:after="0" w:line="240" w:lineRule="auto"/>
              <w:contextualSpacing/>
              <w:jc w:val="both"/>
              <w:rPr>
                <w:rFonts w:ascii="Times New Roman" w:hAnsi="Times New Roman" w:cs="Times New Roman"/>
                <w:sz w:val="18"/>
                <w:szCs w:val="18"/>
              </w:rPr>
            </w:pPr>
          </w:p>
          <w:p w14:paraId="28DD6CB1" w14:textId="77777777" w:rsidR="002816DE" w:rsidRDefault="002816DE">
            <w:pPr>
              <w:spacing w:after="0" w:line="240" w:lineRule="auto"/>
              <w:contextualSpacing/>
              <w:jc w:val="both"/>
              <w:rPr>
                <w:rFonts w:ascii="Times New Roman" w:hAnsi="Times New Roman" w:cs="Times New Roman"/>
                <w:sz w:val="18"/>
                <w:szCs w:val="18"/>
              </w:rPr>
            </w:pPr>
          </w:p>
          <w:p w14:paraId="519F8AFB" w14:textId="77777777" w:rsidR="002816DE" w:rsidRDefault="00A47437">
            <w:pPr>
              <w:spacing w:after="0" w:line="240" w:lineRule="auto"/>
              <w:contextualSpacing/>
              <w:jc w:val="both"/>
              <w:rPr>
                <w:rFonts w:ascii="Times New Roman" w:hAnsi="Times New Roman" w:cs="Times New Roman"/>
                <w:sz w:val="18"/>
                <w:szCs w:val="18"/>
                <w:lang w:val="en-US"/>
              </w:rPr>
            </w:pPr>
            <w:r>
              <w:rPr>
                <w:rFonts w:ascii="Times New Roman" w:hAnsi="Times New Roman" w:cs="Times New Roman"/>
                <w:sz w:val="18"/>
                <w:szCs w:val="18"/>
                <w:lang w:val="en-US"/>
              </w:rPr>
              <w:t>2.2</w:t>
            </w:r>
          </w:p>
          <w:p w14:paraId="70A3A05D" w14:textId="77777777" w:rsidR="002816DE" w:rsidRDefault="002816DE">
            <w:pPr>
              <w:spacing w:after="0" w:line="240" w:lineRule="auto"/>
              <w:contextualSpacing/>
              <w:jc w:val="both"/>
              <w:rPr>
                <w:rFonts w:ascii="Times New Roman" w:hAnsi="Times New Roman" w:cs="Times New Roman"/>
                <w:sz w:val="18"/>
                <w:szCs w:val="18"/>
              </w:rPr>
            </w:pPr>
          </w:p>
        </w:tc>
        <w:tc>
          <w:tcPr>
            <w:tcW w:w="848" w:type="dxa"/>
          </w:tcPr>
          <w:p w14:paraId="504C002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 xml:space="preserve">Индекс производства </w:t>
            </w:r>
            <w:r>
              <w:rPr>
                <w:rFonts w:ascii="Times New Roman" w:hAnsi="Times New Roman" w:cs="Times New Roman"/>
                <w:sz w:val="18"/>
                <w:szCs w:val="18"/>
              </w:rPr>
              <w:lastRenderedPageBreak/>
              <w:t>продукции растениеводства(в сопоставимых ценах) к уровню 2025года</w:t>
            </w:r>
          </w:p>
          <w:p w14:paraId="0EAFA9E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валовой сбор зерновых и зернобобовых культур в сельскохозяйственных предприятиях</w:t>
            </w:r>
          </w:p>
        </w:tc>
        <w:tc>
          <w:tcPr>
            <w:tcW w:w="707" w:type="dxa"/>
          </w:tcPr>
          <w:p w14:paraId="04149C9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МП</w:t>
            </w:r>
          </w:p>
        </w:tc>
        <w:tc>
          <w:tcPr>
            <w:tcW w:w="566" w:type="dxa"/>
          </w:tcPr>
          <w:p w14:paraId="25C818C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возрастающ</w:t>
            </w:r>
            <w:r>
              <w:rPr>
                <w:rFonts w:ascii="Times New Roman" w:hAnsi="Times New Roman" w:cs="Times New Roman"/>
                <w:sz w:val="18"/>
                <w:szCs w:val="18"/>
              </w:rPr>
              <w:lastRenderedPageBreak/>
              <w:t>ий</w:t>
            </w:r>
          </w:p>
        </w:tc>
        <w:tc>
          <w:tcPr>
            <w:tcW w:w="706" w:type="dxa"/>
          </w:tcPr>
          <w:p w14:paraId="086AA46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процент</w:t>
            </w:r>
          </w:p>
          <w:p w14:paraId="7E3168F7" w14:textId="77777777" w:rsidR="002816DE" w:rsidRDefault="002816DE">
            <w:pPr>
              <w:spacing w:after="0" w:line="240" w:lineRule="auto"/>
              <w:contextualSpacing/>
              <w:jc w:val="both"/>
              <w:rPr>
                <w:rFonts w:ascii="Times New Roman" w:hAnsi="Times New Roman" w:cs="Times New Roman"/>
                <w:sz w:val="18"/>
                <w:szCs w:val="18"/>
              </w:rPr>
            </w:pPr>
          </w:p>
          <w:p w14:paraId="4894C75D" w14:textId="77777777" w:rsidR="002816DE" w:rsidRDefault="002816DE">
            <w:pPr>
              <w:spacing w:after="0" w:line="240" w:lineRule="auto"/>
              <w:contextualSpacing/>
              <w:jc w:val="both"/>
              <w:rPr>
                <w:rFonts w:ascii="Times New Roman" w:hAnsi="Times New Roman" w:cs="Times New Roman"/>
                <w:sz w:val="18"/>
                <w:szCs w:val="18"/>
              </w:rPr>
            </w:pPr>
          </w:p>
          <w:p w14:paraId="0EB1098A" w14:textId="77777777" w:rsidR="002816DE" w:rsidRDefault="002816DE">
            <w:pPr>
              <w:spacing w:after="0" w:line="240" w:lineRule="auto"/>
              <w:contextualSpacing/>
              <w:jc w:val="both"/>
              <w:rPr>
                <w:rFonts w:ascii="Times New Roman" w:hAnsi="Times New Roman" w:cs="Times New Roman"/>
                <w:sz w:val="18"/>
                <w:szCs w:val="18"/>
              </w:rPr>
            </w:pPr>
          </w:p>
          <w:p w14:paraId="38C7A2F0" w14:textId="77777777" w:rsidR="002816DE" w:rsidRDefault="002816DE">
            <w:pPr>
              <w:spacing w:after="0" w:line="240" w:lineRule="auto"/>
              <w:contextualSpacing/>
              <w:jc w:val="both"/>
              <w:rPr>
                <w:rFonts w:ascii="Times New Roman" w:hAnsi="Times New Roman" w:cs="Times New Roman"/>
                <w:sz w:val="18"/>
                <w:szCs w:val="18"/>
              </w:rPr>
            </w:pPr>
          </w:p>
          <w:p w14:paraId="5DC2A6AE" w14:textId="77777777" w:rsidR="002816DE" w:rsidRDefault="002816DE">
            <w:pPr>
              <w:spacing w:after="0" w:line="240" w:lineRule="auto"/>
              <w:contextualSpacing/>
              <w:jc w:val="both"/>
              <w:rPr>
                <w:rFonts w:ascii="Times New Roman" w:hAnsi="Times New Roman" w:cs="Times New Roman"/>
                <w:sz w:val="18"/>
                <w:szCs w:val="18"/>
              </w:rPr>
            </w:pPr>
          </w:p>
          <w:p w14:paraId="0F8144B8" w14:textId="77777777" w:rsidR="002816DE" w:rsidRDefault="002816DE">
            <w:pPr>
              <w:spacing w:after="0" w:line="240" w:lineRule="auto"/>
              <w:contextualSpacing/>
              <w:jc w:val="both"/>
              <w:rPr>
                <w:rFonts w:ascii="Times New Roman" w:hAnsi="Times New Roman" w:cs="Times New Roman"/>
                <w:sz w:val="18"/>
                <w:szCs w:val="18"/>
              </w:rPr>
            </w:pPr>
          </w:p>
          <w:p w14:paraId="6D3602B6" w14:textId="77777777" w:rsidR="002816DE" w:rsidRDefault="002816DE">
            <w:pPr>
              <w:spacing w:after="0" w:line="240" w:lineRule="auto"/>
              <w:contextualSpacing/>
              <w:jc w:val="both"/>
              <w:rPr>
                <w:rFonts w:ascii="Times New Roman" w:hAnsi="Times New Roman" w:cs="Times New Roman"/>
                <w:sz w:val="18"/>
                <w:szCs w:val="18"/>
              </w:rPr>
            </w:pPr>
          </w:p>
          <w:p w14:paraId="4C12DEFA" w14:textId="77777777" w:rsidR="002816DE" w:rsidRDefault="002816DE">
            <w:pPr>
              <w:spacing w:after="0" w:line="240" w:lineRule="auto"/>
              <w:contextualSpacing/>
              <w:jc w:val="both"/>
              <w:rPr>
                <w:rFonts w:ascii="Times New Roman" w:hAnsi="Times New Roman" w:cs="Times New Roman"/>
                <w:sz w:val="18"/>
                <w:szCs w:val="18"/>
              </w:rPr>
            </w:pPr>
          </w:p>
          <w:p w14:paraId="0B00F52A" w14:textId="77777777" w:rsidR="002816DE" w:rsidRDefault="002816DE">
            <w:pPr>
              <w:spacing w:after="0" w:line="240" w:lineRule="auto"/>
              <w:contextualSpacing/>
              <w:jc w:val="both"/>
              <w:rPr>
                <w:rFonts w:ascii="Times New Roman" w:hAnsi="Times New Roman" w:cs="Times New Roman"/>
                <w:sz w:val="18"/>
                <w:szCs w:val="18"/>
              </w:rPr>
            </w:pPr>
          </w:p>
          <w:p w14:paraId="3ECA05A7" w14:textId="77777777" w:rsidR="002816DE" w:rsidRDefault="002816DE">
            <w:pPr>
              <w:spacing w:after="0" w:line="240" w:lineRule="auto"/>
              <w:contextualSpacing/>
              <w:jc w:val="both"/>
              <w:rPr>
                <w:rFonts w:ascii="Times New Roman" w:hAnsi="Times New Roman" w:cs="Times New Roman"/>
                <w:sz w:val="18"/>
                <w:szCs w:val="18"/>
              </w:rPr>
            </w:pPr>
          </w:p>
          <w:p w14:paraId="6747B6C0" w14:textId="77777777" w:rsidR="002816DE" w:rsidRDefault="002816DE">
            <w:pPr>
              <w:spacing w:after="0" w:line="240" w:lineRule="auto"/>
              <w:contextualSpacing/>
              <w:jc w:val="both"/>
              <w:rPr>
                <w:rFonts w:ascii="Times New Roman" w:hAnsi="Times New Roman" w:cs="Times New Roman"/>
                <w:sz w:val="18"/>
                <w:szCs w:val="18"/>
              </w:rPr>
            </w:pPr>
          </w:p>
          <w:p w14:paraId="453AD0D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тонн</w:t>
            </w:r>
          </w:p>
        </w:tc>
        <w:tc>
          <w:tcPr>
            <w:tcW w:w="723" w:type="dxa"/>
          </w:tcPr>
          <w:p w14:paraId="7C6ADA4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3,8</w:t>
            </w:r>
          </w:p>
          <w:p w14:paraId="2A453156" w14:textId="77777777" w:rsidR="002816DE" w:rsidRDefault="002816DE">
            <w:pPr>
              <w:spacing w:after="0" w:line="240" w:lineRule="auto"/>
              <w:contextualSpacing/>
              <w:jc w:val="both"/>
              <w:rPr>
                <w:rFonts w:ascii="Times New Roman" w:hAnsi="Times New Roman" w:cs="Times New Roman"/>
                <w:sz w:val="18"/>
                <w:szCs w:val="18"/>
              </w:rPr>
            </w:pPr>
          </w:p>
          <w:p w14:paraId="3B826BD0" w14:textId="77777777" w:rsidR="002816DE" w:rsidRDefault="002816DE">
            <w:pPr>
              <w:spacing w:after="0" w:line="240" w:lineRule="auto"/>
              <w:contextualSpacing/>
              <w:jc w:val="both"/>
              <w:rPr>
                <w:rFonts w:ascii="Times New Roman" w:hAnsi="Times New Roman" w:cs="Times New Roman"/>
                <w:sz w:val="18"/>
                <w:szCs w:val="18"/>
              </w:rPr>
            </w:pPr>
          </w:p>
          <w:p w14:paraId="156ECD8D" w14:textId="77777777" w:rsidR="002816DE" w:rsidRDefault="002816DE">
            <w:pPr>
              <w:spacing w:after="0" w:line="240" w:lineRule="auto"/>
              <w:contextualSpacing/>
              <w:jc w:val="both"/>
              <w:rPr>
                <w:rFonts w:ascii="Times New Roman" w:hAnsi="Times New Roman" w:cs="Times New Roman"/>
                <w:sz w:val="18"/>
                <w:szCs w:val="18"/>
              </w:rPr>
            </w:pPr>
          </w:p>
          <w:p w14:paraId="56D05C88" w14:textId="77777777" w:rsidR="002816DE" w:rsidRDefault="002816DE">
            <w:pPr>
              <w:spacing w:after="0" w:line="240" w:lineRule="auto"/>
              <w:contextualSpacing/>
              <w:jc w:val="both"/>
              <w:rPr>
                <w:rFonts w:ascii="Times New Roman" w:hAnsi="Times New Roman" w:cs="Times New Roman"/>
                <w:sz w:val="18"/>
                <w:szCs w:val="18"/>
              </w:rPr>
            </w:pPr>
          </w:p>
          <w:p w14:paraId="127AC419" w14:textId="77777777" w:rsidR="002816DE" w:rsidRDefault="002816DE">
            <w:pPr>
              <w:spacing w:after="0" w:line="240" w:lineRule="auto"/>
              <w:contextualSpacing/>
              <w:jc w:val="both"/>
              <w:rPr>
                <w:rFonts w:ascii="Times New Roman" w:hAnsi="Times New Roman" w:cs="Times New Roman"/>
                <w:sz w:val="18"/>
                <w:szCs w:val="18"/>
              </w:rPr>
            </w:pPr>
          </w:p>
          <w:p w14:paraId="0AC19BC6" w14:textId="77777777" w:rsidR="002816DE" w:rsidRDefault="002816DE">
            <w:pPr>
              <w:spacing w:after="0" w:line="240" w:lineRule="auto"/>
              <w:contextualSpacing/>
              <w:jc w:val="both"/>
              <w:rPr>
                <w:rFonts w:ascii="Times New Roman" w:hAnsi="Times New Roman" w:cs="Times New Roman"/>
                <w:sz w:val="18"/>
                <w:szCs w:val="18"/>
              </w:rPr>
            </w:pPr>
          </w:p>
          <w:p w14:paraId="4081A03F" w14:textId="77777777" w:rsidR="002816DE" w:rsidRDefault="002816DE">
            <w:pPr>
              <w:spacing w:after="0" w:line="240" w:lineRule="auto"/>
              <w:contextualSpacing/>
              <w:jc w:val="both"/>
              <w:rPr>
                <w:rFonts w:ascii="Times New Roman" w:hAnsi="Times New Roman" w:cs="Times New Roman"/>
                <w:sz w:val="18"/>
                <w:szCs w:val="18"/>
              </w:rPr>
            </w:pPr>
          </w:p>
          <w:p w14:paraId="47ED55E5" w14:textId="77777777" w:rsidR="002816DE" w:rsidRDefault="002816DE">
            <w:pPr>
              <w:spacing w:after="0" w:line="240" w:lineRule="auto"/>
              <w:contextualSpacing/>
              <w:jc w:val="both"/>
              <w:rPr>
                <w:rFonts w:ascii="Times New Roman" w:hAnsi="Times New Roman" w:cs="Times New Roman"/>
                <w:sz w:val="18"/>
                <w:szCs w:val="18"/>
              </w:rPr>
            </w:pPr>
          </w:p>
          <w:p w14:paraId="77051731" w14:textId="77777777" w:rsidR="002816DE" w:rsidRDefault="002816DE">
            <w:pPr>
              <w:spacing w:after="0" w:line="240" w:lineRule="auto"/>
              <w:contextualSpacing/>
              <w:jc w:val="both"/>
              <w:rPr>
                <w:rFonts w:ascii="Times New Roman" w:hAnsi="Times New Roman" w:cs="Times New Roman"/>
                <w:sz w:val="18"/>
                <w:szCs w:val="18"/>
              </w:rPr>
            </w:pPr>
          </w:p>
          <w:p w14:paraId="1957AD50" w14:textId="77777777" w:rsidR="002816DE" w:rsidRDefault="002816DE">
            <w:pPr>
              <w:spacing w:after="0" w:line="240" w:lineRule="auto"/>
              <w:contextualSpacing/>
              <w:jc w:val="both"/>
              <w:rPr>
                <w:rFonts w:ascii="Times New Roman" w:hAnsi="Times New Roman" w:cs="Times New Roman"/>
                <w:sz w:val="18"/>
                <w:szCs w:val="18"/>
              </w:rPr>
            </w:pPr>
          </w:p>
          <w:p w14:paraId="53A088F0" w14:textId="77777777" w:rsidR="002816DE" w:rsidRDefault="002816DE">
            <w:pPr>
              <w:spacing w:after="0" w:line="240" w:lineRule="auto"/>
              <w:contextualSpacing/>
              <w:jc w:val="both"/>
              <w:rPr>
                <w:rFonts w:ascii="Times New Roman" w:hAnsi="Times New Roman" w:cs="Times New Roman"/>
                <w:sz w:val="18"/>
                <w:szCs w:val="18"/>
              </w:rPr>
            </w:pPr>
          </w:p>
          <w:p w14:paraId="50B245D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81,4</w:t>
            </w:r>
          </w:p>
        </w:tc>
        <w:tc>
          <w:tcPr>
            <w:tcW w:w="709" w:type="dxa"/>
          </w:tcPr>
          <w:p w14:paraId="622E1D1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4,0</w:t>
            </w:r>
          </w:p>
          <w:p w14:paraId="1E1F39AD" w14:textId="77777777" w:rsidR="002816DE" w:rsidRDefault="002816DE">
            <w:pPr>
              <w:spacing w:after="0" w:line="240" w:lineRule="auto"/>
              <w:contextualSpacing/>
              <w:jc w:val="both"/>
              <w:rPr>
                <w:rFonts w:ascii="Times New Roman" w:hAnsi="Times New Roman" w:cs="Times New Roman"/>
                <w:sz w:val="18"/>
                <w:szCs w:val="18"/>
              </w:rPr>
            </w:pPr>
          </w:p>
          <w:p w14:paraId="2EF46369" w14:textId="77777777" w:rsidR="002816DE" w:rsidRDefault="002816DE">
            <w:pPr>
              <w:spacing w:after="0" w:line="240" w:lineRule="auto"/>
              <w:contextualSpacing/>
              <w:jc w:val="both"/>
              <w:rPr>
                <w:rFonts w:ascii="Times New Roman" w:hAnsi="Times New Roman" w:cs="Times New Roman"/>
                <w:sz w:val="18"/>
                <w:szCs w:val="18"/>
              </w:rPr>
            </w:pPr>
          </w:p>
          <w:p w14:paraId="70968A82" w14:textId="77777777" w:rsidR="002816DE" w:rsidRDefault="002816DE">
            <w:pPr>
              <w:spacing w:after="0" w:line="240" w:lineRule="auto"/>
              <w:contextualSpacing/>
              <w:jc w:val="both"/>
              <w:rPr>
                <w:rFonts w:ascii="Times New Roman" w:hAnsi="Times New Roman" w:cs="Times New Roman"/>
                <w:sz w:val="18"/>
                <w:szCs w:val="18"/>
              </w:rPr>
            </w:pPr>
          </w:p>
          <w:p w14:paraId="5A4C957C" w14:textId="77777777" w:rsidR="002816DE" w:rsidRDefault="002816DE">
            <w:pPr>
              <w:spacing w:after="0" w:line="240" w:lineRule="auto"/>
              <w:contextualSpacing/>
              <w:jc w:val="both"/>
              <w:rPr>
                <w:rFonts w:ascii="Times New Roman" w:hAnsi="Times New Roman" w:cs="Times New Roman"/>
                <w:sz w:val="18"/>
                <w:szCs w:val="18"/>
              </w:rPr>
            </w:pPr>
          </w:p>
          <w:p w14:paraId="470FA46B" w14:textId="77777777" w:rsidR="002816DE" w:rsidRDefault="002816DE">
            <w:pPr>
              <w:spacing w:after="0" w:line="240" w:lineRule="auto"/>
              <w:contextualSpacing/>
              <w:jc w:val="both"/>
              <w:rPr>
                <w:rFonts w:ascii="Times New Roman" w:hAnsi="Times New Roman" w:cs="Times New Roman"/>
                <w:sz w:val="18"/>
                <w:szCs w:val="18"/>
              </w:rPr>
            </w:pPr>
          </w:p>
          <w:p w14:paraId="3E2365B4" w14:textId="77777777" w:rsidR="002816DE" w:rsidRDefault="002816DE">
            <w:pPr>
              <w:spacing w:after="0" w:line="240" w:lineRule="auto"/>
              <w:contextualSpacing/>
              <w:jc w:val="both"/>
              <w:rPr>
                <w:rFonts w:ascii="Times New Roman" w:hAnsi="Times New Roman" w:cs="Times New Roman"/>
                <w:sz w:val="18"/>
                <w:szCs w:val="18"/>
              </w:rPr>
            </w:pPr>
          </w:p>
          <w:p w14:paraId="6F017325" w14:textId="77777777" w:rsidR="002816DE" w:rsidRDefault="002816DE">
            <w:pPr>
              <w:spacing w:after="0" w:line="240" w:lineRule="auto"/>
              <w:contextualSpacing/>
              <w:jc w:val="both"/>
              <w:rPr>
                <w:rFonts w:ascii="Times New Roman" w:hAnsi="Times New Roman" w:cs="Times New Roman"/>
                <w:sz w:val="18"/>
                <w:szCs w:val="18"/>
              </w:rPr>
            </w:pPr>
          </w:p>
          <w:p w14:paraId="25AB3A98" w14:textId="77777777" w:rsidR="002816DE" w:rsidRDefault="002816DE">
            <w:pPr>
              <w:spacing w:after="0" w:line="240" w:lineRule="auto"/>
              <w:contextualSpacing/>
              <w:jc w:val="both"/>
              <w:rPr>
                <w:rFonts w:ascii="Times New Roman" w:hAnsi="Times New Roman" w:cs="Times New Roman"/>
                <w:sz w:val="18"/>
                <w:szCs w:val="18"/>
              </w:rPr>
            </w:pPr>
          </w:p>
          <w:p w14:paraId="34F39F47" w14:textId="77777777" w:rsidR="002816DE" w:rsidRDefault="002816DE">
            <w:pPr>
              <w:spacing w:after="0" w:line="240" w:lineRule="auto"/>
              <w:contextualSpacing/>
              <w:jc w:val="both"/>
              <w:rPr>
                <w:rFonts w:ascii="Times New Roman" w:hAnsi="Times New Roman" w:cs="Times New Roman"/>
                <w:sz w:val="18"/>
                <w:szCs w:val="18"/>
              </w:rPr>
            </w:pPr>
          </w:p>
          <w:p w14:paraId="01323A44" w14:textId="77777777" w:rsidR="002816DE" w:rsidRDefault="002816DE">
            <w:pPr>
              <w:spacing w:after="0" w:line="240" w:lineRule="auto"/>
              <w:contextualSpacing/>
              <w:jc w:val="both"/>
              <w:rPr>
                <w:rFonts w:ascii="Times New Roman" w:hAnsi="Times New Roman" w:cs="Times New Roman"/>
                <w:sz w:val="18"/>
                <w:szCs w:val="18"/>
              </w:rPr>
            </w:pPr>
          </w:p>
          <w:p w14:paraId="7EF20383" w14:textId="77777777" w:rsidR="002816DE" w:rsidRDefault="002816DE">
            <w:pPr>
              <w:spacing w:after="0" w:line="240" w:lineRule="auto"/>
              <w:contextualSpacing/>
              <w:jc w:val="both"/>
              <w:rPr>
                <w:rFonts w:ascii="Times New Roman" w:hAnsi="Times New Roman" w:cs="Times New Roman"/>
                <w:sz w:val="18"/>
                <w:szCs w:val="18"/>
              </w:rPr>
            </w:pPr>
          </w:p>
          <w:p w14:paraId="257DBD5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82,8</w:t>
            </w:r>
          </w:p>
        </w:tc>
        <w:tc>
          <w:tcPr>
            <w:tcW w:w="709" w:type="dxa"/>
          </w:tcPr>
          <w:p w14:paraId="63D6791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4,2</w:t>
            </w:r>
          </w:p>
          <w:p w14:paraId="35EF6AAD" w14:textId="77777777" w:rsidR="002816DE" w:rsidRDefault="002816DE">
            <w:pPr>
              <w:spacing w:after="0" w:line="240" w:lineRule="auto"/>
              <w:contextualSpacing/>
              <w:jc w:val="both"/>
              <w:rPr>
                <w:rFonts w:ascii="Times New Roman" w:hAnsi="Times New Roman" w:cs="Times New Roman"/>
                <w:sz w:val="18"/>
                <w:szCs w:val="18"/>
              </w:rPr>
            </w:pPr>
          </w:p>
          <w:p w14:paraId="3CDC3F19" w14:textId="77777777" w:rsidR="002816DE" w:rsidRDefault="002816DE">
            <w:pPr>
              <w:spacing w:after="0" w:line="240" w:lineRule="auto"/>
              <w:contextualSpacing/>
              <w:jc w:val="both"/>
              <w:rPr>
                <w:rFonts w:ascii="Times New Roman" w:hAnsi="Times New Roman" w:cs="Times New Roman"/>
                <w:sz w:val="18"/>
                <w:szCs w:val="18"/>
              </w:rPr>
            </w:pPr>
          </w:p>
          <w:p w14:paraId="686D6A29" w14:textId="77777777" w:rsidR="002816DE" w:rsidRDefault="002816DE">
            <w:pPr>
              <w:spacing w:after="0" w:line="240" w:lineRule="auto"/>
              <w:contextualSpacing/>
              <w:jc w:val="both"/>
              <w:rPr>
                <w:rFonts w:ascii="Times New Roman" w:hAnsi="Times New Roman" w:cs="Times New Roman"/>
                <w:sz w:val="18"/>
                <w:szCs w:val="18"/>
              </w:rPr>
            </w:pPr>
          </w:p>
          <w:p w14:paraId="488E9D0E" w14:textId="77777777" w:rsidR="002816DE" w:rsidRDefault="002816DE">
            <w:pPr>
              <w:spacing w:after="0" w:line="240" w:lineRule="auto"/>
              <w:contextualSpacing/>
              <w:jc w:val="both"/>
              <w:rPr>
                <w:rFonts w:ascii="Times New Roman" w:hAnsi="Times New Roman" w:cs="Times New Roman"/>
                <w:sz w:val="18"/>
                <w:szCs w:val="18"/>
              </w:rPr>
            </w:pPr>
          </w:p>
          <w:p w14:paraId="222C0D16" w14:textId="77777777" w:rsidR="002816DE" w:rsidRDefault="002816DE">
            <w:pPr>
              <w:spacing w:after="0" w:line="240" w:lineRule="auto"/>
              <w:contextualSpacing/>
              <w:jc w:val="both"/>
              <w:rPr>
                <w:rFonts w:ascii="Times New Roman" w:hAnsi="Times New Roman" w:cs="Times New Roman"/>
                <w:sz w:val="18"/>
                <w:szCs w:val="18"/>
              </w:rPr>
            </w:pPr>
          </w:p>
          <w:p w14:paraId="0EFEC728" w14:textId="77777777" w:rsidR="002816DE" w:rsidRDefault="002816DE">
            <w:pPr>
              <w:spacing w:after="0" w:line="240" w:lineRule="auto"/>
              <w:contextualSpacing/>
              <w:jc w:val="both"/>
              <w:rPr>
                <w:rFonts w:ascii="Times New Roman" w:hAnsi="Times New Roman" w:cs="Times New Roman"/>
                <w:sz w:val="18"/>
                <w:szCs w:val="18"/>
              </w:rPr>
            </w:pPr>
          </w:p>
          <w:p w14:paraId="5F2B0BEB" w14:textId="77777777" w:rsidR="002816DE" w:rsidRDefault="002816DE">
            <w:pPr>
              <w:spacing w:after="0" w:line="240" w:lineRule="auto"/>
              <w:contextualSpacing/>
              <w:jc w:val="both"/>
              <w:rPr>
                <w:rFonts w:ascii="Times New Roman" w:hAnsi="Times New Roman" w:cs="Times New Roman"/>
                <w:sz w:val="18"/>
                <w:szCs w:val="18"/>
              </w:rPr>
            </w:pPr>
          </w:p>
          <w:p w14:paraId="11750DAA" w14:textId="77777777" w:rsidR="002816DE" w:rsidRDefault="002816DE">
            <w:pPr>
              <w:spacing w:after="0" w:line="240" w:lineRule="auto"/>
              <w:contextualSpacing/>
              <w:jc w:val="both"/>
              <w:rPr>
                <w:rFonts w:ascii="Times New Roman" w:hAnsi="Times New Roman" w:cs="Times New Roman"/>
                <w:sz w:val="18"/>
                <w:szCs w:val="18"/>
              </w:rPr>
            </w:pPr>
          </w:p>
          <w:p w14:paraId="5299FDAF" w14:textId="77777777" w:rsidR="002816DE" w:rsidRDefault="002816DE">
            <w:pPr>
              <w:spacing w:after="0" w:line="240" w:lineRule="auto"/>
              <w:contextualSpacing/>
              <w:jc w:val="both"/>
              <w:rPr>
                <w:rFonts w:ascii="Times New Roman" w:hAnsi="Times New Roman" w:cs="Times New Roman"/>
                <w:sz w:val="18"/>
                <w:szCs w:val="18"/>
              </w:rPr>
            </w:pPr>
          </w:p>
          <w:p w14:paraId="78A614FD" w14:textId="77777777" w:rsidR="002816DE" w:rsidRDefault="002816DE">
            <w:pPr>
              <w:spacing w:after="0" w:line="240" w:lineRule="auto"/>
              <w:contextualSpacing/>
              <w:jc w:val="both"/>
              <w:rPr>
                <w:rFonts w:ascii="Times New Roman" w:hAnsi="Times New Roman" w:cs="Times New Roman"/>
                <w:sz w:val="18"/>
                <w:szCs w:val="18"/>
              </w:rPr>
            </w:pPr>
          </w:p>
          <w:p w14:paraId="168015C3" w14:textId="77777777" w:rsidR="002816DE" w:rsidRDefault="002816DE">
            <w:pPr>
              <w:spacing w:after="0" w:line="240" w:lineRule="auto"/>
              <w:contextualSpacing/>
              <w:jc w:val="both"/>
              <w:rPr>
                <w:rFonts w:ascii="Times New Roman" w:hAnsi="Times New Roman" w:cs="Times New Roman"/>
                <w:sz w:val="18"/>
                <w:szCs w:val="18"/>
              </w:rPr>
            </w:pPr>
          </w:p>
          <w:p w14:paraId="4ACFAA6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86,0</w:t>
            </w:r>
          </w:p>
        </w:tc>
        <w:tc>
          <w:tcPr>
            <w:tcW w:w="708" w:type="dxa"/>
          </w:tcPr>
          <w:p w14:paraId="1BC87BEC"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4,3</w:t>
            </w:r>
          </w:p>
          <w:p w14:paraId="7546CC0C" w14:textId="77777777" w:rsidR="002816DE" w:rsidRDefault="002816DE">
            <w:pPr>
              <w:spacing w:after="0" w:line="240" w:lineRule="auto"/>
              <w:contextualSpacing/>
              <w:jc w:val="both"/>
              <w:rPr>
                <w:rFonts w:ascii="Times New Roman" w:hAnsi="Times New Roman" w:cs="Times New Roman"/>
                <w:sz w:val="18"/>
                <w:szCs w:val="18"/>
              </w:rPr>
            </w:pPr>
          </w:p>
          <w:p w14:paraId="380ED4DB" w14:textId="77777777" w:rsidR="002816DE" w:rsidRDefault="002816DE">
            <w:pPr>
              <w:spacing w:after="0" w:line="240" w:lineRule="auto"/>
              <w:contextualSpacing/>
              <w:jc w:val="both"/>
              <w:rPr>
                <w:rFonts w:ascii="Times New Roman" w:hAnsi="Times New Roman" w:cs="Times New Roman"/>
                <w:sz w:val="18"/>
                <w:szCs w:val="18"/>
              </w:rPr>
            </w:pPr>
          </w:p>
          <w:p w14:paraId="2C08B000" w14:textId="77777777" w:rsidR="002816DE" w:rsidRDefault="002816DE">
            <w:pPr>
              <w:spacing w:after="0" w:line="240" w:lineRule="auto"/>
              <w:contextualSpacing/>
              <w:jc w:val="both"/>
              <w:rPr>
                <w:rFonts w:ascii="Times New Roman" w:hAnsi="Times New Roman" w:cs="Times New Roman"/>
                <w:sz w:val="18"/>
                <w:szCs w:val="18"/>
              </w:rPr>
            </w:pPr>
          </w:p>
          <w:p w14:paraId="6454ACB1" w14:textId="77777777" w:rsidR="002816DE" w:rsidRDefault="002816DE">
            <w:pPr>
              <w:spacing w:after="0" w:line="240" w:lineRule="auto"/>
              <w:contextualSpacing/>
              <w:jc w:val="both"/>
              <w:rPr>
                <w:rFonts w:ascii="Times New Roman" w:hAnsi="Times New Roman" w:cs="Times New Roman"/>
                <w:sz w:val="18"/>
                <w:szCs w:val="18"/>
              </w:rPr>
            </w:pPr>
          </w:p>
          <w:p w14:paraId="1F71E116" w14:textId="77777777" w:rsidR="002816DE" w:rsidRDefault="002816DE">
            <w:pPr>
              <w:spacing w:after="0" w:line="240" w:lineRule="auto"/>
              <w:contextualSpacing/>
              <w:jc w:val="both"/>
              <w:rPr>
                <w:rFonts w:ascii="Times New Roman" w:hAnsi="Times New Roman" w:cs="Times New Roman"/>
                <w:sz w:val="18"/>
                <w:szCs w:val="18"/>
              </w:rPr>
            </w:pPr>
          </w:p>
          <w:p w14:paraId="6ED4DA36" w14:textId="77777777" w:rsidR="002816DE" w:rsidRDefault="002816DE">
            <w:pPr>
              <w:spacing w:after="0" w:line="240" w:lineRule="auto"/>
              <w:contextualSpacing/>
              <w:jc w:val="both"/>
              <w:rPr>
                <w:rFonts w:ascii="Times New Roman" w:hAnsi="Times New Roman" w:cs="Times New Roman"/>
                <w:sz w:val="18"/>
                <w:szCs w:val="18"/>
              </w:rPr>
            </w:pPr>
          </w:p>
          <w:p w14:paraId="76C445EC" w14:textId="77777777" w:rsidR="002816DE" w:rsidRDefault="002816DE">
            <w:pPr>
              <w:spacing w:after="0" w:line="240" w:lineRule="auto"/>
              <w:contextualSpacing/>
              <w:jc w:val="both"/>
              <w:rPr>
                <w:rFonts w:ascii="Times New Roman" w:hAnsi="Times New Roman" w:cs="Times New Roman"/>
                <w:sz w:val="18"/>
                <w:szCs w:val="18"/>
              </w:rPr>
            </w:pPr>
          </w:p>
          <w:p w14:paraId="62BB55C2" w14:textId="77777777" w:rsidR="002816DE" w:rsidRDefault="002816DE">
            <w:pPr>
              <w:spacing w:after="0" w:line="240" w:lineRule="auto"/>
              <w:contextualSpacing/>
              <w:jc w:val="both"/>
              <w:rPr>
                <w:rFonts w:ascii="Times New Roman" w:hAnsi="Times New Roman" w:cs="Times New Roman"/>
                <w:sz w:val="18"/>
                <w:szCs w:val="18"/>
              </w:rPr>
            </w:pPr>
          </w:p>
          <w:p w14:paraId="47D5EA63" w14:textId="77777777" w:rsidR="002816DE" w:rsidRDefault="002816DE">
            <w:pPr>
              <w:spacing w:after="0" w:line="240" w:lineRule="auto"/>
              <w:contextualSpacing/>
              <w:jc w:val="both"/>
              <w:rPr>
                <w:rFonts w:ascii="Times New Roman" w:hAnsi="Times New Roman" w:cs="Times New Roman"/>
                <w:sz w:val="18"/>
                <w:szCs w:val="18"/>
              </w:rPr>
            </w:pPr>
          </w:p>
          <w:p w14:paraId="748DBBEB" w14:textId="77777777" w:rsidR="002816DE" w:rsidRDefault="002816DE">
            <w:pPr>
              <w:spacing w:after="0" w:line="240" w:lineRule="auto"/>
              <w:contextualSpacing/>
              <w:jc w:val="both"/>
              <w:rPr>
                <w:rFonts w:ascii="Times New Roman" w:hAnsi="Times New Roman" w:cs="Times New Roman"/>
                <w:sz w:val="18"/>
                <w:szCs w:val="18"/>
              </w:rPr>
            </w:pPr>
          </w:p>
          <w:p w14:paraId="7C6F0C0C" w14:textId="77777777" w:rsidR="002816DE" w:rsidRDefault="002816DE">
            <w:pPr>
              <w:spacing w:after="0" w:line="240" w:lineRule="auto"/>
              <w:contextualSpacing/>
              <w:jc w:val="both"/>
              <w:rPr>
                <w:rFonts w:ascii="Times New Roman" w:hAnsi="Times New Roman" w:cs="Times New Roman"/>
                <w:sz w:val="18"/>
                <w:szCs w:val="18"/>
              </w:rPr>
            </w:pPr>
          </w:p>
          <w:p w14:paraId="4B2E14E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87,0</w:t>
            </w:r>
          </w:p>
        </w:tc>
        <w:tc>
          <w:tcPr>
            <w:tcW w:w="709" w:type="dxa"/>
          </w:tcPr>
          <w:p w14:paraId="41E5CFF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4,5</w:t>
            </w:r>
          </w:p>
          <w:p w14:paraId="28673674" w14:textId="77777777" w:rsidR="002816DE" w:rsidRDefault="002816DE">
            <w:pPr>
              <w:spacing w:after="0" w:line="240" w:lineRule="auto"/>
              <w:contextualSpacing/>
              <w:jc w:val="both"/>
              <w:rPr>
                <w:rFonts w:ascii="Times New Roman" w:hAnsi="Times New Roman" w:cs="Times New Roman"/>
                <w:sz w:val="18"/>
                <w:szCs w:val="18"/>
              </w:rPr>
            </w:pPr>
          </w:p>
          <w:p w14:paraId="1AA0DB2E" w14:textId="77777777" w:rsidR="002816DE" w:rsidRDefault="002816DE">
            <w:pPr>
              <w:spacing w:after="0" w:line="240" w:lineRule="auto"/>
              <w:contextualSpacing/>
              <w:jc w:val="both"/>
              <w:rPr>
                <w:rFonts w:ascii="Times New Roman" w:hAnsi="Times New Roman" w:cs="Times New Roman"/>
                <w:sz w:val="18"/>
                <w:szCs w:val="18"/>
              </w:rPr>
            </w:pPr>
          </w:p>
          <w:p w14:paraId="280541CA" w14:textId="77777777" w:rsidR="002816DE" w:rsidRDefault="002816DE">
            <w:pPr>
              <w:spacing w:after="0" w:line="240" w:lineRule="auto"/>
              <w:contextualSpacing/>
              <w:jc w:val="both"/>
              <w:rPr>
                <w:rFonts w:ascii="Times New Roman" w:hAnsi="Times New Roman" w:cs="Times New Roman"/>
                <w:sz w:val="18"/>
                <w:szCs w:val="18"/>
              </w:rPr>
            </w:pPr>
          </w:p>
          <w:p w14:paraId="6CB9A032" w14:textId="77777777" w:rsidR="002816DE" w:rsidRDefault="002816DE">
            <w:pPr>
              <w:spacing w:after="0" w:line="240" w:lineRule="auto"/>
              <w:contextualSpacing/>
              <w:jc w:val="both"/>
              <w:rPr>
                <w:rFonts w:ascii="Times New Roman" w:hAnsi="Times New Roman" w:cs="Times New Roman"/>
                <w:sz w:val="18"/>
                <w:szCs w:val="18"/>
              </w:rPr>
            </w:pPr>
          </w:p>
          <w:p w14:paraId="284398C0" w14:textId="77777777" w:rsidR="002816DE" w:rsidRDefault="002816DE">
            <w:pPr>
              <w:spacing w:after="0" w:line="240" w:lineRule="auto"/>
              <w:contextualSpacing/>
              <w:jc w:val="both"/>
              <w:rPr>
                <w:rFonts w:ascii="Times New Roman" w:hAnsi="Times New Roman" w:cs="Times New Roman"/>
                <w:sz w:val="18"/>
                <w:szCs w:val="18"/>
              </w:rPr>
            </w:pPr>
          </w:p>
          <w:p w14:paraId="4447B785" w14:textId="77777777" w:rsidR="002816DE" w:rsidRDefault="002816DE">
            <w:pPr>
              <w:spacing w:after="0" w:line="240" w:lineRule="auto"/>
              <w:contextualSpacing/>
              <w:jc w:val="both"/>
              <w:rPr>
                <w:rFonts w:ascii="Times New Roman" w:hAnsi="Times New Roman" w:cs="Times New Roman"/>
                <w:sz w:val="18"/>
                <w:szCs w:val="18"/>
              </w:rPr>
            </w:pPr>
          </w:p>
          <w:p w14:paraId="0E5844E2" w14:textId="77777777" w:rsidR="002816DE" w:rsidRDefault="002816DE">
            <w:pPr>
              <w:spacing w:after="0" w:line="240" w:lineRule="auto"/>
              <w:contextualSpacing/>
              <w:jc w:val="both"/>
              <w:rPr>
                <w:rFonts w:ascii="Times New Roman" w:hAnsi="Times New Roman" w:cs="Times New Roman"/>
                <w:sz w:val="18"/>
                <w:szCs w:val="18"/>
              </w:rPr>
            </w:pPr>
          </w:p>
          <w:p w14:paraId="6B57443A" w14:textId="77777777" w:rsidR="002816DE" w:rsidRDefault="002816DE">
            <w:pPr>
              <w:spacing w:after="0" w:line="240" w:lineRule="auto"/>
              <w:contextualSpacing/>
              <w:jc w:val="both"/>
              <w:rPr>
                <w:rFonts w:ascii="Times New Roman" w:hAnsi="Times New Roman" w:cs="Times New Roman"/>
                <w:sz w:val="18"/>
                <w:szCs w:val="18"/>
              </w:rPr>
            </w:pPr>
          </w:p>
          <w:p w14:paraId="0DE152C5" w14:textId="77777777" w:rsidR="002816DE" w:rsidRDefault="002816DE">
            <w:pPr>
              <w:spacing w:after="0" w:line="240" w:lineRule="auto"/>
              <w:contextualSpacing/>
              <w:jc w:val="both"/>
              <w:rPr>
                <w:rFonts w:ascii="Times New Roman" w:hAnsi="Times New Roman" w:cs="Times New Roman"/>
                <w:sz w:val="18"/>
                <w:szCs w:val="18"/>
              </w:rPr>
            </w:pPr>
          </w:p>
          <w:p w14:paraId="1831000C" w14:textId="77777777" w:rsidR="002816DE" w:rsidRDefault="002816DE">
            <w:pPr>
              <w:spacing w:after="0" w:line="240" w:lineRule="auto"/>
              <w:contextualSpacing/>
              <w:jc w:val="both"/>
              <w:rPr>
                <w:rFonts w:ascii="Times New Roman" w:hAnsi="Times New Roman" w:cs="Times New Roman"/>
                <w:sz w:val="18"/>
                <w:szCs w:val="18"/>
              </w:rPr>
            </w:pPr>
          </w:p>
          <w:p w14:paraId="2ADB93D8" w14:textId="77777777" w:rsidR="002816DE" w:rsidRDefault="002816DE">
            <w:pPr>
              <w:spacing w:after="0" w:line="240" w:lineRule="auto"/>
              <w:contextualSpacing/>
              <w:jc w:val="both"/>
              <w:rPr>
                <w:rFonts w:ascii="Times New Roman" w:hAnsi="Times New Roman" w:cs="Times New Roman"/>
                <w:sz w:val="18"/>
                <w:szCs w:val="18"/>
              </w:rPr>
            </w:pPr>
          </w:p>
          <w:p w14:paraId="44C383E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88,0</w:t>
            </w:r>
          </w:p>
        </w:tc>
        <w:tc>
          <w:tcPr>
            <w:tcW w:w="709" w:type="dxa"/>
          </w:tcPr>
          <w:p w14:paraId="1BA75AB5" w14:textId="77777777" w:rsidR="002816DE" w:rsidRDefault="002816DE">
            <w:pPr>
              <w:spacing w:after="0" w:line="240" w:lineRule="auto"/>
              <w:contextualSpacing/>
              <w:jc w:val="both"/>
              <w:rPr>
                <w:rFonts w:ascii="Times New Roman" w:hAnsi="Times New Roman" w:cs="Times New Roman"/>
                <w:sz w:val="18"/>
                <w:szCs w:val="18"/>
              </w:rPr>
            </w:pPr>
          </w:p>
          <w:p w14:paraId="7E4F90EA" w14:textId="77777777" w:rsidR="002816DE" w:rsidRDefault="002816DE">
            <w:pPr>
              <w:spacing w:after="0" w:line="240" w:lineRule="auto"/>
              <w:contextualSpacing/>
              <w:jc w:val="both"/>
              <w:rPr>
                <w:rFonts w:ascii="Times New Roman" w:hAnsi="Times New Roman" w:cs="Times New Roman"/>
                <w:sz w:val="18"/>
                <w:szCs w:val="18"/>
              </w:rPr>
            </w:pPr>
          </w:p>
          <w:p w14:paraId="4D7765EE" w14:textId="77777777" w:rsidR="002816DE" w:rsidRDefault="002816DE">
            <w:pPr>
              <w:spacing w:after="0" w:line="240" w:lineRule="auto"/>
              <w:contextualSpacing/>
              <w:jc w:val="both"/>
              <w:rPr>
                <w:rFonts w:ascii="Times New Roman" w:hAnsi="Times New Roman" w:cs="Times New Roman"/>
                <w:sz w:val="18"/>
                <w:szCs w:val="18"/>
              </w:rPr>
            </w:pPr>
          </w:p>
          <w:p w14:paraId="788E3E4A" w14:textId="77777777" w:rsidR="002816DE" w:rsidRDefault="002816DE">
            <w:pPr>
              <w:spacing w:after="0" w:line="240" w:lineRule="auto"/>
              <w:contextualSpacing/>
              <w:jc w:val="both"/>
              <w:rPr>
                <w:rFonts w:ascii="Times New Roman" w:hAnsi="Times New Roman" w:cs="Times New Roman"/>
                <w:sz w:val="18"/>
                <w:szCs w:val="18"/>
              </w:rPr>
            </w:pPr>
          </w:p>
          <w:p w14:paraId="03F88D21" w14:textId="77777777" w:rsidR="002816DE" w:rsidRDefault="002816DE">
            <w:pPr>
              <w:spacing w:after="0" w:line="240" w:lineRule="auto"/>
              <w:contextualSpacing/>
              <w:jc w:val="both"/>
              <w:rPr>
                <w:rFonts w:ascii="Times New Roman" w:hAnsi="Times New Roman" w:cs="Times New Roman"/>
                <w:sz w:val="18"/>
                <w:szCs w:val="18"/>
              </w:rPr>
            </w:pPr>
          </w:p>
          <w:p w14:paraId="714AE25C" w14:textId="77777777" w:rsidR="002816DE" w:rsidRDefault="002816DE">
            <w:pPr>
              <w:spacing w:after="0" w:line="240" w:lineRule="auto"/>
              <w:contextualSpacing/>
              <w:jc w:val="both"/>
              <w:rPr>
                <w:rFonts w:ascii="Times New Roman" w:hAnsi="Times New Roman" w:cs="Times New Roman"/>
                <w:sz w:val="18"/>
                <w:szCs w:val="18"/>
              </w:rPr>
            </w:pPr>
          </w:p>
          <w:p w14:paraId="60DAC62D" w14:textId="77777777" w:rsidR="002816DE" w:rsidRDefault="002816DE">
            <w:pPr>
              <w:spacing w:after="0" w:line="240" w:lineRule="auto"/>
              <w:contextualSpacing/>
              <w:jc w:val="both"/>
              <w:rPr>
                <w:rFonts w:ascii="Times New Roman" w:hAnsi="Times New Roman" w:cs="Times New Roman"/>
                <w:sz w:val="18"/>
                <w:szCs w:val="18"/>
              </w:rPr>
            </w:pPr>
          </w:p>
          <w:p w14:paraId="43F195C6" w14:textId="77777777" w:rsidR="002816DE" w:rsidRDefault="002816DE">
            <w:pPr>
              <w:spacing w:after="0" w:line="240" w:lineRule="auto"/>
              <w:contextualSpacing/>
              <w:jc w:val="both"/>
              <w:rPr>
                <w:rFonts w:ascii="Times New Roman" w:hAnsi="Times New Roman" w:cs="Times New Roman"/>
                <w:sz w:val="18"/>
                <w:szCs w:val="18"/>
              </w:rPr>
            </w:pPr>
          </w:p>
          <w:p w14:paraId="260B9636" w14:textId="77777777" w:rsidR="002816DE" w:rsidRDefault="002816DE">
            <w:pPr>
              <w:spacing w:after="0" w:line="240" w:lineRule="auto"/>
              <w:contextualSpacing/>
              <w:jc w:val="both"/>
              <w:rPr>
                <w:rFonts w:ascii="Times New Roman" w:hAnsi="Times New Roman" w:cs="Times New Roman"/>
                <w:sz w:val="18"/>
                <w:szCs w:val="18"/>
              </w:rPr>
            </w:pPr>
          </w:p>
          <w:p w14:paraId="258E61D2" w14:textId="77777777" w:rsidR="002816DE" w:rsidRDefault="002816DE">
            <w:pPr>
              <w:spacing w:after="0" w:line="240" w:lineRule="auto"/>
              <w:contextualSpacing/>
              <w:jc w:val="both"/>
              <w:rPr>
                <w:rFonts w:ascii="Times New Roman" w:hAnsi="Times New Roman" w:cs="Times New Roman"/>
                <w:sz w:val="18"/>
                <w:szCs w:val="18"/>
              </w:rPr>
            </w:pPr>
          </w:p>
          <w:p w14:paraId="624B84B6" w14:textId="77777777" w:rsidR="002816DE" w:rsidRDefault="002816DE">
            <w:pPr>
              <w:spacing w:after="0" w:line="240" w:lineRule="auto"/>
              <w:contextualSpacing/>
              <w:jc w:val="both"/>
              <w:rPr>
                <w:rFonts w:ascii="Times New Roman" w:hAnsi="Times New Roman" w:cs="Times New Roman"/>
                <w:sz w:val="18"/>
                <w:szCs w:val="18"/>
              </w:rPr>
            </w:pPr>
          </w:p>
          <w:p w14:paraId="062F28A4" w14:textId="77777777" w:rsidR="002816DE" w:rsidRDefault="002816DE">
            <w:pPr>
              <w:spacing w:after="0" w:line="240" w:lineRule="auto"/>
              <w:contextualSpacing/>
              <w:jc w:val="both"/>
              <w:rPr>
                <w:rFonts w:ascii="Times New Roman" w:hAnsi="Times New Roman" w:cs="Times New Roman"/>
                <w:sz w:val="18"/>
                <w:szCs w:val="18"/>
              </w:rPr>
            </w:pPr>
          </w:p>
          <w:p w14:paraId="5A36CBFB"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033C4310" w14:textId="77777777" w:rsidR="002816DE" w:rsidRDefault="002816DE">
            <w:pPr>
              <w:spacing w:after="0" w:line="240" w:lineRule="auto"/>
              <w:contextualSpacing/>
              <w:jc w:val="both"/>
              <w:rPr>
                <w:rFonts w:ascii="Times New Roman" w:hAnsi="Times New Roman" w:cs="Times New Roman"/>
                <w:sz w:val="18"/>
                <w:szCs w:val="18"/>
              </w:rPr>
            </w:pPr>
          </w:p>
          <w:p w14:paraId="39E57F59" w14:textId="77777777" w:rsidR="002816DE" w:rsidRDefault="002816DE">
            <w:pPr>
              <w:spacing w:after="0" w:line="240" w:lineRule="auto"/>
              <w:contextualSpacing/>
              <w:jc w:val="both"/>
              <w:rPr>
                <w:rFonts w:ascii="Times New Roman" w:hAnsi="Times New Roman" w:cs="Times New Roman"/>
                <w:sz w:val="18"/>
                <w:szCs w:val="18"/>
              </w:rPr>
            </w:pPr>
          </w:p>
          <w:p w14:paraId="34535E90" w14:textId="77777777" w:rsidR="002816DE" w:rsidRDefault="002816DE">
            <w:pPr>
              <w:spacing w:after="0" w:line="240" w:lineRule="auto"/>
              <w:contextualSpacing/>
              <w:jc w:val="both"/>
              <w:rPr>
                <w:rFonts w:ascii="Times New Roman" w:hAnsi="Times New Roman" w:cs="Times New Roman"/>
                <w:sz w:val="18"/>
                <w:szCs w:val="18"/>
              </w:rPr>
            </w:pPr>
          </w:p>
          <w:p w14:paraId="7D5F9400" w14:textId="77777777" w:rsidR="002816DE" w:rsidRDefault="002816DE">
            <w:pPr>
              <w:spacing w:after="0" w:line="240" w:lineRule="auto"/>
              <w:contextualSpacing/>
              <w:jc w:val="both"/>
              <w:rPr>
                <w:rFonts w:ascii="Times New Roman" w:hAnsi="Times New Roman" w:cs="Times New Roman"/>
                <w:sz w:val="18"/>
                <w:szCs w:val="18"/>
              </w:rPr>
            </w:pPr>
          </w:p>
          <w:p w14:paraId="56BDAE19" w14:textId="77777777" w:rsidR="002816DE" w:rsidRDefault="002816DE">
            <w:pPr>
              <w:spacing w:after="0" w:line="240" w:lineRule="auto"/>
              <w:contextualSpacing/>
              <w:jc w:val="both"/>
              <w:rPr>
                <w:rFonts w:ascii="Times New Roman" w:hAnsi="Times New Roman" w:cs="Times New Roman"/>
                <w:sz w:val="18"/>
                <w:szCs w:val="18"/>
              </w:rPr>
            </w:pPr>
          </w:p>
          <w:p w14:paraId="45CCD6B7" w14:textId="77777777" w:rsidR="002816DE" w:rsidRDefault="002816DE">
            <w:pPr>
              <w:spacing w:after="0" w:line="240" w:lineRule="auto"/>
              <w:contextualSpacing/>
              <w:jc w:val="both"/>
              <w:rPr>
                <w:rFonts w:ascii="Times New Roman" w:hAnsi="Times New Roman" w:cs="Times New Roman"/>
                <w:sz w:val="18"/>
                <w:szCs w:val="18"/>
              </w:rPr>
            </w:pPr>
          </w:p>
          <w:p w14:paraId="5E55F7F4" w14:textId="77777777" w:rsidR="002816DE" w:rsidRDefault="002816DE">
            <w:pPr>
              <w:spacing w:after="0" w:line="240" w:lineRule="auto"/>
              <w:contextualSpacing/>
              <w:jc w:val="both"/>
              <w:rPr>
                <w:rFonts w:ascii="Times New Roman" w:hAnsi="Times New Roman" w:cs="Times New Roman"/>
                <w:sz w:val="18"/>
                <w:szCs w:val="18"/>
              </w:rPr>
            </w:pPr>
          </w:p>
          <w:p w14:paraId="231644CD" w14:textId="77777777" w:rsidR="002816DE" w:rsidRDefault="002816DE">
            <w:pPr>
              <w:spacing w:after="0" w:line="240" w:lineRule="auto"/>
              <w:contextualSpacing/>
              <w:jc w:val="both"/>
              <w:rPr>
                <w:rFonts w:ascii="Times New Roman" w:hAnsi="Times New Roman" w:cs="Times New Roman"/>
                <w:sz w:val="18"/>
                <w:szCs w:val="18"/>
              </w:rPr>
            </w:pPr>
          </w:p>
          <w:p w14:paraId="285A3B4D" w14:textId="77777777" w:rsidR="002816DE" w:rsidRDefault="002816DE">
            <w:pPr>
              <w:spacing w:after="0" w:line="240" w:lineRule="auto"/>
              <w:contextualSpacing/>
              <w:jc w:val="both"/>
              <w:rPr>
                <w:rFonts w:ascii="Times New Roman" w:hAnsi="Times New Roman" w:cs="Times New Roman"/>
                <w:sz w:val="18"/>
                <w:szCs w:val="18"/>
              </w:rPr>
            </w:pPr>
          </w:p>
          <w:p w14:paraId="28A1AFBF" w14:textId="77777777" w:rsidR="002816DE" w:rsidRDefault="002816DE">
            <w:pPr>
              <w:spacing w:after="0" w:line="240" w:lineRule="auto"/>
              <w:contextualSpacing/>
              <w:jc w:val="both"/>
              <w:rPr>
                <w:rFonts w:ascii="Times New Roman" w:hAnsi="Times New Roman" w:cs="Times New Roman"/>
                <w:sz w:val="18"/>
                <w:szCs w:val="18"/>
              </w:rPr>
            </w:pPr>
          </w:p>
          <w:p w14:paraId="5DE003C2" w14:textId="77777777" w:rsidR="002816DE" w:rsidRDefault="002816DE">
            <w:pPr>
              <w:spacing w:after="0" w:line="240" w:lineRule="auto"/>
              <w:contextualSpacing/>
              <w:jc w:val="both"/>
              <w:rPr>
                <w:rFonts w:ascii="Times New Roman" w:hAnsi="Times New Roman" w:cs="Times New Roman"/>
                <w:sz w:val="18"/>
                <w:szCs w:val="18"/>
              </w:rPr>
            </w:pPr>
          </w:p>
          <w:p w14:paraId="75FD0D5A" w14:textId="77777777" w:rsidR="002816DE" w:rsidRDefault="002816DE">
            <w:pPr>
              <w:spacing w:after="0" w:line="240" w:lineRule="auto"/>
              <w:contextualSpacing/>
              <w:jc w:val="both"/>
              <w:rPr>
                <w:rFonts w:ascii="Times New Roman" w:hAnsi="Times New Roman" w:cs="Times New Roman"/>
                <w:sz w:val="18"/>
                <w:szCs w:val="18"/>
              </w:rPr>
            </w:pPr>
          </w:p>
          <w:p w14:paraId="07F63AC6"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0C3961D3" w14:textId="77777777" w:rsidR="002816DE" w:rsidRDefault="002816DE">
            <w:pPr>
              <w:spacing w:after="0" w:line="240" w:lineRule="auto"/>
              <w:contextualSpacing/>
              <w:jc w:val="both"/>
              <w:rPr>
                <w:rFonts w:ascii="Times New Roman" w:hAnsi="Times New Roman" w:cs="Times New Roman"/>
                <w:sz w:val="18"/>
                <w:szCs w:val="18"/>
                <w:lang w:val="en-US"/>
              </w:rPr>
            </w:pPr>
          </w:p>
          <w:p w14:paraId="106A8F5B" w14:textId="77777777" w:rsidR="002816DE" w:rsidRDefault="002816DE">
            <w:pPr>
              <w:spacing w:after="0" w:line="240" w:lineRule="auto"/>
              <w:contextualSpacing/>
              <w:jc w:val="both"/>
              <w:rPr>
                <w:rFonts w:ascii="Times New Roman" w:hAnsi="Times New Roman" w:cs="Times New Roman"/>
                <w:sz w:val="18"/>
                <w:szCs w:val="18"/>
                <w:lang w:val="en-US"/>
              </w:rPr>
            </w:pPr>
          </w:p>
          <w:p w14:paraId="630A5645" w14:textId="77777777" w:rsidR="002816DE" w:rsidRDefault="002816DE">
            <w:pPr>
              <w:spacing w:after="0" w:line="240" w:lineRule="auto"/>
              <w:contextualSpacing/>
              <w:jc w:val="both"/>
              <w:rPr>
                <w:rFonts w:ascii="Times New Roman" w:hAnsi="Times New Roman" w:cs="Times New Roman"/>
                <w:sz w:val="18"/>
                <w:szCs w:val="18"/>
                <w:lang w:val="en-US"/>
              </w:rPr>
            </w:pPr>
          </w:p>
          <w:p w14:paraId="1E9C8875" w14:textId="77777777" w:rsidR="002816DE" w:rsidRDefault="002816DE">
            <w:pPr>
              <w:spacing w:after="0" w:line="240" w:lineRule="auto"/>
              <w:contextualSpacing/>
              <w:jc w:val="both"/>
              <w:rPr>
                <w:rFonts w:ascii="Times New Roman" w:hAnsi="Times New Roman" w:cs="Times New Roman"/>
                <w:sz w:val="18"/>
                <w:szCs w:val="18"/>
                <w:lang w:val="en-US"/>
              </w:rPr>
            </w:pPr>
          </w:p>
          <w:p w14:paraId="762BBFDA" w14:textId="77777777" w:rsidR="002816DE" w:rsidRDefault="002816DE">
            <w:pPr>
              <w:spacing w:after="0" w:line="240" w:lineRule="auto"/>
              <w:contextualSpacing/>
              <w:jc w:val="both"/>
              <w:rPr>
                <w:rFonts w:ascii="Times New Roman" w:hAnsi="Times New Roman" w:cs="Times New Roman"/>
                <w:sz w:val="18"/>
                <w:szCs w:val="18"/>
                <w:lang w:val="en-US"/>
              </w:rPr>
            </w:pPr>
          </w:p>
          <w:p w14:paraId="076BF5C0" w14:textId="77777777" w:rsidR="002816DE" w:rsidRDefault="002816DE">
            <w:pPr>
              <w:spacing w:after="0" w:line="240" w:lineRule="auto"/>
              <w:contextualSpacing/>
              <w:jc w:val="both"/>
              <w:rPr>
                <w:rFonts w:ascii="Times New Roman" w:hAnsi="Times New Roman" w:cs="Times New Roman"/>
                <w:sz w:val="18"/>
                <w:szCs w:val="18"/>
                <w:lang w:val="en-US"/>
              </w:rPr>
            </w:pPr>
          </w:p>
          <w:p w14:paraId="53BF7B6C" w14:textId="77777777" w:rsidR="002816DE" w:rsidRDefault="002816DE">
            <w:pPr>
              <w:spacing w:after="0" w:line="240" w:lineRule="auto"/>
              <w:contextualSpacing/>
              <w:jc w:val="both"/>
              <w:rPr>
                <w:rFonts w:ascii="Times New Roman" w:hAnsi="Times New Roman" w:cs="Times New Roman"/>
                <w:sz w:val="18"/>
                <w:szCs w:val="18"/>
              </w:rPr>
            </w:pPr>
          </w:p>
          <w:p w14:paraId="73EED2AC" w14:textId="77777777" w:rsidR="002816DE" w:rsidRDefault="002816DE">
            <w:pPr>
              <w:spacing w:after="0" w:line="240" w:lineRule="auto"/>
              <w:contextualSpacing/>
              <w:jc w:val="both"/>
              <w:rPr>
                <w:rFonts w:ascii="Times New Roman" w:hAnsi="Times New Roman" w:cs="Times New Roman"/>
                <w:sz w:val="18"/>
                <w:szCs w:val="18"/>
              </w:rPr>
            </w:pPr>
          </w:p>
          <w:p w14:paraId="2C14F4AA" w14:textId="77777777" w:rsidR="002816DE" w:rsidRDefault="002816DE">
            <w:pPr>
              <w:spacing w:after="0" w:line="240" w:lineRule="auto"/>
              <w:contextualSpacing/>
              <w:jc w:val="both"/>
              <w:rPr>
                <w:rFonts w:ascii="Times New Roman" w:hAnsi="Times New Roman" w:cs="Times New Roman"/>
                <w:sz w:val="18"/>
                <w:szCs w:val="18"/>
              </w:rPr>
            </w:pPr>
          </w:p>
          <w:p w14:paraId="3AFAF20E" w14:textId="77777777" w:rsidR="002816DE" w:rsidRDefault="002816DE">
            <w:pPr>
              <w:spacing w:after="0" w:line="240" w:lineRule="auto"/>
              <w:contextualSpacing/>
              <w:jc w:val="both"/>
              <w:rPr>
                <w:rFonts w:ascii="Times New Roman" w:hAnsi="Times New Roman" w:cs="Times New Roman"/>
                <w:sz w:val="18"/>
                <w:szCs w:val="18"/>
              </w:rPr>
            </w:pPr>
          </w:p>
          <w:p w14:paraId="4824C3D3" w14:textId="77777777" w:rsidR="002816DE" w:rsidRDefault="002816DE">
            <w:pPr>
              <w:spacing w:after="0" w:line="240" w:lineRule="auto"/>
              <w:contextualSpacing/>
              <w:jc w:val="both"/>
              <w:rPr>
                <w:rFonts w:ascii="Times New Roman" w:hAnsi="Times New Roman" w:cs="Times New Roman"/>
                <w:sz w:val="18"/>
                <w:szCs w:val="18"/>
              </w:rPr>
            </w:pPr>
          </w:p>
          <w:p w14:paraId="45794D18" w14:textId="77777777" w:rsidR="002816DE" w:rsidRDefault="002816DE">
            <w:pPr>
              <w:spacing w:after="0" w:line="240" w:lineRule="auto"/>
              <w:contextualSpacing/>
              <w:jc w:val="both"/>
              <w:rPr>
                <w:rFonts w:ascii="Times New Roman" w:hAnsi="Times New Roman" w:cs="Times New Roman"/>
                <w:sz w:val="18"/>
                <w:szCs w:val="18"/>
              </w:rPr>
            </w:pPr>
          </w:p>
          <w:p w14:paraId="598F6A95"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6DF8C04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 xml:space="preserve">Указ Президента Российской </w:t>
            </w:r>
            <w:r>
              <w:rPr>
                <w:rFonts w:ascii="Times New Roman" w:hAnsi="Times New Roman" w:cs="Times New Roman"/>
                <w:sz w:val="18"/>
                <w:szCs w:val="18"/>
              </w:rPr>
              <w:lastRenderedPageBreak/>
              <w:t>Федерации от 21 января 2020 года № 20 «Об утверждении Доктрины продовольственной безопасности Российской Федерации»; 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
          <w:p w14:paraId="7AF63292" w14:textId="77777777" w:rsidR="002816DE" w:rsidRDefault="002816DE">
            <w:pPr>
              <w:spacing w:after="0" w:line="240" w:lineRule="auto"/>
              <w:contextualSpacing/>
              <w:jc w:val="both"/>
              <w:rPr>
                <w:rFonts w:ascii="Times New Roman" w:hAnsi="Times New Roman" w:cs="Times New Roman"/>
                <w:sz w:val="18"/>
                <w:szCs w:val="18"/>
              </w:rPr>
            </w:pPr>
          </w:p>
        </w:tc>
        <w:tc>
          <w:tcPr>
            <w:tcW w:w="1134" w:type="dxa"/>
          </w:tcPr>
          <w:p w14:paraId="51FEFAC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 xml:space="preserve">Администрация Дубенского </w:t>
            </w:r>
            <w:r>
              <w:rPr>
                <w:rFonts w:ascii="Times New Roman" w:hAnsi="Times New Roman" w:cs="Times New Roman"/>
                <w:sz w:val="18"/>
                <w:szCs w:val="18"/>
              </w:rPr>
              <w:lastRenderedPageBreak/>
              <w:t>муниципального района</w:t>
            </w:r>
          </w:p>
        </w:tc>
        <w:tc>
          <w:tcPr>
            <w:tcW w:w="1134" w:type="dxa"/>
            <w:gridSpan w:val="3"/>
          </w:tcPr>
          <w:p w14:paraId="3DE6B7B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нет</w:t>
            </w:r>
          </w:p>
        </w:tc>
        <w:tc>
          <w:tcPr>
            <w:tcW w:w="851" w:type="dxa"/>
            <w:gridSpan w:val="2"/>
          </w:tcPr>
          <w:p w14:paraId="5723067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да</w:t>
            </w:r>
          </w:p>
        </w:tc>
        <w:tc>
          <w:tcPr>
            <w:tcW w:w="708" w:type="dxa"/>
          </w:tcPr>
          <w:p w14:paraId="75BC611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ЕИС</w:t>
            </w:r>
          </w:p>
        </w:tc>
      </w:tr>
      <w:tr w:rsidR="002816DE" w14:paraId="28A4A23A" w14:textId="77777777">
        <w:trPr>
          <w:trHeight w:val="307"/>
        </w:trPr>
        <w:tc>
          <w:tcPr>
            <w:tcW w:w="14601" w:type="dxa"/>
            <w:gridSpan w:val="22"/>
          </w:tcPr>
          <w:p w14:paraId="439E3D5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3.Достижение значения индекса производства продукции животноводства (в сопоставимых ценах) в 2030 году в объеме 18,7 процентов к уровню 2025 года</w:t>
            </w:r>
          </w:p>
        </w:tc>
      </w:tr>
      <w:tr w:rsidR="002816DE" w14:paraId="0DED31DA" w14:textId="77777777">
        <w:trPr>
          <w:trHeight w:val="307"/>
        </w:trPr>
        <w:tc>
          <w:tcPr>
            <w:tcW w:w="703" w:type="dxa"/>
          </w:tcPr>
          <w:p w14:paraId="4EF0609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3.1</w:t>
            </w:r>
          </w:p>
        </w:tc>
        <w:tc>
          <w:tcPr>
            <w:tcW w:w="848" w:type="dxa"/>
          </w:tcPr>
          <w:p w14:paraId="76B557D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производства продукции животноводства(в сопоставимых ценах) к уровню 2025 года</w:t>
            </w:r>
          </w:p>
        </w:tc>
        <w:tc>
          <w:tcPr>
            <w:tcW w:w="707" w:type="dxa"/>
          </w:tcPr>
          <w:p w14:paraId="25F6CF2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МП</w:t>
            </w:r>
          </w:p>
        </w:tc>
        <w:tc>
          <w:tcPr>
            <w:tcW w:w="566" w:type="dxa"/>
          </w:tcPr>
          <w:p w14:paraId="0876107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возрастающий</w:t>
            </w:r>
          </w:p>
        </w:tc>
        <w:tc>
          <w:tcPr>
            <w:tcW w:w="706" w:type="dxa"/>
          </w:tcPr>
          <w:p w14:paraId="3462846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процент</w:t>
            </w:r>
          </w:p>
        </w:tc>
        <w:tc>
          <w:tcPr>
            <w:tcW w:w="723" w:type="dxa"/>
          </w:tcPr>
          <w:p w14:paraId="427DBE0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18,9</w:t>
            </w:r>
          </w:p>
        </w:tc>
        <w:tc>
          <w:tcPr>
            <w:tcW w:w="709" w:type="dxa"/>
          </w:tcPr>
          <w:p w14:paraId="6CEFFA3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19</w:t>
            </w:r>
          </w:p>
        </w:tc>
        <w:tc>
          <w:tcPr>
            <w:tcW w:w="709" w:type="dxa"/>
          </w:tcPr>
          <w:p w14:paraId="4D60055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19,3</w:t>
            </w:r>
          </w:p>
        </w:tc>
        <w:tc>
          <w:tcPr>
            <w:tcW w:w="708" w:type="dxa"/>
          </w:tcPr>
          <w:p w14:paraId="77BA05A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19,5</w:t>
            </w:r>
          </w:p>
        </w:tc>
        <w:tc>
          <w:tcPr>
            <w:tcW w:w="709" w:type="dxa"/>
          </w:tcPr>
          <w:p w14:paraId="36783EE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20</w:t>
            </w:r>
          </w:p>
        </w:tc>
        <w:tc>
          <w:tcPr>
            <w:tcW w:w="709" w:type="dxa"/>
          </w:tcPr>
          <w:p w14:paraId="3E11C603"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4AE62D5E"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7B67458A"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43E3A98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Указ Президента Российской Федерации от 21 января 2020 года № 20 «Об утверждении Доктрины продовольственной безопасности Российской Федерации»; постановление Правительства Российской Федерации от 14 июля 2012 г. </w:t>
            </w:r>
            <w:r>
              <w:rPr>
                <w:rFonts w:ascii="Times New Roman" w:hAnsi="Times New Roman" w:cs="Times New Roman"/>
                <w:sz w:val="18"/>
                <w:szCs w:val="18"/>
              </w:rPr>
              <w:lastRenderedPageBreak/>
              <w:t>№ 717 «О Государственной программе развития сельского хозяйства и регулирования рынков сельскохозяйственной продукции, сырья и продовольствия»</w:t>
            </w:r>
          </w:p>
        </w:tc>
        <w:tc>
          <w:tcPr>
            <w:tcW w:w="1134" w:type="dxa"/>
          </w:tcPr>
          <w:p w14:paraId="0FEB9D8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Администрация Дубенского муниципального района</w:t>
            </w:r>
          </w:p>
        </w:tc>
        <w:tc>
          <w:tcPr>
            <w:tcW w:w="1134" w:type="dxa"/>
            <w:gridSpan w:val="3"/>
          </w:tcPr>
          <w:p w14:paraId="5D07E73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851" w:type="dxa"/>
            <w:gridSpan w:val="2"/>
          </w:tcPr>
          <w:p w14:paraId="133DFD4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да</w:t>
            </w:r>
          </w:p>
        </w:tc>
        <w:tc>
          <w:tcPr>
            <w:tcW w:w="708" w:type="dxa"/>
          </w:tcPr>
          <w:p w14:paraId="4C2A4D8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ЕИС</w:t>
            </w:r>
          </w:p>
        </w:tc>
      </w:tr>
      <w:tr w:rsidR="002816DE" w14:paraId="51D8D8D6" w14:textId="77777777">
        <w:tc>
          <w:tcPr>
            <w:tcW w:w="14601" w:type="dxa"/>
            <w:gridSpan w:val="22"/>
          </w:tcPr>
          <w:p w14:paraId="5F9E2AB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4. Увеличение рентабельности сельскохозяйственных предприятий к 2030 году до 15,5</w:t>
            </w:r>
          </w:p>
        </w:tc>
      </w:tr>
      <w:tr w:rsidR="002816DE" w14:paraId="65EA071F" w14:textId="77777777">
        <w:tc>
          <w:tcPr>
            <w:tcW w:w="703" w:type="dxa"/>
          </w:tcPr>
          <w:p w14:paraId="0703725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4.1</w:t>
            </w:r>
          </w:p>
        </w:tc>
        <w:tc>
          <w:tcPr>
            <w:tcW w:w="848" w:type="dxa"/>
          </w:tcPr>
          <w:p w14:paraId="2A46635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рентабельность сельскохозяйственных предприятий</w:t>
            </w:r>
          </w:p>
        </w:tc>
        <w:tc>
          <w:tcPr>
            <w:tcW w:w="707" w:type="dxa"/>
          </w:tcPr>
          <w:p w14:paraId="695D3A5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МП</w:t>
            </w:r>
          </w:p>
        </w:tc>
        <w:tc>
          <w:tcPr>
            <w:tcW w:w="566" w:type="dxa"/>
          </w:tcPr>
          <w:p w14:paraId="38934D7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возрастающий </w:t>
            </w:r>
          </w:p>
        </w:tc>
        <w:tc>
          <w:tcPr>
            <w:tcW w:w="706" w:type="dxa"/>
          </w:tcPr>
          <w:p w14:paraId="060F4A0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процент</w:t>
            </w:r>
          </w:p>
        </w:tc>
        <w:tc>
          <w:tcPr>
            <w:tcW w:w="723" w:type="dxa"/>
          </w:tcPr>
          <w:p w14:paraId="13980E8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13</w:t>
            </w:r>
          </w:p>
        </w:tc>
        <w:tc>
          <w:tcPr>
            <w:tcW w:w="709" w:type="dxa"/>
          </w:tcPr>
          <w:p w14:paraId="4B71B03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13,5</w:t>
            </w:r>
          </w:p>
        </w:tc>
        <w:tc>
          <w:tcPr>
            <w:tcW w:w="709" w:type="dxa"/>
          </w:tcPr>
          <w:p w14:paraId="6382657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13,8</w:t>
            </w:r>
          </w:p>
        </w:tc>
        <w:tc>
          <w:tcPr>
            <w:tcW w:w="708" w:type="dxa"/>
          </w:tcPr>
          <w:p w14:paraId="1C7BF34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14,0</w:t>
            </w:r>
          </w:p>
        </w:tc>
        <w:tc>
          <w:tcPr>
            <w:tcW w:w="709" w:type="dxa"/>
          </w:tcPr>
          <w:p w14:paraId="5A31C61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15,5</w:t>
            </w:r>
          </w:p>
        </w:tc>
        <w:tc>
          <w:tcPr>
            <w:tcW w:w="709" w:type="dxa"/>
          </w:tcPr>
          <w:p w14:paraId="42891029"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1F3DCA64"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208A1B79"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6D4CACD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Указ Президента Российской Федерации от 21 января 2020 года № 20 «Об утверждении Доктрины продовольственной безопасности Российской Федерации»; 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
          <w:p w14:paraId="318EF98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5506EEE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Администрация Дубенского муниципального района</w:t>
            </w:r>
          </w:p>
        </w:tc>
        <w:tc>
          <w:tcPr>
            <w:tcW w:w="1134" w:type="dxa"/>
            <w:gridSpan w:val="3"/>
          </w:tcPr>
          <w:p w14:paraId="0609003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851" w:type="dxa"/>
            <w:gridSpan w:val="2"/>
          </w:tcPr>
          <w:p w14:paraId="225A436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708" w:type="dxa"/>
          </w:tcPr>
          <w:p w14:paraId="7BD999B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ЕИС</w:t>
            </w:r>
          </w:p>
        </w:tc>
      </w:tr>
      <w:tr w:rsidR="002816DE" w14:paraId="1063BFC6" w14:textId="77777777">
        <w:tc>
          <w:tcPr>
            <w:tcW w:w="14601" w:type="dxa"/>
            <w:gridSpan w:val="22"/>
          </w:tcPr>
          <w:p w14:paraId="5E2018C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 Достижение уровня среднемесячной начисленной заработной платы работников сельского хозяйства в 2030 году – 90000рублей</w:t>
            </w:r>
          </w:p>
        </w:tc>
      </w:tr>
      <w:tr w:rsidR="002816DE" w14:paraId="4C1B8D91" w14:textId="77777777">
        <w:tc>
          <w:tcPr>
            <w:tcW w:w="703" w:type="dxa"/>
          </w:tcPr>
          <w:p w14:paraId="5DC0BFD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5.1</w:t>
            </w:r>
          </w:p>
        </w:tc>
        <w:tc>
          <w:tcPr>
            <w:tcW w:w="848" w:type="dxa"/>
          </w:tcPr>
          <w:p w14:paraId="468D25D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Среднемесячная начисленная заработная плата работников сельского хозяйства (без субъектов малого предпринимательства</w:t>
            </w:r>
          </w:p>
        </w:tc>
        <w:tc>
          <w:tcPr>
            <w:tcW w:w="707" w:type="dxa"/>
          </w:tcPr>
          <w:p w14:paraId="2FF1E84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МП</w:t>
            </w:r>
          </w:p>
        </w:tc>
        <w:tc>
          <w:tcPr>
            <w:tcW w:w="566" w:type="dxa"/>
          </w:tcPr>
          <w:p w14:paraId="6E67A0BC"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возрастающий </w:t>
            </w:r>
          </w:p>
        </w:tc>
        <w:tc>
          <w:tcPr>
            <w:tcW w:w="706" w:type="dxa"/>
          </w:tcPr>
          <w:p w14:paraId="188E431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рублей</w:t>
            </w:r>
          </w:p>
        </w:tc>
        <w:tc>
          <w:tcPr>
            <w:tcW w:w="723" w:type="dxa"/>
          </w:tcPr>
          <w:p w14:paraId="24AF6C8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45800</w:t>
            </w:r>
          </w:p>
        </w:tc>
        <w:tc>
          <w:tcPr>
            <w:tcW w:w="709" w:type="dxa"/>
          </w:tcPr>
          <w:p w14:paraId="78E3DF0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64974</w:t>
            </w:r>
          </w:p>
        </w:tc>
        <w:tc>
          <w:tcPr>
            <w:tcW w:w="709" w:type="dxa"/>
          </w:tcPr>
          <w:p w14:paraId="58EFAA7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75000</w:t>
            </w:r>
          </w:p>
        </w:tc>
        <w:tc>
          <w:tcPr>
            <w:tcW w:w="708" w:type="dxa"/>
          </w:tcPr>
          <w:p w14:paraId="7D6A92F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86000</w:t>
            </w:r>
          </w:p>
        </w:tc>
        <w:tc>
          <w:tcPr>
            <w:tcW w:w="709" w:type="dxa"/>
          </w:tcPr>
          <w:p w14:paraId="7C95908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90000</w:t>
            </w:r>
          </w:p>
        </w:tc>
        <w:tc>
          <w:tcPr>
            <w:tcW w:w="709" w:type="dxa"/>
          </w:tcPr>
          <w:p w14:paraId="10D69A3C"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13E7A7C5"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391BFE58"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01F93E4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Указ Президента Российской Федерации от 21 января 2020 года № 20 «Об утверждении Доктрины продовольственной безопасности Российской Федерации»; 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
          <w:p w14:paraId="51D6E82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3C943EF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Администрация Дубенского муниципального района</w:t>
            </w:r>
          </w:p>
        </w:tc>
        <w:tc>
          <w:tcPr>
            <w:tcW w:w="1134" w:type="dxa"/>
            <w:gridSpan w:val="3"/>
          </w:tcPr>
          <w:p w14:paraId="1E414A3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851" w:type="dxa"/>
            <w:gridSpan w:val="2"/>
          </w:tcPr>
          <w:p w14:paraId="49C85BA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708" w:type="dxa"/>
          </w:tcPr>
          <w:p w14:paraId="2670AFF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ЕИС</w:t>
            </w:r>
          </w:p>
        </w:tc>
      </w:tr>
      <w:tr w:rsidR="002816DE" w14:paraId="64DBCD31" w14:textId="77777777">
        <w:tc>
          <w:tcPr>
            <w:tcW w:w="14601" w:type="dxa"/>
            <w:gridSpan w:val="22"/>
          </w:tcPr>
          <w:p w14:paraId="5812D0A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 Достижение индекса производительности труда в сельскохозяйственных предприятиях в 2030 году до 108%.</w:t>
            </w:r>
          </w:p>
        </w:tc>
      </w:tr>
      <w:tr w:rsidR="002816DE" w14:paraId="41FC80F5" w14:textId="77777777">
        <w:tc>
          <w:tcPr>
            <w:tcW w:w="703" w:type="dxa"/>
          </w:tcPr>
          <w:p w14:paraId="5F5BBCEC"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6.1</w:t>
            </w:r>
          </w:p>
        </w:tc>
        <w:tc>
          <w:tcPr>
            <w:tcW w:w="848" w:type="dxa"/>
          </w:tcPr>
          <w:p w14:paraId="5D6B87B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производительности труда в сельскохозяйственных предприятиях</w:t>
            </w:r>
          </w:p>
        </w:tc>
        <w:tc>
          <w:tcPr>
            <w:tcW w:w="707" w:type="dxa"/>
          </w:tcPr>
          <w:p w14:paraId="014188F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МП</w:t>
            </w:r>
          </w:p>
        </w:tc>
        <w:tc>
          <w:tcPr>
            <w:tcW w:w="566" w:type="dxa"/>
          </w:tcPr>
          <w:p w14:paraId="4A30224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возрастающий</w:t>
            </w:r>
          </w:p>
        </w:tc>
        <w:tc>
          <w:tcPr>
            <w:tcW w:w="706" w:type="dxa"/>
          </w:tcPr>
          <w:p w14:paraId="339FE0A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процент</w:t>
            </w:r>
          </w:p>
        </w:tc>
        <w:tc>
          <w:tcPr>
            <w:tcW w:w="723" w:type="dxa"/>
          </w:tcPr>
          <w:p w14:paraId="17792F79"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85</w:t>
            </w:r>
          </w:p>
        </w:tc>
        <w:tc>
          <w:tcPr>
            <w:tcW w:w="709" w:type="dxa"/>
          </w:tcPr>
          <w:p w14:paraId="1F1EE42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88</w:t>
            </w:r>
          </w:p>
        </w:tc>
        <w:tc>
          <w:tcPr>
            <w:tcW w:w="709" w:type="dxa"/>
          </w:tcPr>
          <w:p w14:paraId="7F23E35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101</w:t>
            </w:r>
          </w:p>
        </w:tc>
        <w:tc>
          <w:tcPr>
            <w:tcW w:w="708" w:type="dxa"/>
          </w:tcPr>
          <w:p w14:paraId="1ED66B4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105</w:t>
            </w:r>
          </w:p>
        </w:tc>
        <w:tc>
          <w:tcPr>
            <w:tcW w:w="709" w:type="dxa"/>
          </w:tcPr>
          <w:p w14:paraId="22DDA23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108</w:t>
            </w:r>
          </w:p>
        </w:tc>
        <w:tc>
          <w:tcPr>
            <w:tcW w:w="709" w:type="dxa"/>
          </w:tcPr>
          <w:p w14:paraId="2BA4C64A"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6B57C219"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20BE2249"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3935FEE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w:t>
            </w:r>
            <w:r>
              <w:rPr>
                <w:rFonts w:ascii="Times New Roman" w:hAnsi="Times New Roman" w:cs="Times New Roman"/>
                <w:sz w:val="18"/>
                <w:szCs w:val="18"/>
              </w:rPr>
              <w:lastRenderedPageBreak/>
              <w:t>сырья и продовольствия» Президиума Совета при Президенте Российской Федерации по стратегическому развитии национальным проектам от 24 декабря 2018 г. № 16</w:t>
            </w:r>
          </w:p>
        </w:tc>
        <w:tc>
          <w:tcPr>
            <w:tcW w:w="1134" w:type="dxa"/>
          </w:tcPr>
          <w:p w14:paraId="67806FC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lastRenderedPageBreak/>
              <w:t>Администрация Дубенского муниципального района</w:t>
            </w:r>
          </w:p>
        </w:tc>
        <w:tc>
          <w:tcPr>
            <w:tcW w:w="1134" w:type="dxa"/>
            <w:gridSpan w:val="3"/>
          </w:tcPr>
          <w:p w14:paraId="454C33C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851" w:type="dxa"/>
            <w:gridSpan w:val="2"/>
          </w:tcPr>
          <w:p w14:paraId="176B2C0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708" w:type="dxa"/>
          </w:tcPr>
          <w:p w14:paraId="05845D50" w14:textId="77777777" w:rsidR="002816DE" w:rsidRDefault="002816DE">
            <w:pPr>
              <w:spacing w:after="0" w:line="240" w:lineRule="auto"/>
              <w:contextualSpacing/>
              <w:jc w:val="both"/>
              <w:rPr>
                <w:rFonts w:ascii="Times New Roman" w:hAnsi="Times New Roman" w:cs="Times New Roman"/>
                <w:sz w:val="18"/>
                <w:szCs w:val="18"/>
              </w:rPr>
            </w:pPr>
          </w:p>
        </w:tc>
      </w:tr>
      <w:tr w:rsidR="002816DE" w14:paraId="0FFBCF68" w14:textId="77777777">
        <w:tc>
          <w:tcPr>
            <w:tcW w:w="14601" w:type="dxa"/>
            <w:gridSpan w:val="22"/>
          </w:tcPr>
          <w:p w14:paraId="0EEC080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7. Достижение количества высокопроизводительных рабочих мест в сельскохозяйственных предприятиях в 2030 году до 730.</w:t>
            </w:r>
          </w:p>
        </w:tc>
      </w:tr>
      <w:tr w:rsidR="002816DE" w14:paraId="5BA6102D" w14:textId="77777777">
        <w:tc>
          <w:tcPr>
            <w:tcW w:w="703" w:type="dxa"/>
          </w:tcPr>
          <w:p w14:paraId="4A506F5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7.1</w:t>
            </w:r>
          </w:p>
        </w:tc>
        <w:tc>
          <w:tcPr>
            <w:tcW w:w="848" w:type="dxa"/>
          </w:tcPr>
          <w:p w14:paraId="0ACD57E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количество высокопроизводительных рабочих мест в сельскохозяйственных предприятиях</w:t>
            </w:r>
          </w:p>
        </w:tc>
        <w:tc>
          <w:tcPr>
            <w:tcW w:w="707" w:type="dxa"/>
          </w:tcPr>
          <w:p w14:paraId="02B1B18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МП</w:t>
            </w:r>
          </w:p>
        </w:tc>
        <w:tc>
          <w:tcPr>
            <w:tcW w:w="566" w:type="dxa"/>
          </w:tcPr>
          <w:p w14:paraId="75F3560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возрастающий</w:t>
            </w:r>
          </w:p>
        </w:tc>
        <w:tc>
          <w:tcPr>
            <w:tcW w:w="706" w:type="dxa"/>
          </w:tcPr>
          <w:p w14:paraId="13379B1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ед.</w:t>
            </w:r>
          </w:p>
        </w:tc>
        <w:tc>
          <w:tcPr>
            <w:tcW w:w="723" w:type="dxa"/>
          </w:tcPr>
          <w:p w14:paraId="5746993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385</w:t>
            </w:r>
          </w:p>
        </w:tc>
        <w:tc>
          <w:tcPr>
            <w:tcW w:w="709" w:type="dxa"/>
          </w:tcPr>
          <w:p w14:paraId="4A70286C"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453</w:t>
            </w:r>
          </w:p>
        </w:tc>
        <w:tc>
          <w:tcPr>
            <w:tcW w:w="709" w:type="dxa"/>
          </w:tcPr>
          <w:p w14:paraId="4BCB8A7B"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502</w:t>
            </w:r>
          </w:p>
        </w:tc>
        <w:tc>
          <w:tcPr>
            <w:tcW w:w="708" w:type="dxa"/>
          </w:tcPr>
          <w:p w14:paraId="5A8C62F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685</w:t>
            </w:r>
          </w:p>
        </w:tc>
        <w:tc>
          <w:tcPr>
            <w:tcW w:w="709" w:type="dxa"/>
          </w:tcPr>
          <w:p w14:paraId="56BD156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730</w:t>
            </w:r>
          </w:p>
        </w:tc>
        <w:tc>
          <w:tcPr>
            <w:tcW w:w="709" w:type="dxa"/>
          </w:tcPr>
          <w:p w14:paraId="2EEB5721" w14:textId="77777777" w:rsidR="002816DE" w:rsidRDefault="002816DE">
            <w:pPr>
              <w:spacing w:after="0" w:line="240" w:lineRule="auto"/>
              <w:contextualSpacing/>
              <w:jc w:val="both"/>
              <w:rPr>
                <w:rFonts w:ascii="Times New Roman" w:hAnsi="Times New Roman" w:cs="Times New Roman"/>
                <w:sz w:val="18"/>
                <w:szCs w:val="18"/>
              </w:rPr>
            </w:pPr>
          </w:p>
        </w:tc>
        <w:tc>
          <w:tcPr>
            <w:tcW w:w="709" w:type="dxa"/>
          </w:tcPr>
          <w:p w14:paraId="157A5BBE" w14:textId="77777777" w:rsidR="002816DE" w:rsidRDefault="002816DE">
            <w:pPr>
              <w:spacing w:after="0" w:line="240" w:lineRule="auto"/>
              <w:contextualSpacing/>
              <w:jc w:val="both"/>
              <w:rPr>
                <w:rFonts w:ascii="Times New Roman" w:hAnsi="Times New Roman" w:cs="Times New Roman"/>
                <w:sz w:val="18"/>
                <w:szCs w:val="18"/>
              </w:rPr>
            </w:pPr>
          </w:p>
        </w:tc>
        <w:tc>
          <w:tcPr>
            <w:tcW w:w="850" w:type="dxa"/>
            <w:gridSpan w:val="2"/>
          </w:tcPr>
          <w:p w14:paraId="121E37D5" w14:textId="77777777" w:rsidR="002816DE" w:rsidRDefault="002816DE">
            <w:pPr>
              <w:spacing w:after="0" w:line="240" w:lineRule="auto"/>
              <w:contextualSpacing/>
              <w:jc w:val="both"/>
              <w:rPr>
                <w:rFonts w:ascii="Times New Roman" w:hAnsi="Times New Roman" w:cs="Times New Roman"/>
                <w:sz w:val="18"/>
                <w:szCs w:val="18"/>
              </w:rPr>
            </w:pPr>
          </w:p>
        </w:tc>
        <w:tc>
          <w:tcPr>
            <w:tcW w:w="1418" w:type="dxa"/>
          </w:tcPr>
          <w:p w14:paraId="2C50958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постановление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 Президиума Совета при Президенте Российской Федерации по стратегическому развитии национальным проектам от 24 декабря 2018 г. № 16</w:t>
            </w:r>
          </w:p>
        </w:tc>
        <w:tc>
          <w:tcPr>
            <w:tcW w:w="1134" w:type="dxa"/>
          </w:tcPr>
          <w:p w14:paraId="2A847FBC"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Администрация Дубенского муниципального района</w:t>
            </w:r>
          </w:p>
        </w:tc>
        <w:tc>
          <w:tcPr>
            <w:tcW w:w="1134" w:type="dxa"/>
            <w:gridSpan w:val="3"/>
          </w:tcPr>
          <w:p w14:paraId="38250B2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851" w:type="dxa"/>
            <w:gridSpan w:val="2"/>
          </w:tcPr>
          <w:p w14:paraId="002A291F"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нет</w:t>
            </w:r>
          </w:p>
        </w:tc>
        <w:tc>
          <w:tcPr>
            <w:tcW w:w="708" w:type="dxa"/>
          </w:tcPr>
          <w:p w14:paraId="6C783C16" w14:textId="77777777" w:rsidR="002816DE" w:rsidRDefault="002816DE">
            <w:pPr>
              <w:spacing w:after="0" w:line="240" w:lineRule="auto"/>
              <w:contextualSpacing/>
              <w:jc w:val="both"/>
              <w:rPr>
                <w:rFonts w:ascii="Times New Roman" w:hAnsi="Times New Roman" w:cs="Times New Roman"/>
                <w:sz w:val="18"/>
                <w:szCs w:val="18"/>
              </w:rPr>
            </w:pPr>
          </w:p>
        </w:tc>
      </w:tr>
    </w:tbl>
    <w:p w14:paraId="0CC78410" w14:textId="77777777" w:rsidR="002816DE" w:rsidRDefault="002816DE">
      <w:pPr>
        <w:widowControl w:val="0"/>
        <w:autoSpaceDE w:val="0"/>
        <w:autoSpaceDN w:val="0"/>
        <w:adjustRightInd w:val="0"/>
        <w:spacing w:before="108" w:after="0" w:line="240" w:lineRule="auto"/>
        <w:outlineLvl w:val="0"/>
        <w:rPr>
          <w:rFonts w:ascii="Times New Roman" w:eastAsia="Times New Roman" w:hAnsi="Times New Roman" w:cs="Times New Roman"/>
          <w:b/>
          <w:sz w:val="24"/>
          <w:szCs w:val="24"/>
        </w:rPr>
      </w:pPr>
    </w:p>
    <w:p w14:paraId="5D221B00" w14:textId="77777777" w:rsidR="002816DE" w:rsidRDefault="002816DE">
      <w:pPr>
        <w:widowControl w:val="0"/>
        <w:autoSpaceDE w:val="0"/>
        <w:autoSpaceDN w:val="0"/>
        <w:adjustRightInd w:val="0"/>
        <w:spacing w:before="108" w:after="0" w:line="240" w:lineRule="auto"/>
        <w:outlineLvl w:val="0"/>
        <w:rPr>
          <w:rFonts w:ascii="Times New Roman" w:eastAsia="Times New Roman" w:hAnsi="Times New Roman" w:cs="Times New Roman"/>
          <w:b/>
          <w:sz w:val="24"/>
          <w:szCs w:val="24"/>
        </w:rPr>
      </w:pPr>
    </w:p>
    <w:p w14:paraId="0072A9E4" w14:textId="77777777" w:rsidR="002816DE" w:rsidRDefault="002816DE">
      <w:pPr>
        <w:widowControl w:val="0"/>
        <w:autoSpaceDE w:val="0"/>
        <w:autoSpaceDN w:val="0"/>
        <w:adjustRightInd w:val="0"/>
        <w:spacing w:before="108" w:after="0" w:line="240" w:lineRule="auto"/>
        <w:outlineLvl w:val="0"/>
        <w:rPr>
          <w:rFonts w:ascii="Times New Roman" w:eastAsia="Times New Roman" w:hAnsi="Times New Roman" w:cs="Times New Roman"/>
          <w:b/>
          <w:sz w:val="24"/>
          <w:szCs w:val="24"/>
        </w:rPr>
      </w:pPr>
    </w:p>
    <w:p w14:paraId="49EC4FF7" w14:textId="77777777" w:rsidR="002816DE" w:rsidRDefault="00A47437">
      <w:pPr>
        <w:widowControl w:val="0"/>
        <w:autoSpaceDE w:val="0"/>
        <w:autoSpaceDN w:val="0"/>
        <w:adjustRightInd w:val="0"/>
        <w:spacing w:before="108" w:after="0" w:line="240" w:lineRule="auto"/>
        <w:jc w:val="center"/>
        <w:outlineLvl w:val="0"/>
        <w:rPr>
          <w:rFonts w:ascii="Times New Roman" w:eastAsia="Times New Roman" w:hAnsi="Times New Roman" w:cs="Times New Roman"/>
          <w:b/>
          <w:bCs/>
          <w:color w:val="26282F"/>
          <w:sz w:val="24"/>
          <w:szCs w:val="24"/>
        </w:rPr>
      </w:pPr>
      <w:r>
        <w:rPr>
          <w:rFonts w:ascii="Times New Roman" w:eastAsia="Times New Roman" w:hAnsi="Times New Roman" w:cs="Times New Roman"/>
          <w:b/>
          <w:sz w:val="24"/>
          <w:szCs w:val="24"/>
        </w:rPr>
        <w:lastRenderedPageBreak/>
        <w:t>3. План достижения показателей муниципальной программы в 2026 году</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80"/>
        <w:gridCol w:w="1238"/>
        <w:gridCol w:w="1202"/>
        <w:gridCol w:w="698"/>
        <w:gridCol w:w="698"/>
        <w:gridCol w:w="698"/>
        <w:gridCol w:w="698"/>
        <w:gridCol w:w="708"/>
        <w:gridCol w:w="709"/>
        <w:gridCol w:w="708"/>
        <w:gridCol w:w="567"/>
        <w:gridCol w:w="709"/>
        <w:gridCol w:w="851"/>
        <w:gridCol w:w="708"/>
        <w:gridCol w:w="851"/>
      </w:tblGrid>
      <w:tr w:rsidR="002816DE" w14:paraId="4A8DE97E" w14:textId="77777777">
        <w:tc>
          <w:tcPr>
            <w:tcW w:w="531" w:type="dxa"/>
            <w:vMerge w:val="restart"/>
          </w:tcPr>
          <w:p w14:paraId="09C4A32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 п/п</w:t>
            </w:r>
          </w:p>
        </w:tc>
        <w:tc>
          <w:tcPr>
            <w:tcW w:w="2880" w:type="dxa"/>
            <w:vMerge w:val="restart"/>
          </w:tcPr>
          <w:p w14:paraId="57B3EE1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 xml:space="preserve">Цели / показатели муниципальной программы </w:t>
            </w:r>
          </w:p>
        </w:tc>
        <w:tc>
          <w:tcPr>
            <w:tcW w:w="1238" w:type="dxa"/>
            <w:vMerge w:val="restart"/>
          </w:tcPr>
          <w:p w14:paraId="2CC23A9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Уровень показателя</w:t>
            </w:r>
          </w:p>
        </w:tc>
        <w:tc>
          <w:tcPr>
            <w:tcW w:w="1202" w:type="dxa"/>
            <w:vMerge w:val="restart"/>
          </w:tcPr>
          <w:p w14:paraId="324F1A03"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Единица измерения (по ОКЕИ)</w:t>
            </w:r>
          </w:p>
        </w:tc>
        <w:tc>
          <w:tcPr>
            <w:tcW w:w="7752" w:type="dxa"/>
            <w:gridSpan w:val="11"/>
          </w:tcPr>
          <w:p w14:paraId="1FA5A66E"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Плановые значения по месяцам</w:t>
            </w:r>
          </w:p>
        </w:tc>
        <w:tc>
          <w:tcPr>
            <w:tcW w:w="851" w:type="dxa"/>
            <w:vMerge w:val="restart"/>
          </w:tcPr>
          <w:p w14:paraId="30EE8C6C"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На конец 2026 года</w:t>
            </w:r>
          </w:p>
        </w:tc>
      </w:tr>
      <w:tr w:rsidR="002816DE" w14:paraId="546D1548" w14:textId="77777777">
        <w:trPr>
          <w:cantSplit/>
          <w:trHeight w:val="1134"/>
        </w:trPr>
        <w:tc>
          <w:tcPr>
            <w:tcW w:w="531" w:type="dxa"/>
            <w:vMerge/>
          </w:tcPr>
          <w:p w14:paraId="414373F2"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p>
        </w:tc>
        <w:tc>
          <w:tcPr>
            <w:tcW w:w="2880" w:type="dxa"/>
            <w:vMerge/>
          </w:tcPr>
          <w:p w14:paraId="53C3D757"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p>
        </w:tc>
        <w:tc>
          <w:tcPr>
            <w:tcW w:w="1238" w:type="dxa"/>
            <w:vMerge/>
          </w:tcPr>
          <w:p w14:paraId="1B2908F0"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p>
        </w:tc>
        <w:tc>
          <w:tcPr>
            <w:tcW w:w="1202" w:type="dxa"/>
            <w:vMerge/>
          </w:tcPr>
          <w:p w14:paraId="10489AFC"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p>
        </w:tc>
        <w:tc>
          <w:tcPr>
            <w:tcW w:w="698" w:type="dxa"/>
            <w:textDirection w:val="btLr"/>
          </w:tcPr>
          <w:p w14:paraId="4C6E6713"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январь</w:t>
            </w:r>
          </w:p>
        </w:tc>
        <w:tc>
          <w:tcPr>
            <w:tcW w:w="698" w:type="dxa"/>
            <w:textDirection w:val="btLr"/>
          </w:tcPr>
          <w:p w14:paraId="42752037"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февраль</w:t>
            </w:r>
          </w:p>
        </w:tc>
        <w:tc>
          <w:tcPr>
            <w:tcW w:w="698" w:type="dxa"/>
            <w:textDirection w:val="btLr"/>
          </w:tcPr>
          <w:p w14:paraId="2261AF6E"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март</w:t>
            </w:r>
          </w:p>
        </w:tc>
        <w:tc>
          <w:tcPr>
            <w:tcW w:w="698" w:type="dxa"/>
            <w:textDirection w:val="btLr"/>
          </w:tcPr>
          <w:p w14:paraId="1893D373"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апрель</w:t>
            </w:r>
          </w:p>
        </w:tc>
        <w:tc>
          <w:tcPr>
            <w:tcW w:w="708" w:type="dxa"/>
            <w:textDirection w:val="btLr"/>
          </w:tcPr>
          <w:p w14:paraId="7A239700"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май</w:t>
            </w:r>
          </w:p>
        </w:tc>
        <w:tc>
          <w:tcPr>
            <w:tcW w:w="709" w:type="dxa"/>
            <w:textDirection w:val="btLr"/>
          </w:tcPr>
          <w:p w14:paraId="4264CBFE"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июнь</w:t>
            </w:r>
          </w:p>
        </w:tc>
        <w:tc>
          <w:tcPr>
            <w:tcW w:w="708" w:type="dxa"/>
            <w:textDirection w:val="btLr"/>
          </w:tcPr>
          <w:p w14:paraId="2FF2A5D1"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июль</w:t>
            </w:r>
          </w:p>
        </w:tc>
        <w:tc>
          <w:tcPr>
            <w:tcW w:w="567" w:type="dxa"/>
            <w:textDirection w:val="btLr"/>
          </w:tcPr>
          <w:p w14:paraId="0AD014E7"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 xml:space="preserve">август </w:t>
            </w:r>
          </w:p>
        </w:tc>
        <w:tc>
          <w:tcPr>
            <w:tcW w:w="709" w:type="dxa"/>
            <w:textDirection w:val="btLr"/>
          </w:tcPr>
          <w:p w14:paraId="6BBE8A74"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сентябрь</w:t>
            </w:r>
          </w:p>
        </w:tc>
        <w:tc>
          <w:tcPr>
            <w:tcW w:w="851" w:type="dxa"/>
            <w:textDirection w:val="btLr"/>
          </w:tcPr>
          <w:p w14:paraId="07D26840"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октябрь</w:t>
            </w:r>
          </w:p>
        </w:tc>
        <w:tc>
          <w:tcPr>
            <w:tcW w:w="708" w:type="dxa"/>
            <w:textDirection w:val="btLr"/>
          </w:tcPr>
          <w:p w14:paraId="2DF60624" w14:textId="77777777" w:rsidR="002816DE" w:rsidRDefault="00A47437">
            <w:pPr>
              <w:widowControl w:val="0"/>
              <w:autoSpaceDE w:val="0"/>
              <w:autoSpaceDN w:val="0"/>
              <w:adjustRightInd w:val="0"/>
              <w:spacing w:after="0" w:line="240" w:lineRule="auto"/>
              <w:ind w:left="113" w:right="113"/>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ноябрь</w:t>
            </w:r>
          </w:p>
        </w:tc>
        <w:tc>
          <w:tcPr>
            <w:tcW w:w="851" w:type="dxa"/>
            <w:vMerge/>
          </w:tcPr>
          <w:p w14:paraId="525650F8" w14:textId="77777777" w:rsidR="002816DE" w:rsidRDefault="002816DE">
            <w:pPr>
              <w:spacing w:after="0" w:line="240" w:lineRule="auto"/>
              <w:contextualSpacing/>
              <w:rPr>
                <w:rFonts w:ascii="Times New Roman" w:hAnsi="Times New Roman" w:cs="Times New Roman"/>
                <w:sz w:val="18"/>
                <w:szCs w:val="18"/>
              </w:rPr>
            </w:pPr>
          </w:p>
        </w:tc>
      </w:tr>
      <w:tr w:rsidR="002816DE" w14:paraId="7275188E" w14:textId="77777777">
        <w:tc>
          <w:tcPr>
            <w:tcW w:w="14454" w:type="dxa"/>
            <w:gridSpan w:val="16"/>
          </w:tcPr>
          <w:p w14:paraId="77D6472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 xml:space="preserve">1.Создание условий для достижения значения индекса производства продукции сельского хозяйства (в сопоставимых ценах) в 2030 году в объеме 123 процентов </w:t>
            </w:r>
          </w:p>
        </w:tc>
      </w:tr>
      <w:tr w:rsidR="002816DE" w14:paraId="386AD887" w14:textId="77777777">
        <w:tc>
          <w:tcPr>
            <w:tcW w:w="531" w:type="dxa"/>
          </w:tcPr>
          <w:p w14:paraId="113BFAF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1.1</w:t>
            </w:r>
          </w:p>
        </w:tc>
        <w:tc>
          <w:tcPr>
            <w:tcW w:w="2880" w:type="dxa"/>
          </w:tcPr>
          <w:p w14:paraId="4518C26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производства продукции сельского хозяйства (в сопоставимых ценах) к уровню 2022 года</w:t>
            </w:r>
          </w:p>
        </w:tc>
        <w:tc>
          <w:tcPr>
            <w:tcW w:w="1238" w:type="dxa"/>
          </w:tcPr>
          <w:p w14:paraId="61E6EB5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202" w:type="dxa"/>
          </w:tcPr>
          <w:p w14:paraId="72DF677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процент</w:t>
            </w:r>
          </w:p>
        </w:tc>
        <w:tc>
          <w:tcPr>
            <w:tcW w:w="698" w:type="dxa"/>
          </w:tcPr>
          <w:p w14:paraId="7F90E132"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741C385E"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79AB5C1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3DF7E40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69F2962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1A778BA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7735103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567" w:type="dxa"/>
          </w:tcPr>
          <w:p w14:paraId="49BC98B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633BE39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0B98329E"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68DA816E"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21A4555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114,0</w:t>
            </w:r>
          </w:p>
        </w:tc>
      </w:tr>
      <w:tr w:rsidR="002816DE" w14:paraId="3175CF15" w14:textId="77777777">
        <w:tc>
          <w:tcPr>
            <w:tcW w:w="14454" w:type="dxa"/>
            <w:gridSpan w:val="16"/>
          </w:tcPr>
          <w:p w14:paraId="7601786C"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 xml:space="preserve">2.Создание условий для достижения значения индекса производства продукции растениеводства (в сопоставимых ценах) в 2030 году в объеме 130 процентов </w:t>
            </w:r>
          </w:p>
        </w:tc>
      </w:tr>
      <w:tr w:rsidR="002816DE" w14:paraId="6A1D2247" w14:textId="77777777">
        <w:trPr>
          <w:trHeight w:val="1465"/>
        </w:trPr>
        <w:tc>
          <w:tcPr>
            <w:tcW w:w="531" w:type="dxa"/>
          </w:tcPr>
          <w:p w14:paraId="0F96183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2.1</w:t>
            </w:r>
          </w:p>
        </w:tc>
        <w:tc>
          <w:tcPr>
            <w:tcW w:w="2880" w:type="dxa"/>
          </w:tcPr>
          <w:p w14:paraId="0C2CE48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производства продукции растениеводства (в сопоставимых ценах) к уровню 2022 года</w:t>
            </w:r>
          </w:p>
          <w:p w14:paraId="3147FF5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-валовой сбор зерновых и зернобобовых культур в сельскохозяйственных предприятий</w:t>
            </w:r>
          </w:p>
        </w:tc>
        <w:tc>
          <w:tcPr>
            <w:tcW w:w="1238" w:type="dxa"/>
          </w:tcPr>
          <w:p w14:paraId="321C50F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p w14:paraId="035B5786" w14:textId="77777777" w:rsidR="002816DE" w:rsidRDefault="002816DE">
            <w:pPr>
              <w:spacing w:after="0" w:line="240" w:lineRule="auto"/>
              <w:contextualSpacing/>
              <w:rPr>
                <w:rFonts w:ascii="Times New Roman" w:hAnsi="Times New Roman" w:cs="Times New Roman"/>
                <w:sz w:val="18"/>
                <w:szCs w:val="18"/>
              </w:rPr>
            </w:pPr>
          </w:p>
          <w:p w14:paraId="623954D8" w14:textId="77777777" w:rsidR="002816DE" w:rsidRDefault="002816DE">
            <w:pPr>
              <w:spacing w:after="0" w:line="240" w:lineRule="auto"/>
              <w:contextualSpacing/>
              <w:rPr>
                <w:rFonts w:ascii="Times New Roman" w:hAnsi="Times New Roman" w:cs="Times New Roman"/>
                <w:sz w:val="18"/>
                <w:szCs w:val="18"/>
              </w:rPr>
            </w:pPr>
          </w:p>
          <w:p w14:paraId="4C78BFE7"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w:t>
            </w:r>
          </w:p>
          <w:p w14:paraId="4F66EE2A"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МП</w:t>
            </w:r>
          </w:p>
        </w:tc>
        <w:tc>
          <w:tcPr>
            <w:tcW w:w="1202" w:type="dxa"/>
          </w:tcPr>
          <w:p w14:paraId="3ACB94A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процент</w:t>
            </w:r>
          </w:p>
          <w:p w14:paraId="2F12AAE1" w14:textId="77777777" w:rsidR="002816DE" w:rsidRDefault="002816DE">
            <w:pPr>
              <w:spacing w:after="0" w:line="240" w:lineRule="auto"/>
              <w:contextualSpacing/>
              <w:rPr>
                <w:rFonts w:ascii="Times New Roman" w:hAnsi="Times New Roman" w:cs="Times New Roman"/>
                <w:sz w:val="18"/>
                <w:szCs w:val="18"/>
              </w:rPr>
            </w:pPr>
          </w:p>
          <w:p w14:paraId="7A3235E7" w14:textId="77777777" w:rsidR="002816DE" w:rsidRDefault="002816DE">
            <w:pPr>
              <w:spacing w:after="0" w:line="240" w:lineRule="auto"/>
              <w:contextualSpacing/>
              <w:rPr>
                <w:rFonts w:ascii="Times New Roman" w:hAnsi="Times New Roman" w:cs="Times New Roman"/>
                <w:sz w:val="18"/>
                <w:szCs w:val="18"/>
              </w:rPr>
            </w:pPr>
          </w:p>
          <w:p w14:paraId="734AD9A6" w14:textId="77777777" w:rsidR="002816DE" w:rsidRDefault="002816DE">
            <w:pPr>
              <w:spacing w:after="0" w:line="240" w:lineRule="auto"/>
              <w:contextualSpacing/>
              <w:rPr>
                <w:rFonts w:ascii="Times New Roman" w:hAnsi="Times New Roman" w:cs="Times New Roman"/>
                <w:sz w:val="18"/>
                <w:szCs w:val="18"/>
              </w:rPr>
            </w:pPr>
          </w:p>
          <w:p w14:paraId="198CA387" w14:textId="77777777" w:rsidR="002816DE" w:rsidRDefault="00A47437">
            <w:pPr>
              <w:spacing w:after="0" w:line="240" w:lineRule="auto"/>
              <w:contextualSpacing/>
              <w:rPr>
                <w:rFonts w:ascii="Times New Roman" w:hAnsi="Times New Roman" w:cs="Times New Roman"/>
                <w:sz w:val="18"/>
                <w:szCs w:val="18"/>
              </w:rPr>
            </w:pPr>
            <w:proofErr w:type="spellStart"/>
            <w:r>
              <w:rPr>
                <w:rFonts w:ascii="Times New Roman" w:hAnsi="Times New Roman" w:cs="Times New Roman"/>
                <w:sz w:val="18"/>
                <w:szCs w:val="18"/>
              </w:rPr>
              <w:t>тыс.тонн</w:t>
            </w:r>
            <w:proofErr w:type="spellEnd"/>
          </w:p>
        </w:tc>
        <w:tc>
          <w:tcPr>
            <w:tcW w:w="698" w:type="dxa"/>
          </w:tcPr>
          <w:p w14:paraId="436A2D03"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p w14:paraId="5B4DA40E" w14:textId="77777777" w:rsidR="002816DE" w:rsidRDefault="002816DE">
            <w:pPr>
              <w:spacing w:after="0" w:line="240" w:lineRule="auto"/>
              <w:contextualSpacing/>
              <w:rPr>
                <w:rFonts w:ascii="Times New Roman" w:hAnsi="Times New Roman" w:cs="Times New Roman"/>
                <w:sz w:val="18"/>
                <w:szCs w:val="18"/>
              </w:rPr>
            </w:pPr>
          </w:p>
        </w:tc>
        <w:tc>
          <w:tcPr>
            <w:tcW w:w="698" w:type="dxa"/>
          </w:tcPr>
          <w:p w14:paraId="4C9B905E"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06FE337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6109942D"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47867FC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0DE0D1A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04D8D8A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567" w:type="dxa"/>
          </w:tcPr>
          <w:p w14:paraId="0DFB58D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7E8C7E2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6ED0B20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5749926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3C8147C3"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115,0</w:t>
            </w:r>
          </w:p>
          <w:p w14:paraId="46AAEA57" w14:textId="77777777" w:rsidR="002816DE" w:rsidRDefault="002816DE">
            <w:pPr>
              <w:spacing w:after="0" w:line="240" w:lineRule="auto"/>
              <w:contextualSpacing/>
              <w:rPr>
                <w:rFonts w:ascii="Times New Roman" w:hAnsi="Times New Roman" w:cs="Times New Roman"/>
                <w:sz w:val="18"/>
                <w:szCs w:val="18"/>
              </w:rPr>
            </w:pPr>
          </w:p>
          <w:p w14:paraId="25ECF807" w14:textId="77777777" w:rsidR="002816DE" w:rsidRDefault="002816DE">
            <w:pPr>
              <w:spacing w:after="0" w:line="240" w:lineRule="auto"/>
              <w:contextualSpacing/>
              <w:rPr>
                <w:rFonts w:ascii="Times New Roman" w:hAnsi="Times New Roman" w:cs="Times New Roman"/>
                <w:sz w:val="18"/>
                <w:szCs w:val="18"/>
              </w:rPr>
            </w:pPr>
          </w:p>
          <w:p w14:paraId="0EF3F804" w14:textId="77777777" w:rsidR="002816DE" w:rsidRDefault="002816DE">
            <w:pPr>
              <w:spacing w:after="0" w:line="240" w:lineRule="auto"/>
              <w:contextualSpacing/>
              <w:rPr>
                <w:rFonts w:ascii="Times New Roman" w:hAnsi="Times New Roman" w:cs="Times New Roman"/>
                <w:sz w:val="18"/>
                <w:szCs w:val="18"/>
              </w:rPr>
            </w:pPr>
          </w:p>
          <w:p w14:paraId="407E7244"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81,3</w:t>
            </w:r>
          </w:p>
          <w:p w14:paraId="4DF2791D" w14:textId="77777777" w:rsidR="002816DE" w:rsidRDefault="002816DE">
            <w:pPr>
              <w:spacing w:after="0" w:line="240" w:lineRule="auto"/>
              <w:contextualSpacing/>
              <w:rPr>
                <w:rFonts w:ascii="Times New Roman" w:hAnsi="Times New Roman" w:cs="Times New Roman"/>
                <w:sz w:val="18"/>
                <w:szCs w:val="18"/>
              </w:rPr>
            </w:pPr>
          </w:p>
        </w:tc>
      </w:tr>
      <w:tr w:rsidR="002816DE" w14:paraId="22B636B0" w14:textId="77777777">
        <w:tc>
          <w:tcPr>
            <w:tcW w:w="14454" w:type="dxa"/>
            <w:gridSpan w:val="16"/>
          </w:tcPr>
          <w:p w14:paraId="7AB8E85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sz w:val="18"/>
                <w:szCs w:val="18"/>
              </w:rPr>
              <w:t xml:space="preserve">3.Создание условий для достижения значения индекса производства продукции животноводства (в сопоставимых ценах) в 2030 году в объеме 115 процентов </w:t>
            </w:r>
          </w:p>
        </w:tc>
      </w:tr>
      <w:tr w:rsidR="002816DE" w14:paraId="03F837C9" w14:textId="77777777">
        <w:tc>
          <w:tcPr>
            <w:tcW w:w="531" w:type="dxa"/>
          </w:tcPr>
          <w:p w14:paraId="435CB2C3"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3.1</w:t>
            </w:r>
          </w:p>
        </w:tc>
        <w:tc>
          <w:tcPr>
            <w:tcW w:w="2880" w:type="dxa"/>
          </w:tcPr>
          <w:p w14:paraId="5642BED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Индекс производства продукции животноводства (в сопоставимых ценах) к уровню 2020 года</w:t>
            </w:r>
          </w:p>
        </w:tc>
        <w:tc>
          <w:tcPr>
            <w:tcW w:w="1238" w:type="dxa"/>
          </w:tcPr>
          <w:p w14:paraId="59A08D22"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202" w:type="dxa"/>
          </w:tcPr>
          <w:p w14:paraId="7F53265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процент</w:t>
            </w:r>
          </w:p>
        </w:tc>
        <w:tc>
          <w:tcPr>
            <w:tcW w:w="698" w:type="dxa"/>
          </w:tcPr>
          <w:p w14:paraId="33F1F0E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63B2C08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5B90DE3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5FAB039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3EB640A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70DB1D5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2102325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567" w:type="dxa"/>
          </w:tcPr>
          <w:p w14:paraId="6C51AD8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147B45A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582AD17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7DB34B0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6252223C"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103,0</w:t>
            </w:r>
          </w:p>
        </w:tc>
      </w:tr>
      <w:tr w:rsidR="002816DE" w14:paraId="3A83C7E4" w14:textId="77777777">
        <w:tc>
          <w:tcPr>
            <w:tcW w:w="14454" w:type="dxa"/>
            <w:gridSpan w:val="16"/>
          </w:tcPr>
          <w:p w14:paraId="6480C14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4. Создание условий для увеличения рентабельности в сельскохозяйственных предприятиях к  2030 г  до 15,5%</w:t>
            </w:r>
          </w:p>
        </w:tc>
      </w:tr>
      <w:tr w:rsidR="002816DE" w14:paraId="709E52E8" w14:textId="77777777">
        <w:tc>
          <w:tcPr>
            <w:tcW w:w="14454" w:type="dxa"/>
            <w:gridSpan w:val="16"/>
          </w:tcPr>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545"/>
              <w:gridCol w:w="1268"/>
              <w:gridCol w:w="1132"/>
              <w:gridCol w:w="984"/>
              <w:gridCol w:w="704"/>
              <w:gridCol w:w="703"/>
              <w:gridCol w:w="704"/>
              <w:gridCol w:w="704"/>
              <w:gridCol w:w="704"/>
              <w:gridCol w:w="703"/>
              <w:gridCol w:w="704"/>
              <w:gridCol w:w="704"/>
              <w:gridCol w:w="984"/>
              <w:gridCol w:w="984"/>
              <w:gridCol w:w="1078"/>
            </w:tblGrid>
            <w:tr w:rsidR="002816DE" w14:paraId="78A0012C" w14:textId="77777777">
              <w:tc>
                <w:tcPr>
                  <w:tcW w:w="529" w:type="dxa"/>
                </w:tcPr>
                <w:p w14:paraId="6C983C6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4.1</w:t>
                  </w:r>
                </w:p>
              </w:tc>
              <w:tc>
                <w:tcPr>
                  <w:tcW w:w="2545" w:type="dxa"/>
                </w:tcPr>
                <w:p w14:paraId="2752660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рентабельность сельскохозяйственных предприятий</w:t>
                  </w:r>
                </w:p>
              </w:tc>
              <w:tc>
                <w:tcPr>
                  <w:tcW w:w="1268" w:type="dxa"/>
                </w:tcPr>
                <w:p w14:paraId="1F210B5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132" w:type="dxa"/>
                </w:tcPr>
                <w:p w14:paraId="51BBBDB3"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процент</w:t>
                  </w:r>
                </w:p>
              </w:tc>
              <w:tc>
                <w:tcPr>
                  <w:tcW w:w="984" w:type="dxa"/>
                </w:tcPr>
                <w:p w14:paraId="2A695A5D"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26BC6F9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3" w:type="dxa"/>
                </w:tcPr>
                <w:p w14:paraId="2610AF9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692E251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2A52351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2ECB29E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3" w:type="dxa"/>
                </w:tcPr>
                <w:p w14:paraId="4313D43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6AC0420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4" w:type="dxa"/>
                </w:tcPr>
                <w:p w14:paraId="6CB0F0E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984" w:type="dxa"/>
                </w:tcPr>
                <w:p w14:paraId="5B16FE9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984" w:type="dxa"/>
                </w:tcPr>
                <w:p w14:paraId="1C32196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1078" w:type="dxa"/>
                </w:tcPr>
                <w:p w14:paraId="4905A53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65,5</w:t>
                  </w:r>
                </w:p>
              </w:tc>
            </w:tr>
          </w:tbl>
          <w:p w14:paraId="2D59FF27"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sz w:val="18"/>
                <w:szCs w:val="18"/>
              </w:rPr>
            </w:pPr>
          </w:p>
        </w:tc>
      </w:tr>
      <w:tr w:rsidR="002816DE" w14:paraId="0DB230A9" w14:textId="77777777">
        <w:tc>
          <w:tcPr>
            <w:tcW w:w="14454" w:type="dxa"/>
            <w:gridSpan w:val="16"/>
          </w:tcPr>
          <w:p w14:paraId="04DF830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5. Создание условий для достижения уровня среднемесячной начисленной заработной платы работников сельского хозяйства (без субъектов малого предпринимательства) в 2030 г – 90000 руб.</w:t>
            </w:r>
          </w:p>
        </w:tc>
      </w:tr>
      <w:tr w:rsidR="002816DE" w14:paraId="548E7EB8" w14:textId="77777777">
        <w:tc>
          <w:tcPr>
            <w:tcW w:w="531" w:type="dxa"/>
          </w:tcPr>
          <w:p w14:paraId="08016EB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5.1</w:t>
            </w:r>
          </w:p>
        </w:tc>
        <w:tc>
          <w:tcPr>
            <w:tcW w:w="2880" w:type="dxa"/>
          </w:tcPr>
          <w:p w14:paraId="3A00C8C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Среднемесячная начисленная заработная плата работников сельского хозяйства (без субъектов малого предпринимательства</w:t>
            </w:r>
          </w:p>
        </w:tc>
        <w:tc>
          <w:tcPr>
            <w:tcW w:w="1238" w:type="dxa"/>
          </w:tcPr>
          <w:p w14:paraId="4B236EE2"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202" w:type="dxa"/>
          </w:tcPr>
          <w:p w14:paraId="29619FD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рублей-</w:t>
            </w:r>
          </w:p>
        </w:tc>
        <w:tc>
          <w:tcPr>
            <w:tcW w:w="698" w:type="dxa"/>
          </w:tcPr>
          <w:p w14:paraId="213E608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710A48A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3292033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698" w:type="dxa"/>
          </w:tcPr>
          <w:p w14:paraId="26911E1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283BD6B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1AA8B7B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559DD3A2"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567" w:type="dxa"/>
          </w:tcPr>
          <w:p w14:paraId="22CCBF0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9" w:type="dxa"/>
          </w:tcPr>
          <w:p w14:paraId="23C831FA"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5232088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708" w:type="dxa"/>
          </w:tcPr>
          <w:p w14:paraId="647E128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b/>
                <w:bCs/>
                <w:color w:val="26282F"/>
                <w:sz w:val="18"/>
                <w:szCs w:val="18"/>
              </w:rPr>
              <w:t>-</w:t>
            </w:r>
          </w:p>
        </w:tc>
        <w:tc>
          <w:tcPr>
            <w:tcW w:w="851" w:type="dxa"/>
          </w:tcPr>
          <w:p w14:paraId="5399F66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88300</w:t>
            </w:r>
          </w:p>
        </w:tc>
      </w:tr>
      <w:tr w:rsidR="002816DE" w14:paraId="14C1D2D9" w14:textId="77777777">
        <w:tc>
          <w:tcPr>
            <w:tcW w:w="14454" w:type="dxa"/>
            <w:gridSpan w:val="16"/>
          </w:tcPr>
          <w:p w14:paraId="79A0469C"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6. Создание условий для достижения индекса производительности труда в сельскохозяйственных предприятиях в 2030 году до 108 процентов</w:t>
            </w:r>
          </w:p>
        </w:tc>
      </w:tr>
      <w:tr w:rsidR="002816DE" w14:paraId="4CED59E8" w14:textId="77777777">
        <w:tc>
          <w:tcPr>
            <w:tcW w:w="531" w:type="dxa"/>
          </w:tcPr>
          <w:p w14:paraId="6AC2923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6.1</w:t>
            </w:r>
          </w:p>
        </w:tc>
        <w:tc>
          <w:tcPr>
            <w:tcW w:w="2880" w:type="dxa"/>
          </w:tcPr>
          <w:p w14:paraId="456F46F4"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color w:val="26282F"/>
                <w:sz w:val="18"/>
                <w:szCs w:val="18"/>
              </w:rPr>
            </w:pPr>
            <w:r>
              <w:rPr>
                <w:rFonts w:ascii="Times New Roman" w:eastAsia="Times New Roman" w:hAnsi="Times New Roman" w:cs="Times New Roman"/>
                <w:sz w:val="18"/>
                <w:szCs w:val="18"/>
              </w:rPr>
              <w:t>индекс производительности труда в сельскохозяйственных предприятиях</w:t>
            </w:r>
          </w:p>
        </w:tc>
        <w:tc>
          <w:tcPr>
            <w:tcW w:w="1238" w:type="dxa"/>
          </w:tcPr>
          <w:p w14:paraId="5901E0B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202" w:type="dxa"/>
          </w:tcPr>
          <w:p w14:paraId="3816EA21"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процент</w:t>
            </w:r>
          </w:p>
        </w:tc>
        <w:tc>
          <w:tcPr>
            <w:tcW w:w="698" w:type="dxa"/>
          </w:tcPr>
          <w:p w14:paraId="6220D46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698" w:type="dxa"/>
          </w:tcPr>
          <w:p w14:paraId="2082044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698" w:type="dxa"/>
          </w:tcPr>
          <w:p w14:paraId="36EC12B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698" w:type="dxa"/>
          </w:tcPr>
          <w:p w14:paraId="1996729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708" w:type="dxa"/>
          </w:tcPr>
          <w:p w14:paraId="3BB6AD4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709" w:type="dxa"/>
          </w:tcPr>
          <w:p w14:paraId="6A213209"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708" w:type="dxa"/>
          </w:tcPr>
          <w:p w14:paraId="16896F8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567" w:type="dxa"/>
          </w:tcPr>
          <w:p w14:paraId="3188ED0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709" w:type="dxa"/>
          </w:tcPr>
          <w:p w14:paraId="6CFA14F5"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851" w:type="dxa"/>
          </w:tcPr>
          <w:p w14:paraId="5102FF07"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w:t>
            </w:r>
          </w:p>
        </w:tc>
        <w:tc>
          <w:tcPr>
            <w:tcW w:w="708" w:type="dxa"/>
          </w:tcPr>
          <w:p w14:paraId="7AFE8B7A"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851" w:type="dxa"/>
          </w:tcPr>
          <w:p w14:paraId="1239C2A8"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103</w:t>
            </w:r>
          </w:p>
        </w:tc>
      </w:tr>
      <w:tr w:rsidR="002816DE" w14:paraId="16CD47D2" w14:textId="77777777">
        <w:tc>
          <w:tcPr>
            <w:tcW w:w="14454" w:type="dxa"/>
            <w:gridSpan w:val="16"/>
          </w:tcPr>
          <w:p w14:paraId="489EFFEF"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7. Создание условий количества    высокопроизводительных рабочих мест в сельскохозяйственных предприятиях в 2030 году в количестве 730</w:t>
            </w:r>
          </w:p>
        </w:tc>
      </w:tr>
      <w:tr w:rsidR="002816DE" w14:paraId="37F60472" w14:textId="77777777">
        <w:tc>
          <w:tcPr>
            <w:tcW w:w="531" w:type="dxa"/>
          </w:tcPr>
          <w:p w14:paraId="5C490E84"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7.1</w:t>
            </w:r>
          </w:p>
        </w:tc>
        <w:tc>
          <w:tcPr>
            <w:tcW w:w="2880" w:type="dxa"/>
          </w:tcPr>
          <w:p w14:paraId="79BEC5E0"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высокопроизводительных рабочих мест в сельскохозяйственных предприятиях</w:t>
            </w:r>
          </w:p>
        </w:tc>
        <w:tc>
          <w:tcPr>
            <w:tcW w:w="1238" w:type="dxa"/>
          </w:tcPr>
          <w:p w14:paraId="26BA201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МП</w:t>
            </w:r>
          </w:p>
        </w:tc>
        <w:tc>
          <w:tcPr>
            <w:tcW w:w="1202" w:type="dxa"/>
          </w:tcPr>
          <w:p w14:paraId="4D6E7DDB"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ед.</w:t>
            </w:r>
          </w:p>
        </w:tc>
        <w:tc>
          <w:tcPr>
            <w:tcW w:w="698" w:type="dxa"/>
          </w:tcPr>
          <w:p w14:paraId="22DF106E"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698" w:type="dxa"/>
          </w:tcPr>
          <w:p w14:paraId="62860594"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698" w:type="dxa"/>
          </w:tcPr>
          <w:p w14:paraId="4A90F2C1"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698" w:type="dxa"/>
          </w:tcPr>
          <w:p w14:paraId="35BDB6D9"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708" w:type="dxa"/>
          </w:tcPr>
          <w:p w14:paraId="4A1C696A"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709" w:type="dxa"/>
          </w:tcPr>
          <w:p w14:paraId="3F04E565"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708" w:type="dxa"/>
          </w:tcPr>
          <w:p w14:paraId="39E11E05"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567" w:type="dxa"/>
          </w:tcPr>
          <w:p w14:paraId="0C4986DA"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709" w:type="dxa"/>
          </w:tcPr>
          <w:p w14:paraId="7BC71549"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851" w:type="dxa"/>
          </w:tcPr>
          <w:p w14:paraId="1F888549" w14:textId="77777777" w:rsidR="002816DE" w:rsidRDefault="002816DE">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p>
        </w:tc>
        <w:tc>
          <w:tcPr>
            <w:tcW w:w="708" w:type="dxa"/>
          </w:tcPr>
          <w:p w14:paraId="536E0D6C" w14:textId="77777777" w:rsidR="002816DE" w:rsidRDefault="002816DE">
            <w:pPr>
              <w:spacing w:after="0" w:line="240" w:lineRule="auto"/>
              <w:contextualSpacing/>
              <w:jc w:val="center"/>
              <w:rPr>
                <w:rFonts w:ascii="Times New Roman" w:hAnsi="Times New Roman" w:cs="Times New Roman"/>
                <w:sz w:val="18"/>
                <w:szCs w:val="18"/>
              </w:rPr>
            </w:pPr>
          </w:p>
        </w:tc>
        <w:tc>
          <w:tcPr>
            <w:tcW w:w="851" w:type="dxa"/>
          </w:tcPr>
          <w:p w14:paraId="4005C226" w14:textId="77777777" w:rsidR="002816DE" w:rsidRDefault="00A47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18"/>
                <w:szCs w:val="18"/>
              </w:rPr>
              <w:t>675</w:t>
            </w:r>
          </w:p>
        </w:tc>
      </w:tr>
    </w:tbl>
    <w:p w14:paraId="74155EAE" w14:textId="77777777" w:rsidR="002816DE" w:rsidRDefault="002816DE">
      <w:pPr>
        <w:widowControl w:val="0"/>
        <w:autoSpaceDE w:val="0"/>
        <w:autoSpaceDN w:val="0"/>
        <w:adjustRightInd w:val="0"/>
        <w:spacing w:before="108" w:after="108" w:line="240" w:lineRule="auto"/>
        <w:outlineLvl w:val="0"/>
        <w:rPr>
          <w:rFonts w:ascii="Times New Roman" w:eastAsia="Times New Roman" w:hAnsi="Times New Roman" w:cs="Times New Roman"/>
          <w:b/>
          <w:bCs/>
          <w:color w:val="26282F"/>
          <w:sz w:val="24"/>
          <w:szCs w:val="24"/>
        </w:rPr>
      </w:pPr>
    </w:p>
    <w:p w14:paraId="72DE2E2C"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4. Структура муниципальной программы </w:t>
      </w:r>
    </w:p>
    <w:tbl>
      <w:tblPr>
        <w:tblW w:w="141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4"/>
        <w:gridCol w:w="4171"/>
        <w:gridCol w:w="67"/>
        <w:gridCol w:w="149"/>
        <w:gridCol w:w="151"/>
        <w:gridCol w:w="2051"/>
        <w:gridCol w:w="220"/>
        <w:gridCol w:w="1136"/>
        <w:gridCol w:w="835"/>
        <w:gridCol w:w="302"/>
        <w:gridCol w:w="400"/>
        <w:gridCol w:w="425"/>
        <w:gridCol w:w="3274"/>
      </w:tblGrid>
      <w:tr w:rsidR="002816DE" w14:paraId="754EE7D1" w14:textId="77777777">
        <w:tc>
          <w:tcPr>
            <w:tcW w:w="994" w:type="dxa"/>
            <w:tcBorders>
              <w:top w:val="single" w:sz="4" w:space="0" w:color="auto"/>
              <w:bottom w:val="single" w:sz="4" w:space="0" w:color="auto"/>
              <w:right w:val="single" w:sz="4" w:space="0" w:color="auto"/>
            </w:tcBorders>
          </w:tcPr>
          <w:p w14:paraId="509E3CA7"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п/п</w:t>
            </w:r>
          </w:p>
        </w:tc>
        <w:tc>
          <w:tcPr>
            <w:tcW w:w="4171" w:type="dxa"/>
            <w:tcBorders>
              <w:top w:val="single" w:sz="4" w:space="0" w:color="auto"/>
              <w:left w:val="single" w:sz="4" w:space="0" w:color="auto"/>
              <w:bottom w:val="single" w:sz="4" w:space="0" w:color="auto"/>
              <w:right w:val="single" w:sz="4" w:space="0" w:color="auto"/>
            </w:tcBorders>
          </w:tcPr>
          <w:p w14:paraId="6189B772"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Задачи структурного элемента</w:t>
            </w:r>
          </w:p>
        </w:tc>
        <w:tc>
          <w:tcPr>
            <w:tcW w:w="5311" w:type="dxa"/>
            <w:gridSpan w:val="9"/>
            <w:tcBorders>
              <w:top w:val="single" w:sz="4" w:space="0" w:color="auto"/>
              <w:left w:val="single" w:sz="4" w:space="0" w:color="auto"/>
              <w:bottom w:val="single" w:sz="4" w:space="0" w:color="auto"/>
              <w:right w:val="single" w:sz="4" w:space="0" w:color="auto"/>
            </w:tcBorders>
          </w:tcPr>
          <w:p w14:paraId="7B4F7603"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Краткое описание ожидаемых эффектов от реализации задачи структурного элемента</w:t>
            </w:r>
          </w:p>
        </w:tc>
        <w:tc>
          <w:tcPr>
            <w:tcW w:w="3699" w:type="dxa"/>
            <w:gridSpan w:val="2"/>
            <w:tcBorders>
              <w:top w:val="single" w:sz="4" w:space="0" w:color="auto"/>
              <w:left w:val="single" w:sz="4" w:space="0" w:color="auto"/>
              <w:bottom w:val="single" w:sz="4" w:space="0" w:color="auto"/>
            </w:tcBorders>
          </w:tcPr>
          <w:p w14:paraId="326F5CFB"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Связь с показателями</w:t>
            </w:r>
          </w:p>
        </w:tc>
      </w:tr>
      <w:tr w:rsidR="002816DE" w14:paraId="48A04E04" w14:textId="77777777">
        <w:tc>
          <w:tcPr>
            <w:tcW w:w="994" w:type="dxa"/>
            <w:tcBorders>
              <w:top w:val="single" w:sz="4" w:space="0" w:color="auto"/>
              <w:bottom w:val="single" w:sz="4" w:space="0" w:color="auto"/>
              <w:right w:val="single" w:sz="4" w:space="0" w:color="auto"/>
            </w:tcBorders>
          </w:tcPr>
          <w:p w14:paraId="6F202692"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4171" w:type="dxa"/>
            <w:tcBorders>
              <w:top w:val="single" w:sz="4" w:space="0" w:color="auto"/>
              <w:left w:val="single" w:sz="4" w:space="0" w:color="auto"/>
              <w:bottom w:val="single" w:sz="4" w:space="0" w:color="auto"/>
              <w:right w:val="single" w:sz="4" w:space="0" w:color="auto"/>
            </w:tcBorders>
          </w:tcPr>
          <w:p w14:paraId="3F74B3BD"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5311" w:type="dxa"/>
            <w:gridSpan w:val="9"/>
            <w:tcBorders>
              <w:top w:val="single" w:sz="4" w:space="0" w:color="auto"/>
              <w:left w:val="single" w:sz="4" w:space="0" w:color="auto"/>
              <w:bottom w:val="single" w:sz="4" w:space="0" w:color="auto"/>
              <w:right w:val="single" w:sz="4" w:space="0" w:color="auto"/>
            </w:tcBorders>
          </w:tcPr>
          <w:p w14:paraId="7B202782"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3699" w:type="dxa"/>
            <w:gridSpan w:val="2"/>
            <w:tcBorders>
              <w:top w:val="single" w:sz="4" w:space="0" w:color="auto"/>
              <w:left w:val="single" w:sz="4" w:space="0" w:color="auto"/>
              <w:bottom w:val="single" w:sz="4" w:space="0" w:color="auto"/>
            </w:tcBorders>
          </w:tcPr>
          <w:p w14:paraId="1B989BDE"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4</w:t>
            </w:r>
          </w:p>
        </w:tc>
      </w:tr>
      <w:tr w:rsidR="002816DE" w14:paraId="47AC71E1" w14:textId="77777777">
        <w:tc>
          <w:tcPr>
            <w:tcW w:w="994" w:type="dxa"/>
            <w:tcBorders>
              <w:top w:val="single" w:sz="4" w:space="0" w:color="auto"/>
              <w:bottom w:val="single" w:sz="4" w:space="0" w:color="auto"/>
              <w:right w:val="single" w:sz="4" w:space="0" w:color="auto"/>
            </w:tcBorders>
          </w:tcPr>
          <w:p w14:paraId="48DDDC66" w14:textId="77777777" w:rsidR="002816DE" w:rsidRDefault="002816DE">
            <w:pPr>
              <w:spacing w:after="0" w:line="240" w:lineRule="auto"/>
              <w:contextualSpacing/>
              <w:rPr>
                <w:rFonts w:ascii="Times New Roman" w:hAnsi="Times New Roman" w:cs="Times New Roman"/>
                <w:sz w:val="18"/>
                <w:szCs w:val="18"/>
              </w:rPr>
            </w:pPr>
          </w:p>
        </w:tc>
        <w:tc>
          <w:tcPr>
            <w:tcW w:w="13181" w:type="dxa"/>
            <w:gridSpan w:val="12"/>
            <w:tcBorders>
              <w:top w:val="single" w:sz="4" w:space="0" w:color="auto"/>
              <w:left w:val="single" w:sz="4" w:space="0" w:color="auto"/>
              <w:bottom w:val="single" w:sz="4" w:space="0" w:color="auto"/>
            </w:tcBorders>
          </w:tcPr>
          <w:p w14:paraId="025D12F2" w14:textId="77777777" w:rsidR="002816DE" w:rsidRDefault="00A47437">
            <w:pPr>
              <w:tabs>
                <w:tab w:val="left" w:pos="4440"/>
                <w:tab w:val="center" w:pos="6482"/>
              </w:tabs>
              <w:spacing w:after="0" w:line="240" w:lineRule="auto"/>
              <w:contextualSpacing/>
              <w:rPr>
                <w:rFonts w:ascii="Times New Roman" w:hAnsi="Times New Roman" w:cs="Times New Roman"/>
                <w:b/>
                <w:sz w:val="18"/>
                <w:szCs w:val="18"/>
              </w:rPr>
            </w:pPr>
            <w:r>
              <w:rPr>
                <w:rFonts w:ascii="Times New Roman" w:hAnsi="Times New Roman" w:cs="Times New Roman"/>
                <w:b/>
                <w:sz w:val="18"/>
                <w:szCs w:val="18"/>
              </w:rPr>
              <w:tab/>
              <w:t>Муниципальные проекты</w:t>
            </w:r>
          </w:p>
        </w:tc>
      </w:tr>
      <w:tr w:rsidR="002816DE" w14:paraId="2D1C0464" w14:textId="77777777">
        <w:tc>
          <w:tcPr>
            <w:tcW w:w="994" w:type="dxa"/>
            <w:tcBorders>
              <w:top w:val="single" w:sz="4" w:space="0" w:color="auto"/>
              <w:bottom w:val="single" w:sz="4" w:space="0" w:color="auto"/>
              <w:right w:val="single" w:sz="4" w:space="0" w:color="auto"/>
            </w:tcBorders>
          </w:tcPr>
          <w:p w14:paraId="3D99A5C6" w14:textId="77777777" w:rsidR="002816DE" w:rsidRDefault="00A47437">
            <w:pPr>
              <w:spacing w:after="0" w:line="240" w:lineRule="auto"/>
              <w:contextualSpacing/>
              <w:rPr>
                <w:rFonts w:ascii="Times New Roman" w:hAnsi="Times New Roman" w:cs="Times New Roman"/>
                <w:bCs/>
                <w:sz w:val="18"/>
                <w:szCs w:val="18"/>
              </w:rPr>
            </w:pPr>
            <w:r>
              <w:rPr>
                <w:rFonts w:ascii="Times New Roman" w:hAnsi="Times New Roman" w:cs="Times New Roman"/>
                <w:bCs/>
                <w:sz w:val="18"/>
                <w:szCs w:val="18"/>
              </w:rPr>
              <w:t>1</w:t>
            </w:r>
          </w:p>
        </w:tc>
        <w:tc>
          <w:tcPr>
            <w:tcW w:w="13181" w:type="dxa"/>
            <w:gridSpan w:val="12"/>
            <w:tcBorders>
              <w:top w:val="single" w:sz="4" w:space="0" w:color="auto"/>
              <w:left w:val="single" w:sz="4" w:space="0" w:color="auto"/>
              <w:bottom w:val="single" w:sz="4" w:space="0" w:color="auto"/>
            </w:tcBorders>
          </w:tcPr>
          <w:p w14:paraId="4A797006" w14:textId="77777777" w:rsidR="002816DE" w:rsidRDefault="00A47437">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 xml:space="preserve">Муниципальный проект «Развитие отраслей агропромышленного комплекса Дубенского муниципального района Республики Мордовия»                                                     </w:t>
            </w:r>
          </w:p>
          <w:p w14:paraId="2FCB80E1" w14:textId="77777777" w:rsidR="002816DE" w:rsidRDefault="00A47437">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 xml:space="preserve">  (куратор – Министерство сельского хозяйства и продовольствия Республики Мордовия)</w:t>
            </w:r>
          </w:p>
        </w:tc>
      </w:tr>
      <w:tr w:rsidR="002816DE" w14:paraId="0D3D2396" w14:textId="77777777">
        <w:tc>
          <w:tcPr>
            <w:tcW w:w="994" w:type="dxa"/>
            <w:tcBorders>
              <w:top w:val="single" w:sz="4" w:space="0" w:color="auto"/>
              <w:bottom w:val="single" w:sz="4" w:space="0" w:color="auto"/>
              <w:right w:val="single" w:sz="4" w:space="0" w:color="auto"/>
            </w:tcBorders>
          </w:tcPr>
          <w:p w14:paraId="26E14333" w14:textId="77777777" w:rsidR="002816DE" w:rsidRDefault="002816DE">
            <w:pPr>
              <w:spacing w:after="0" w:line="240" w:lineRule="auto"/>
              <w:contextualSpacing/>
              <w:jc w:val="both"/>
              <w:rPr>
                <w:rFonts w:ascii="Times New Roman" w:hAnsi="Times New Roman" w:cs="Times New Roman"/>
                <w:sz w:val="18"/>
                <w:szCs w:val="18"/>
              </w:rPr>
            </w:pPr>
          </w:p>
        </w:tc>
        <w:tc>
          <w:tcPr>
            <w:tcW w:w="7945" w:type="dxa"/>
            <w:gridSpan w:val="7"/>
            <w:tcBorders>
              <w:top w:val="single" w:sz="4" w:space="0" w:color="auto"/>
              <w:left w:val="single" w:sz="4" w:space="0" w:color="auto"/>
              <w:bottom w:val="single" w:sz="4" w:space="0" w:color="auto"/>
              <w:right w:val="single" w:sz="4" w:space="0" w:color="auto"/>
            </w:tcBorders>
          </w:tcPr>
          <w:p w14:paraId="2ADBD152"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w:t>
            </w:r>
          </w:p>
        </w:tc>
        <w:tc>
          <w:tcPr>
            <w:tcW w:w="5236" w:type="dxa"/>
            <w:gridSpan w:val="5"/>
            <w:tcBorders>
              <w:top w:val="single" w:sz="4" w:space="0" w:color="auto"/>
              <w:left w:val="single" w:sz="4" w:space="0" w:color="auto"/>
              <w:bottom w:val="single" w:sz="4" w:space="0" w:color="auto"/>
            </w:tcBorders>
          </w:tcPr>
          <w:p w14:paraId="4DFA0FCE"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Срок реализации: 2026– 2030 годы</w:t>
            </w:r>
          </w:p>
        </w:tc>
      </w:tr>
      <w:tr w:rsidR="002816DE" w14:paraId="21B07F0D" w14:textId="77777777">
        <w:tc>
          <w:tcPr>
            <w:tcW w:w="994" w:type="dxa"/>
            <w:tcBorders>
              <w:top w:val="single" w:sz="4" w:space="0" w:color="auto"/>
              <w:bottom w:val="single" w:sz="4" w:space="0" w:color="auto"/>
              <w:right w:val="single" w:sz="4" w:space="0" w:color="auto"/>
            </w:tcBorders>
          </w:tcPr>
          <w:p w14:paraId="7D8AEB7C"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1.1</w:t>
            </w:r>
          </w:p>
        </w:tc>
        <w:tc>
          <w:tcPr>
            <w:tcW w:w="4171" w:type="dxa"/>
            <w:tcBorders>
              <w:top w:val="single" w:sz="4" w:space="0" w:color="auto"/>
              <w:left w:val="single" w:sz="4" w:space="0" w:color="auto"/>
              <w:bottom w:val="single" w:sz="4" w:space="0" w:color="auto"/>
              <w:right w:val="single" w:sz="4" w:space="0" w:color="auto"/>
            </w:tcBorders>
          </w:tcPr>
          <w:p w14:paraId="5578E483" w14:textId="77777777" w:rsidR="002816DE" w:rsidRDefault="00A47437">
            <w:pPr>
              <w:shd w:val="clear" w:color="auto" w:fill="FFFFFF"/>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Развитие отраслей агропромышленного комплекса и развитие малых форм хозяйствования, увеличение объемов производства продукции сельского хозяйства ( в сопоставимых ценах) на 52,6% к 2025 году</w:t>
            </w:r>
          </w:p>
          <w:p w14:paraId="19E36828" w14:textId="77777777" w:rsidR="002816DE" w:rsidRDefault="002816DE">
            <w:pPr>
              <w:spacing w:after="0" w:line="240" w:lineRule="auto"/>
              <w:contextualSpacing/>
              <w:rPr>
                <w:rFonts w:ascii="Times New Roman" w:hAnsi="Times New Roman" w:cs="Times New Roman"/>
                <w:sz w:val="18"/>
                <w:szCs w:val="18"/>
              </w:rPr>
            </w:pPr>
          </w:p>
        </w:tc>
        <w:tc>
          <w:tcPr>
            <w:tcW w:w="5311" w:type="dxa"/>
            <w:gridSpan w:val="9"/>
            <w:tcBorders>
              <w:top w:val="single" w:sz="4" w:space="0" w:color="auto"/>
              <w:left w:val="single" w:sz="4" w:space="0" w:color="auto"/>
              <w:bottom w:val="single" w:sz="4" w:space="0" w:color="auto"/>
              <w:right w:val="single" w:sz="4" w:space="0" w:color="auto"/>
            </w:tcBorders>
          </w:tcPr>
          <w:p w14:paraId="441F95F5" w14:textId="77777777" w:rsidR="002816DE" w:rsidRDefault="00A47437">
            <w:pPr>
              <w:shd w:val="clear" w:color="auto" w:fill="FFFFFF"/>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Созданы условия для повышения конкурентоспособности сельскохозяйственной продукции и продуктов ее переработки, производимой сельхозтоваропроизводителями, на внутреннем и внешнем рынках;</w:t>
            </w:r>
          </w:p>
          <w:p w14:paraId="0AC8A02A" w14:textId="77777777" w:rsidR="002816DE" w:rsidRDefault="00A47437">
            <w:pPr>
              <w:shd w:val="clear" w:color="auto" w:fill="FFFFFF"/>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обеспечивается продовольственная безопасность  с учетом экономической и территориальной доступности продукции агропромышленного комплекса;</w:t>
            </w:r>
          </w:p>
          <w:p w14:paraId="4DB51BA9" w14:textId="77777777" w:rsidR="002816DE" w:rsidRDefault="002816DE">
            <w:pPr>
              <w:spacing w:after="0" w:line="240" w:lineRule="auto"/>
              <w:contextualSpacing/>
              <w:rPr>
                <w:rFonts w:ascii="Times New Roman" w:hAnsi="Times New Roman" w:cs="Times New Roman"/>
                <w:sz w:val="18"/>
                <w:szCs w:val="18"/>
              </w:rPr>
            </w:pPr>
          </w:p>
        </w:tc>
        <w:tc>
          <w:tcPr>
            <w:tcW w:w="3699" w:type="dxa"/>
            <w:gridSpan w:val="2"/>
            <w:tcBorders>
              <w:top w:val="single" w:sz="4" w:space="0" w:color="auto"/>
              <w:left w:val="single" w:sz="4" w:space="0" w:color="auto"/>
              <w:bottom w:val="single" w:sz="4" w:space="0" w:color="auto"/>
            </w:tcBorders>
          </w:tcPr>
          <w:p w14:paraId="37F3094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 Индекс производства продукции сельского хозяйства (в сопоставимых ценах) в 2030 г. 15,1 % к уровню 2025 г.;</w:t>
            </w:r>
          </w:p>
          <w:p w14:paraId="01B784F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 Индекс производства продукции растениеводства хозяйства (в сопоставимых ценах) в 2030 г. 3,5% к уровню 2025 г.;</w:t>
            </w:r>
          </w:p>
          <w:p w14:paraId="7874DCF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 валовой сбор зерновых и зернобобовых культур в сельскохозяйственных предприятиях в 2030 году -не менее 90 </w:t>
            </w:r>
            <w:proofErr w:type="spellStart"/>
            <w:r>
              <w:rPr>
                <w:rFonts w:ascii="Times New Roman" w:hAnsi="Times New Roman" w:cs="Times New Roman"/>
                <w:sz w:val="18"/>
                <w:szCs w:val="18"/>
              </w:rPr>
              <w:t>тыс.тонн</w:t>
            </w:r>
            <w:proofErr w:type="spellEnd"/>
          </w:p>
          <w:p w14:paraId="364D8C0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 Индекс производства продукции животноводства (в сопоставимых ценах) в 2030 г. 18,7% к уровню 2025г;</w:t>
            </w:r>
          </w:p>
          <w:p w14:paraId="5802D8F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4.Рентабельность сельскохозяйственных предприятий к 2030 году до 15,5%;</w:t>
            </w:r>
          </w:p>
          <w:p w14:paraId="004A5A7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5.Среднемесячная номинальная заработная плата в сельском хозяйстве в 2030 году – 90000 рублей;</w:t>
            </w:r>
          </w:p>
          <w:p w14:paraId="3F7C6B4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 Индекс производительности труда в сельскохозяйственных предприятиях в 2030 г.- 108%;</w:t>
            </w:r>
          </w:p>
          <w:p w14:paraId="232D696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7.Количество высокопроизводительных мест </w:t>
            </w:r>
          </w:p>
          <w:p w14:paraId="2031630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в сельскохозяйственных предприятиях в 2030г - до 730 </w:t>
            </w:r>
          </w:p>
        </w:tc>
      </w:tr>
      <w:tr w:rsidR="002816DE" w14:paraId="76D55B5B" w14:textId="77777777">
        <w:trPr>
          <w:trHeight w:val="440"/>
        </w:trPr>
        <w:tc>
          <w:tcPr>
            <w:tcW w:w="994" w:type="dxa"/>
            <w:tcBorders>
              <w:top w:val="single" w:sz="4" w:space="0" w:color="auto"/>
              <w:bottom w:val="single" w:sz="4" w:space="0" w:color="auto"/>
              <w:right w:val="single" w:sz="4" w:space="0" w:color="auto"/>
            </w:tcBorders>
          </w:tcPr>
          <w:p w14:paraId="0B06CD19"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w:t>
            </w:r>
          </w:p>
        </w:tc>
        <w:tc>
          <w:tcPr>
            <w:tcW w:w="13181" w:type="dxa"/>
            <w:gridSpan w:val="12"/>
            <w:tcBorders>
              <w:top w:val="single" w:sz="4" w:space="0" w:color="auto"/>
              <w:left w:val="single" w:sz="4" w:space="0" w:color="auto"/>
              <w:bottom w:val="single" w:sz="4" w:space="0" w:color="auto"/>
            </w:tcBorders>
          </w:tcPr>
          <w:p w14:paraId="1EF6F47A" w14:textId="77777777" w:rsidR="002816DE" w:rsidRDefault="002816DE">
            <w:pPr>
              <w:spacing w:after="0" w:line="240" w:lineRule="auto"/>
              <w:contextualSpacing/>
              <w:jc w:val="center"/>
              <w:rPr>
                <w:rFonts w:ascii="Times New Roman" w:hAnsi="Times New Roman" w:cs="Times New Roman"/>
                <w:b/>
                <w:bCs/>
                <w:sz w:val="18"/>
                <w:szCs w:val="18"/>
              </w:rPr>
            </w:pPr>
          </w:p>
          <w:p w14:paraId="030DAF3C" w14:textId="77777777" w:rsidR="002816DE" w:rsidRDefault="002816DE">
            <w:pPr>
              <w:spacing w:after="0" w:line="240" w:lineRule="auto"/>
              <w:contextualSpacing/>
              <w:jc w:val="center"/>
              <w:rPr>
                <w:rFonts w:ascii="Times New Roman" w:hAnsi="Times New Roman" w:cs="Times New Roman"/>
                <w:b/>
                <w:bCs/>
                <w:sz w:val="18"/>
                <w:szCs w:val="18"/>
              </w:rPr>
            </w:pPr>
          </w:p>
          <w:p w14:paraId="3F084C24"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 xml:space="preserve">Муниципальный проект «Стимулирование инвестиционной деятельности в агропромышленном комплексе» </w:t>
            </w:r>
          </w:p>
          <w:p w14:paraId="3C5DD586"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sz w:val="18"/>
                <w:szCs w:val="18"/>
              </w:rPr>
              <w:t xml:space="preserve"> ( куратор – Министерство сельского хозяйства и продовольствия Республики Мордовия)</w:t>
            </w:r>
          </w:p>
        </w:tc>
      </w:tr>
      <w:tr w:rsidR="002816DE" w14:paraId="39E08974" w14:textId="77777777">
        <w:tc>
          <w:tcPr>
            <w:tcW w:w="994" w:type="dxa"/>
            <w:tcBorders>
              <w:top w:val="single" w:sz="4" w:space="0" w:color="auto"/>
              <w:bottom w:val="single" w:sz="4" w:space="0" w:color="auto"/>
              <w:right w:val="single" w:sz="4" w:space="0" w:color="auto"/>
            </w:tcBorders>
          </w:tcPr>
          <w:p w14:paraId="721E9E8D" w14:textId="77777777" w:rsidR="002816DE" w:rsidRDefault="002816DE">
            <w:pPr>
              <w:spacing w:after="0" w:line="240" w:lineRule="auto"/>
              <w:contextualSpacing/>
              <w:rPr>
                <w:rFonts w:ascii="Times New Roman" w:hAnsi="Times New Roman" w:cs="Times New Roman"/>
                <w:sz w:val="18"/>
                <w:szCs w:val="18"/>
              </w:rPr>
            </w:pPr>
          </w:p>
        </w:tc>
        <w:tc>
          <w:tcPr>
            <w:tcW w:w="6809" w:type="dxa"/>
            <w:gridSpan w:val="6"/>
            <w:tcBorders>
              <w:top w:val="single" w:sz="4" w:space="0" w:color="auto"/>
              <w:left w:val="single" w:sz="4" w:space="0" w:color="auto"/>
              <w:bottom w:val="single" w:sz="4" w:space="0" w:color="auto"/>
            </w:tcBorders>
          </w:tcPr>
          <w:p w14:paraId="1BB58807"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w:t>
            </w:r>
          </w:p>
        </w:tc>
        <w:tc>
          <w:tcPr>
            <w:tcW w:w="6372" w:type="dxa"/>
            <w:gridSpan w:val="6"/>
            <w:tcBorders>
              <w:top w:val="single" w:sz="4" w:space="0" w:color="auto"/>
              <w:left w:val="single" w:sz="4" w:space="0" w:color="auto"/>
              <w:bottom w:val="single" w:sz="4" w:space="0" w:color="auto"/>
            </w:tcBorders>
          </w:tcPr>
          <w:p w14:paraId="1E303150"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Срок реализации: 2026 – 2030 годы</w:t>
            </w:r>
          </w:p>
        </w:tc>
      </w:tr>
      <w:tr w:rsidR="002816DE" w14:paraId="473790A6" w14:textId="77777777">
        <w:tc>
          <w:tcPr>
            <w:tcW w:w="994" w:type="dxa"/>
            <w:tcBorders>
              <w:top w:val="single" w:sz="4" w:space="0" w:color="auto"/>
              <w:bottom w:val="single" w:sz="4" w:space="0" w:color="auto"/>
              <w:right w:val="single" w:sz="4" w:space="0" w:color="auto"/>
            </w:tcBorders>
          </w:tcPr>
          <w:p w14:paraId="7605F43D"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2.1</w:t>
            </w:r>
          </w:p>
        </w:tc>
        <w:tc>
          <w:tcPr>
            <w:tcW w:w="4538" w:type="dxa"/>
            <w:gridSpan w:val="4"/>
            <w:tcBorders>
              <w:top w:val="single" w:sz="4" w:space="0" w:color="auto"/>
              <w:left w:val="single" w:sz="4" w:space="0" w:color="auto"/>
              <w:bottom w:val="single" w:sz="4" w:space="0" w:color="auto"/>
            </w:tcBorders>
          </w:tcPr>
          <w:p w14:paraId="5D77C4D7"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Увеличение объема кредитных ресурсов, привлекаемых в агропромышленный комплекс на цели модернизации и развития производства,</w:t>
            </w:r>
          </w:p>
          <w:p w14:paraId="56C74F89" w14:textId="77777777" w:rsidR="002816DE" w:rsidRDefault="00A47437">
            <w:pPr>
              <w:spacing w:after="0" w:line="240" w:lineRule="auto"/>
              <w:contextualSpacing/>
              <w:jc w:val="both"/>
              <w:rPr>
                <w:rFonts w:ascii="Times New Roman" w:hAnsi="Times New Roman" w:cs="Times New Roman"/>
                <w:b/>
                <w:bCs/>
                <w:sz w:val="18"/>
                <w:szCs w:val="18"/>
              </w:rPr>
            </w:pPr>
            <w:r>
              <w:rPr>
                <w:rFonts w:ascii="Times New Roman" w:hAnsi="Times New Roman" w:cs="Times New Roman"/>
                <w:sz w:val="18"/>
                <w:szCs w:val="18"/>
              </w:rPr>
              <w:t>стимулирование ввода новых производственных мощностей в агропромышленном комплексе</w:t>
            </w:r>
          </w:p>
        </w:tc>
        <w:tc>
          <w:tcPr>
            <w:tcW w:w="4544" w:type="dxa"/>
            <w:gridSpan w:val="5"/>
            <w:tcBorders>
              <w:top w:val="single" w:sz="4" w:space="0" w:color="auto"/>
              <w:left w:val="single" w:sz="4" w:space="0" w:color="auto"/>
              <w:bottom w:val="single" w:sz="4" w:space="0" w:color="auto"/>
            </w:tcBorders>
          </w:tcPr>
          <w:p w14:paraId="3743160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Обеспечено погашение объема остатка ссудной задолженности и уплаты процентов по субсидируемым кредитам (займам)</w:t>
            </w:r>
          </w:p>
          <w:p w14:paraId="23B113E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поддержка инвестиционного кредитования;</w:t>
            </w:r>
          </w:p>
          <w:p w14:paraId="5B54C34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компенсация прямых понесенных затрат на строительство и модернизацию объектов агропромышленного комплекса;</w:t>
            </w:r>
          </w:p>
          <w:p w14:paraId="5DD47680" w14:textId="77777777" w:rsidR="002816DE" w:rsidRDefault="00A47437">
            <w:pPr>
              <w:spacing w:after="0" w:line="240" w:lineRule="auto"/>
              <w:contextualSpacing/>
              <w:jc w:val="both"/>
              <w:rPr>
                <w:rFonts w:ascii="Times New Roman" w:hAnsi="Times New Roman" w:cs="Times New Roman"/>
                <w:b/>
                <w:bCs/>
                <w:sz w:val="18"/>
                <w:szCs w:val="18"/>
              </w:rPr>
            </w:pPr>
            <w:r>
              <w:rPr>
                <w:rFonts w:ascii="Times New Roman" w:hAnsi="Times New Roman" w:cs="Times New Roman"/>
                <w:sz w:val="18"/>
                <w:szCs w:val="18"/>
              </w:rPr>
              <w:t>поддержка строительства животноводческих ферм</w:t>
            </w:r>
          </w:p>
        </w:tc>
        <w:tc>
          <w:tcPr>
            <w:tcW w:w="4099" w:type="dxa"/>
            <w:gridSpan w:val="3"/>
            <w:tcBorders>
              <w:top w:val="single" w:sz="4" w:space="0" w:color="auto"/>
              <w:left w:val="single" w:sz="4" w:space="0" w:color="auto"/>
              <w:bottom w:val="single" w:sz="4" w:space="0" w:color="auto"/>
            </w:tcBorders>
          </w:tcPr>
          <w:p w14:paraId="3AD2E212" w14:textId="77777777" w:rsidR="002816DE" w:rsidRDefault="00A47437">
            <w:pPr>
              <w:spacing w:after="0" w:line="240" w:lineRule="auto"/>
              <w:contextualSpacing/>
              <w:jc w:val="both"/>
              <w:rPr>
                <w:rFonts w:ascii="Times New Roman" w:hAnsi="Times New Roman" w:cs="Times New Roman"/>
                <w:b/>
                <w:bCs/>
                <w:sz w:val="18"/>
                <w:szCs w:val="18"/>
              </w:rPr>
            </w:pPr>
            <w:r>
              <w:rPr>
                <w:rFonts w:ascii="Times New Roman" w:hAnsi="Times New Roman" w:cs="Times New Roman"/>
                <w:sz w:val="18"/>
                <w:szCs w:val="18"/>
              </w:rPr>
              <w:t xml:space="preserve">1. Среднемесячная начисленная заработная плата работников сельского хозяйства </w:t>
            </w:r>
          </w:p>
        </w:tc>
      </w:tr>
      <w:tr w:rsidR="002816DE" w14:paraId="3B203208" w14:textId="77777777">
        <w:tc>
          <w:tcPr>
            <w:tcW w:w="994" w:type="dxa"/>
            <w:tcBorders>
              <w:top w:val="single" w:sz="4" w:space="0" w:color="auto"/>
              <w:bottom w:val="single" w:sz="4" w:space="0" w:color="auto"/>
              <w:right w:val="single" w:sz="4" w:space="0" w:color="auto"/>
            </w:tcBorders>
          </w:tcPr>
          <w:p w14:paraId="39B50E6A"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w:t>
            </w:r>
          </w:p>
        </w:tc>
        <w:tc>
          <w:tcPr>
            <w:tcW w:w="13181" w:type="dxa"/>
            <w:gridSpan w:val="12"/>
            <w:tcBorders>
              <w:top w:val="single" w:sz="4" w:space="0" w:color="auto"/>
              <w:left w:val="single" w:sz="4" w:space="0" w:color="auto"/>
              <w:bottom w:val="single" w:sz="4" w:space="0" w:color="auto"/>
            </w:tcBorders>
          </w:tcPr>
          <w:p w14:paraId="71F6D7BD" w14:textId="77777777" w:rsidR="002816DE" w:rsidRDefault="002816DE">
            <w:pPr>
              <w:spacing w:after="0" w:line="240" w:lineRule="auto"/>
              <w:contextualSpacing/>
              <w:jc w:val="center"/>
              <w:rPr>
                <w:rFonts w:ascii="Times New Roman" w:hAnsi="Times New Roman" w:cs="Times New Roman"/>
                <w:b/>
                <w:sz w:val="18"/>
                <w:szCs w:val="18"/>
              </w:rPr>
            </w:pPr>
          </w:p>
          <w:p w14:paraId="25BF68B2"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sz w:val="18"/>
                <w:szCs w:val="18"/>
              </w:rPr>
              <w:t>Муниципальный проект «Акселерация субъектов малого и среднего предпринимательства»                                                   (куратор –Министерство сельского хозяйства и продовольствия Республики Мордовия)</w:t>
            </w:r>
          </w:p>
        </w:tc>
      </w:tr>
      <w:tr w:rsidR="002816DE" w14:paraId="372A9CCD" w14:textId="77777777">
        <w:tc>
          <w:tcPr>
            <w:tcW w:w="994" w:type="dxa"/>
            <w:tcBorders>
              <w:top w:val="single" w:sz="4" w:space="0" w:color="auto"/>
              <w:bottom w:val="single" w:sz="4" w:space="0" w:color="auto"/>
              <w:right w:val="single" w:sz="4" w:space="0" w:color="auto"/>
            </w:tcBorders>
          </w:tcPr>
          <w:p w14:paraId="5D2C2DAD" w14:textId="77777777" w:rsidR="002816DE" w:rsidRDefault="002816DE">
            <w:pPr>
              <w:spacing w:after="0" w:line="240" w:lineRule="auto"/>
              <w:contextualSpacing/>
              <w:rPr>
                <w:rFonts w:ascii="Times New Roman" w:hAnsi="Times New Roman" w:cs="Times New Roman"/>
                <w:sz w:val="18"/>
                <w:szCs w:val="18"/>
              </w:rPr>
            </w:pPr>
          </w:p>
        </w:tc>
        <w:tc>
          <w:tcPr>
            <w:tcW w:w="6809" w:type="dxa"/>
            <w:gridSpan w:val="6"/>
            <w:tcBorders>
              <w:top w:val="single" w:sz="4" w:space="0" w:color="auto"/>
              <w:left w:val="single" w:sz="4" w:space="0" w:color="auto"/>
              <w:bottom w:val="single" w:sz="4" w:space="0" w:color="auto"/>
            </w:tcBorders>
          </w:tcPr>
          <w:p w14:paraId="02E13EB6"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w:t>
            </w:r>
          </w:p>
        </w:tc>
        <w:tc>
          <w:tcPr>
            <w:tcW w:w="6372" w:type="dxa"/>
            <w:gridSpan w:val="6"/>
            <w:tcBorders>
              <w:top w:val="single" w:sz="4" w:space="0" w:color="auto"/>
              <w:left w:val="single" w:sz="4" w:space="0" w:color="auto"/>
              <w:bottom w:val="single" w:sz="4" w:space="0" w:color="auto"/>
            </w:tcBorders>
          </w:tcPr>
          <w:p w14:paraId="162F7F12"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sz w:val="18"/>
                <w:szCs w:val="18"/>
              </w:rPr>
              <w:t>Срок реализации: 2026 – 2030 годы</w:t>
            </w:r>
          </w:p>
        </w:tc>
      </w:tr>
      <w:tr w:rsidR="002816DE" w14:paraId="1B7C0D13" w14:textId="77777777">
        <w:trPr>
          <w:trHeight w:val="699"/>
        </w:trPr>
        <w:tc>
          <w:tcPr>
            <w:tcW w:w="994" w:type="dxa"/>
            <w:tcBorders>
              <w:top w:val="single" w:sz="4" w:space="0" w:color="auto"/>
              <w:bottom w:val="single" w:sz="4" w:space="0" w:color="auto"/>
              <w:right w:val="single" w:sz="4" w:space="0" w:color="auto"/>
            </w:tcBorders>
          </w:tcPr>
          <w:p w14:paraId="78CE24FC"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3.1</w:t>
            </w:r>
          </w:p>
        </w:tc>
        <w:tc>
          <w:tcPr>
            <w:tcW w:w="4538" w:type="dxa"/>
            <w:gridSpan w:val="4"/>
            <w:tcBorders>
              <w:top w:val="single" w:sz="4" w:space="0" w:color="auto"/>
              <w:left w:val="single" w:sz="4" w:space="0" w:color="auto"/>
              <w:bottom w:val="single" w:sz="4" w:space="0" w:color="auto"/>
            </w:tcBorders>
          </w:tcPr>
          <w:p w14:paraId="176DC073" w14:textId="77777777" w:rsidR="002816DE" w:rsidRDefault="002816DE">
            <w:pPr>
              <w:spacing w:after="0" w:line="240" w:lineRule="auto"/>
              <w:contextualSpacing/>
              <w:jc w:val="both"/>
              <w:rPr>
                <w:rFonts w:ascii="Times New Roman" w:hAnsi="Times New Roman" w:cs="Times New Roman"/>
                <w:sz w:val="18"/>
                <w:szCs w:val="18"/>
              </w:rPr>
            </w:pPr>
          </w:p>
          <w:p w14:paraId="687CBAA4" w14:textId="77777777" w:rsidR="002816DE" w:rsidRDefault="002816DE">
            <w:pPr>
              <w:spacing w:after="0" w:line="240" w:lineRule="auto"/>
              <w:contextualSpacing/>
              <w:jc w:val="both"/>
              <w:rPr>
                <w:rFonts w:ascii="Times New Roman" w:hAnsi="Times New Roman" w:cs="Times New Roman"/>
                <w:b/>
                <w:bCs/>
                <w:sz w:val="18"/>
                <w:szCs w:val="18"/>
              </w:rPr>
            </w:pPr>
          </w:p>
        </w:tc>
        <w:tc>
          <w:tcPr>
            <w:tcW w:w="4544" w:type="dxa"/>
            <w:gridSpan w:val="5"/>
            <w:tcBorders>
              <w:top w:val="single" w:sz="4" w:space="0" w:color="auto"/>
              <w:left w:val="single" w:sz="4" w:space="0" w:color="auto"/>
              <w:bottom w:val="single" w:sz="4" w:space="0" w:color="auto"/>
            </w:tcBorders>
          </w:tcPr>
          <w:p w14:paraId="14110EA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Обеспечен ежегодный прирост выручки от реализации сельскохозяйственной продукции в результате реализации проектов «</w:t>
            </w:r>
            <w:proofErr w:type="spellStart"/>
            <w:r>
              <w:rPr>
                <w:rFonts w:ascii="Times New Roman" w:hAnsi="Times New Roman" w:cs="Times New Roman"/>
                <w:sz w:val="18"/>
                <w:szCs w:val="18"/>
              </w:rPr>
              <w:t>Агростартап</w:t>
            </w:r>
            <w:proofErr w:type="spellEnd"/>
            <w:r>
              <w:rPr>
                <w:rFonts w:ascii="Times New Roman" w:hAnsi="Times New Roman" w:cs="Times New Roman"/>
                <w:sz w:val="18"/>
                <w:szCs w:val="18"/>
              </w:rPr>
              <w:t xml:space="preserve">» увеличение численности работников в расчете на 1 субъекта МСП, получившего комплексную поддержку в сфере АПК, сельскохозяйственные товаропроизводители получили государственную поддержку на создание и развитие производства в АПК (количество сельскохозяйственных товаропроизводителей, получивших поддержку: 2026г.-2 чел, 2027г-1 чел. </w:t>
            </w:r>
          </w:p>
          <w:p w14:paraId="6D6B034A" w14:textId="77777777" w:rsidR="002816DE" w:rsidRDefault="002816DE">
            <w:pPr>
              <w:spacing w:after="0" w:line="240" w:lineRule="auto"/>
              <w:contextualSpacing/>
              <w:jc w:val="both"/>
              <w:rPr>
                <w:rFonts w:ascii="Times New Roman" w:hAnsi="Times New Roman" w:cs="Times New Roman"/>
                <w:sz w:val="18"/>
                <w:szCs w:val="18"/>
              </w:rPr>
            </w:pPr>
          </w:p>
          <w:p w14:paraId="3D6A0EB1" w14:textId="77777777" w:rsidR="002816DE" w:rsidRDefault="002816DE">
            <w:pPr>
              <w:spacing w:after="0" w:line="240" w:lineRule="auto"/>
              <w:contextualSpacing/>
              <w:jc w:val="both"/>
              <w:rPr>
                <w:rFonts w:ascii="Times New Roman" w:hAnsi="Times New Roman" w:cs="Times New Roman"/>
                <w:b/>
                <w:bCs/>
                <w:sz w:val="18"/>
                <w:szCs w:val="18"/>
              </w:rPr>
            </w:pPr>
          </w:p>
        </w:tc>
        <w:tc>
          <w:tcPr>
            <w:tcW w:w="4099" w:type="dxa"/>
            <w:gridSpan w:val="3"/>
            <w:tcBorders>
              <w:top w:val="single" w:sz="4" w:space="0" w:color="auto"/>
              <w:left w:val="single" w:sz="4" w:space="0" w:color="auto"/>
              <w:bottom w:val="single" w:sz="4" w:space="0" w:color="auto"/>
            </w:tcBorders>
          </w:tcPr>
          <w:p w14:paraId="28C269DA"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Индекс производства продукции сельского хозяйства (в сопоставимых ценах) в 2030 г. к уровню 2025 года. </w:t>
            </w:r>
          </w:p>
          <w:p w14:paraId="4563A9F6" w14:textId="77777777" w:rsidR="002816DE" w:rsidRDefault="00A47437">
            <w:pPr>
              <w:spacing w:after="0" w:line="240" w:lineRule="auto"/>
              <w:contextualSpacing/>
              <w:jc w:val="both"/>
              <w:rPr>
                <w:rFonts w:ascii="Times New Roman" w:hAnsi="Times New Roman" w:cs="Times New Roman"/>
                <w:b/>
                <w:bCs/>
                <w:sz w:val="18"/>
                <w:szCs w:val="18"/>
              </w:rPr>
            </w:pPr>
            <w:r>
              <w:rPr>
                <w:rFonts w:ascii="Times New Roman" w:hAnsi="Times New Roman" w:cs="Times New Roman"/>
                <w:b/>
                <w:bCs/>
                <w:sz w:val="18"/>
                <w:szCs w:val="18"/>
              </w:rPr>
              <w:t xml:space="preserve"> </w:t>
            </w:r>
          </w:p>
        </w:tc>
      </w:tr>
      <w:tr w:rsidR="002816DE" w14:paraId="5E36C3EE" w14:textId="77777777">
        <w:tc>
          <w:tcPr>
            <w:tcW w:w="14175" w:type="dxa"/>
            <w:gridSpan w:val="13"/>
            <w:tcBorders>
              <w:top w:val="single" w:sz="4" w:space="0" w:color="auto"/>
              <w:bottom w:val="single" w:sz="4" w:space="0" w:color="auto"/>
            </w:tcBorders>
          </w:tcPr>
          <w:p w14:paraId="010E490E" w14:textId="77777777" w:rsidR="002816DE" w:rsidRDefault="002816DE">
            <w:pPr>
              <w:spacing w:after="0" w:line="240" w:lineRule="auto"/>
              <w:contextualSpacing/>
              <w:rPr>
                <w:rFonts w:ascii="Times New Roman" w:hAnsi="Times New Roman" w:cs="Times New Roman"/>
                <w:b/>
                <w:bCs/>
                <w:sz w:val="18"/>
                <w:szCs w:val="18"/>
              </w:rPr>
            </w:pPr>
          </w:p>
          <w:p w14:paraId="1C154593"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Комплексы процессных мероприятий</w:t>
            </w:r>
          </w:p>
          <w:p w14:paraId="771AE7AD" w14:textId="77777777" w:rsidR="002816DE" w:rsidRDefault="002816DE">
            <w:pPr>
              <w:spacing w:after="0" w:line="240" w:lineRule="auto"/>
              <w:contextualSpacing/>
              <w:jc w:val="center"/>
              <w:rPr>
                <w:rFonts w:ascii="Times New Roman" w:hAnsi="Times New Roman" w:cs="Times New Roman"/>
                <w:b/>
                <w:bCs/>
                <w:sz w:val="18"/>
                <w:szCs w:val="18"/>
              </w:rPr>
            </w:pPr>
          </w:p>
        </w:tc>
      </w:tr>
      <w:tr w:rsidR="002816DE" w14:paraId="2D68820B" w14:textId="77777777">
        <w:trPr>
          <w:trHeight w:val="652"/>
        </w:trPr>
        <w:tc>
          <w:tcPr>
            <w:tcW w:w="994" w:type="dxa"/>
            <w:tcBorders>
              <w:top w:val="single" w:sz="4" w:space="0" w:color="auto"/>
              <w:bottom w:val="single" w:sz="4" w:space="0" w:color="auto"/>
              <w:right w:val="single" w:sz="4" w:space="0" w:color="auto"/>
            </w:tcBorders>
          </w:tcPr>
          <w:p w14:paraId="76076F3A"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1.</w:t>
            </w:r>
          </w:p>
        </w:tc>
        <w:tc>
          <w:tcPr>
            <w:tcW w:w="13181" w:type="dxa"/>
            <w:gridSpan w:val="12"/>
            <w:tcBorders>
              <w:top w:val="single" w:sz="4" w:space="0" w:color="auto"/>
              <w:left w:val="single" w:sz="4" w:space="0" w:color="auto"/>
              <w:bottom w:val="single" w:sz="4" w:space="0" w:color="auto"/>
            </w:tcBorders>
          </w:tcPr>
          <w:p w14:paraId="1643083F" w14:textId="77777777" w:rsidR="002816DE" w:rsidRDefault="00A47437">
            <w:pPr>
              <w:spacing w:after="0" w:line="240" w:lineRule="auto"/>
              <w:contextualSpacing/>
              <w:jc w:val="both"/>
              <w:rPr>
                <w:rFonts w:ascii="Times New Roman" w:hAnsi="Times New Roman" w:cs="Times New Roman"/>
                <w:b/>
                <w:sz w:val="18"/>
                <w:szCs w:val="18"/>
              </w:rPr>
            </w:pPr>
            <w:r>
              <w:rPr>
                <w:rFonts w:ascii="Times New Roman" w:hAnsi="Times New Roman" w:cs="Times New Roman"/>
                <w:b/>
                <w:bCs/>
                <w:sz w:val="18"/>
                <w:szCs w:val="18"/>
              </w:rPr>
              <w:t>Комплекс процессных мероприятий «</w:t>
            </w:r>
            <w:r>
              <w:rPr>
                <w:rFonts w:ascii="Times New Roman" w:hAnsi="Times New Roman" w:cs="Times New Roman"/>
                <w:b/>
                <w:sz w:val="18"/>
                <w:szCs w:val="18"/>
              </w:rPr>
              <w:t>Обеспечение деятельности Администрации Дубенского  муниципального района Республики Мордовия»</w:t>
            </w:r>
          </w:p>
          <w:p w14:paraId="24A01C40" w14:textId="77777777" w:rsidR="002816DE" w:rsidRDefault="002816DE">
            <w:pPr>
              <w:spacing w:after="0" w:line="240" w:lineRule="auto"/>
              <w:contextualSpacing/>
              <w:jc w:val="both"/>
              <w:rPr>
                <w:rFonts w:ascii="Times New Roman" w:hAnsi="Times New Roman" w:cs="Times New Roman"/>
                <w:sz w:val="18"/>
                <w:szCs w:val="18"/>
              </w:rPr>
            </w:pPr>
          </w:p>
        </w:tc>
      </w:tr>
      <w:tr w:rsidR="002816DE" w14:paraId="3EFFEE13" w14:textId="77777777">
        <w:tc>
          <w:tcPr>
            <w:tcW w:w="994" w:type="dxa"/>
            <w:tcBorders>
              <w:top w:val="single" w:sz="4" w:space="0" w:color="auto"/>
              <w:bottom w:val="single" w:sz="4" w:space="0" w:color="auto"/>
              <w:right w:val="single" w:sz="4" w:space="0" w:color="auto"/>
            </w:tcBorders>
          </w:tcPr>
          <w:p w14:paraId="1D519BB7" w14:textId="77777777" w:rsidR="002816DE" w:rsidRDefault="002816DE">
            <w:pPr>
              <w:spacing w:after="0" w:line="240" w:lineRule="auto"/>
              <w:contextualSpacing/>
              <w:rPr>
                <w:rFonts w:ascii="Times New Roman" w:hAnsi="Times New Roman" w:cs="Times New Roman"/>
                <w:sz w:val="18"/>
                <w:szCs w:val="18"/>
              </w:rPr>
            </w:pPr>
          </w:p>
        </w:tc>
        <w:tc>
          <w:tcPr>
            <w:tcW w:w="6589" w:type="dxa"/>
            <w:gridSpan w:val="5"/>
            <w:tcBorders>
              <w:top w:val="single" w:sz="4" w:space="0" w:color="auto"/>
              <w:left w:val="single" w:sz="4" w:space="0" w:color="auto"/>
              <w:bottom w:val="single" w:sz="4" w:space="0" w:color="auto"/>
            </w:tcBorders>
          </w:tcPr>
          <w:p w14:paraId="5ECF8C67"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Ответственный за реализацию: Администрация Дубенского </w:t>
            </w:r>
          </w:p>
          <w:p w14:paraId="5B4A2BD9"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sz w:val="18"/>
                <w:szCs w:val="18"/>
              </w:rPr>
              <w:t>муниципального района</w:t>
            </w:r>
          </w:p>
        </w:tc>
        <w:tc>
          <w:tcPr>
            <w:tcW w:w="6592" w:type="dxa"/>
            <w:gridSpan w:val="7"/>
            <w:tcBorders>
              <w:top w:val="single" w:sz="4" w:space="0" w:color="auto"/>
              <w:left w:val="single" w:sz="4" w:space="0" w:color="auto"/>
              <w:bottom w:val="single" w:sz="4" w:space="0" w:color="auto"/>
            </w:tcBorders>
          </w:tcPr>
          <w:p w14:paraId="47811B45"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sz w:val="18"/>
                <w:szCs w:val="18"/>
              </w:rPr>
              <w:t>Срок реализации: 2026-2030гг</w:t>
            </w:r>
          </w:p>
        </w:tc>
      </w:tr>
      <w:tr w:rsidR="002816DE" w14:paraId="3EA7145B" w14:textId="77777777">
        <w:tc>
          <w:tcPr>
            <w:tcW w:w="994" w:type="dxa"/>
            <w:tcBorders>
              <w:top w:val="single" w:sz="4" w:space="0" w:color="auto"/>
              <w:bottom w:val="single" w:sz="4" w:space="0" w:color="auto"/>
              <w:right w:val="single" w:sz="4" w:space="0" w:color="auto"/>
            </w:tcBorders>
          </w:tcPr>
          <w:p w14:paraId="7B5D17BB"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1.1</w:t>
            </w:r>
          </w:p>
        </w:tc>
        <w:tc>
          <w:tcPr>
            <w:tcW w:w="4387" w:type="dxa"/>
            <w:gridSpan w:val="3"/>
            <w:tcBorders>
              <w:top w:val="single" w:sz="4" w:space="0" w:color="auto"/>
              <w:left w:val="single" w:sz="4" w:space="0" w:color="auto"/>
              <w:bottom w:val="single" w:sz="4" w:space="0" w:color="auto"/>
            </w:tcBorders>
          </w:tcPr>
          <w:p w14:paraId="3D64500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Сохранение существующего уровня участия муниципальных образований в реализации Муниципальной программы (наличие в муниципальных образованиях муниципальных программ развития сельского хозяйства и регулирования рынков сырья и продовольствия</w:t>
            </w:r>
          </w:p>
        </w:tc>
        <w:tc>
          <w:tcPr>
            <w:tcW w:w="4393" w:type="dxa"/>
            <w:gridSpan w:val="5"/>
            <w:tcBorders>
              <w:top w:val="single" w:sz="4" w:space="0" w:color="auto"/>
              <w:left w:val="single" w:sz="4" w:space="0" w:color="auto"/>
              <w:bottom w:val="single" w:sz="4" w:space="0" w:color="auto"/>
              <w:right w:val="single" w:sz="4" w:space="0" w:color="auto"/>
            </w:tcBorders>
          </w:tcPr>
          <w:p w14:paraId="4C5FEAF3"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совершенствование управления Муниципальной программы, в том числе обеспечение деятельности Администрации Дубенского муниципального района как ответственного исполнителя Муниципальной программы;</w:t>
            </w:r>
          </w:p>
          <w:p w14:paraId="16C53928" w14:textId="77777777" w:rsidR="002816DE" w:rsidRDefault="002816DE">
            <w:pPr>
              <w:spacing w:after="0" w:line="240" w:lineRule="auto"/>
              <w:contextualSpacing/>
              <w:jc w:val="both"/>
              <w:rPr>
                <w:rFonts w:ascii="Times New Roman" w:hAnsi="Times New Roman" w:cs="Times New Roman"/>
                <w:sz w:val="18"/>
                <w:szCs w:val="18"/>
              </w:rPr>
            </w:pPr>
          </w:p>
        </w:tc>
        <w:tc>
          <w:tcPr>
            <w:tcW w:w="4401" w:type="dxa"/>
            <w:gridSpan w:val="4"/>
            <w:tcBorders>
              <w:top w:val="single" w:sz="4" w:space="0" w:color="auto"/>
              <w:left w:val="single" w:sz="4" w:space="0" w:color="auto"/>
              <w:bottom w:val="single" w:sz="4" w:space="0" w:color="auto"/>
            </w:tcBorders>
          </w:tcPr>
          <w:p w14:paraId="272E74F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1.Индекс производства продукции сельского хозяйства (в сопоставимых ценах) в 2030 г. к  уровню 2025 года. </w:t>
            </w:r>
          </w:p>
          <w:p w14:paraId="3C493158" w14:textId="77777777" w:rsidR="002816DE" w:rsidRDefault="002816DE">
            <w:pPr>
              <w:spacing w:after="0" w:line="240" w:lineRule="auto"/>
              <w:contextualSpacing/>
              <w:jc w:val="both"/>
              <w:rPr>
                <w:rFonts w:ascii="Times New Roman" w:hAnsi="Times New Roman" w:cs="Times New Roman"/>
                <w:sz w:val="18"/>
                <w:szCs w:val="18"/>
              </w:rPr>
            </w:pPr>
          </w:p>
          <w:p w14:paraId="5EF6D71B" w14:textId="77777777" w:rsidR="002816DE" w:rsidRDefault="002816DE">
            <w:pPr>
              <w:spacing w:after="0" w:line="240" w:lineRule="auto"/>
              <w:contextualSpacing/>
              <w:jc w:val="both"/>
              <w:rPr>
                <w:rFonts w:ascii="Times New Roman" w:hAnsi="Times New Roman" w:cs="Times New Roman"/>
                <w:sz w:val="18"/>
                <w:szCs w:val="18"/>
              </w:rPr>
            </w:pPr>
          </w:p>
        </w:tc>
      </w:tr>
      <w:tr w:rsidR="002816DE" w14:paraId="0B386115" w14:textId="77777777">
        <w:trPr>
          <w:trHeight w:val="590"/>
        </w:trPr>
        <w:tc>
          <w:tcPr>
            <w:tcW w:w="994" w:type="dxa"/>
            <w:tcBorders>
              <w:top w:val="single" w:sz="4" w:space="0" w:color="auto"/>
              <w:bottom w:val="single" w:sz="4" w:space="0" w:color="auto"/>
              <w:right w:val="single" w:sz="4" w:space="0" w:color="auto"/>
            </w:tcBorders>
          </w:tcPr>
          <w:p w14:paraId="2AC4AFF7" w14:textId="77777777" w:rsidR="002816DE" w:rsidRDefault="002816DE">
            <w:pPr>
              <w:spacing w:after="0" w:line="240" w:lineRule="auto"/>
              <w:contextualSpacing/>
              <w:rPr>
                <w:rFonts w:ascii="Times New Roman" w:hAnsi="Times New Roman" w:cs="Times New Roman"/>
                <w:sz w:val="18"/>
                <w:szCs w:val="18"/>
              </w:rPr>
            </w:pPr>
          </w:p>
          <w:p w14:paraId="569F6674" w14:textId="77777777" w:rsidR="002816DE" w:rsidRDefault="002816DE">
            <w:pPr>
              <w:spacing w:after="0" w:line="240" w:lineRule="auto"/>
              <w:contextualSpacing/>
              <w:rPr>
                <w:rFonts w:ascii="Times New Roman" w:hAnsi="Times New Roman" w:cs="Times New Roman"/>
                <w:sz w:val="18"/>
                <w:szCs w:val="18"/>
              </w:rPr>
            </w:pPr>
          </w:p>
          <w:p w14:paraId="3C2A542C"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w:t>
            </w:r>
          </w:p>
        </w:tc>
        <w:tc>
          <w:tcPr>
            <w:tcW w:w="13181" w:type="dxa"/>
            <w:gridSpan w:val="12"/>
            <w:tcBorders>
              <w:top w:val="single" w:sz="4" w:space="0" w:color="auto"/>
              <w:left w:val="single" w:sz="4" w:space="0" w:color="auto"/>
              <w:bottom w:val="single" w:sz="4" w:space="0" w:color="auto"/>
            </w:tcBorders>
          </w:tcPr>
          <w:p w14:paraId="3EEBE244" w14:textId="77777777" w:rsidR="002816DE" w:rsidRDefault="002816DE">
            <w:pPr>
              <w:spacing w:after="0" w:line="240" w:lineRule="auto"/>
              <w:contextualSpacing/>
              <w:jc w:val="center"/>
              <w:rPr>
                <w:rFonts w:ascii="Times New Roman" w:hAnsi="Times New Roman" w:cs="Times New Roman"/>
                <w:b/>
                <w:sz w:val="18"/>
                <w:szCs w:val="18"/>
              </w:rPr>
            </w:pPr>
          </w:p>
          <w:p w14:paraId="7A543313"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sz w:val="18"/>
                <w:szCs w:val="18"/>
              </w:rPr>
              <w:t>Комплекс процессных мероприятий «</w:t>
            </w:r>
            <w:r>
              <w:rPr>
                <w:rFonts w:ascii="Times New Roman" w:hAnsi="Times New Roman" w:cs="Times New Roman"/>
                <w:b/>
                <w:bCs/>
                <w:sz w:val="18"/>
                <w:szCs w:val="18"/>
              </w:rPr>
              <w:t>Развитие ветеринарной службы Республики Мордовия »</w:t>
            </w:r>
          </w:p>
        </w:tc>
      </w:tr>
      <w:tr w:rsidR="002816DE" w14:paraId="5B842C9F" w14:textId="77777777">
        <w:trPr>
          <w:trHeight w:val="829"/>
        </w:trPr>
        <w:tc>
          <w:tcPr>
            <w:tcW w:w="994" w:type="dxa"/>
            <w:tcBorders>
              <w:top w:val="single" w:sz="4" w:space="0" w:color="auto"/>
              <w:right w:val="single" w:sz="4" w:space="0" w:color="auto"/>
            </w:tcBorders>
          </w:tcPr>
          <w:p w14:paraId="0CF11BCD"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br w:type="page"/>
            </w:r>
          </w:p>
        </w:tc>
        <w:tc>
          <w:tcPr>
            <w:tcW w:w="6589" w:type="dxa"/>
            <w:gridSpan w:val="5"/>
            <w:tcBorders>
              <w:top w:val="single" w:sz="4" w:space="0" w:color="auto"/>
              <w:left w:val="single" w:sz="4" w:space="0" w:color="auto"/>
            </w:tcBorders>
          </w:tcPr>
          <w:p w14:paraId="18C451A8" w14:textId="77777777" w:rsidR="002816DE" w:rsidRDefault="002816DE">
            <w:pPr>
              <w:spacing w:after="0" w:line="240" w:lineRule="auto"/>
              <w:contextualSpacing/>
              <w:jc w:val="center"/>
              <w:rPr>
                <w:rFonts w:ascii="Times New Roman" w:hAnsi="Times New Roman" w:cs="Times New Roman"/>
                <w:sz w:val="18"/>
                <w:szCs w:val="18"/>
              </w:rPr>
            </w:pPr>
          </w:p>
          <w:p w14:paraId="3E7D46C4"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w:t>
            </w:r>
          </w:p>
          <w:p w14:paraId="67109189" w14:textId="77777777" w:rsidR="002816DE" w:rsidRDefault="002816DE">
            <w:pPr>
              <w:spacing w:after="0" w:line="240" w:lineRule="auto"/>
              <w:contextualSpacing/>
              <w:jc w:val="center"/>
              <w:rPr>
                <w:rFonts w:ascii="Times New Roman" w:hAnsi="Times New Roman" w:cs="Times New Roman"/>
                <w:b/>
                <w:bCs/>
                <w:sz w:val="18"/>
                <w:szCs w:val="18"/>
              </w:rPr>
            </w:pPr>
          </w:p>
        </w:tc>
        <w:tc>
          <w:tcPr>
            <w:tcW w:w="6592" w:type="dxa"/>
            <w:gridSpan w:val="7"/>
            <w:tcBorders>
              <w:top w:val="single" w:sz="4" w:space="0" w:color="auto"/>
              <w:left w:val="single" w:sz="4" w:space="0" w:color="auto"/>
            </w:tcBorders>
          </w:tcPr>
          <w:p w14:paraId="01AC27CA" w14:textId="77777777" w:rsidR="002816DE" w:rsidRDefault="002816DE">
            <w:pPr>
              <w:spacing w:after="0" w:line="240" w:lineRule="auto"/>
              <w:contextualSpacing/>
              <w:jc w:val="center"/>
              <w:rPr>
                <w:rFonts w:ascii="Times New Roman" w:hAnsi="Times New Roman" w:cs="Times New Roman"/>
                <w:sz w:val="18"/>
                <w:szCs w:val="18"/>
              </w:rPr>
            </w:pPr>
          </w:p>
          <w:p w14:paraId="447F1CE4"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sz w:val="18"/>
                <w:szCs w:val="18"/>
              </w:rPr>
              <w:t>Срок реализации: 2026-2030гг</w:t>
            </w:r>
          </w:p>
        </w:tc>
      </w:tr>
      <w:tr w:rsidR="002816DE" w14:paraId="3438954E" w14:textId="77777777">
        <w:trPr>
          <w:trHeight w:val="4245"/>
        </w:trPr>
        <w:tc>
          <w:tcPr>
            <w:tcW w:w="994" w:type="dxa"/>
            <w:tcBorders>
              <w:top w:val="single" w:sz="4" w:space="0" w:color="auto"/>
              <w:right w:val="single" w:sz="4" w:space="0" w:color="auto"/>
            </w:tcBorders>
          </w:tcPr>
          <w:p w14:paraId="78B0BFC7"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lastRenderedPageBreak/>
              <w:t>2.1</w:t>
            </w:r>
          </w:p>
        </w:tc>
        <w:tc>
          <w:tcPr>
            <w:tcW w:w="4387" w:type="dxa"/>
            <w:gridSpan w:val="3"/>
            <w:tcBorders>
              <w:top w:val="single" w:sz="4" w:space="0" w:color="auto"/>
              <w:left w:val="single" w:sz="4" w:space="0" w:color="auto"/>
            </w:tcBorders>
          </w:tcPr>
          <w:p w14:paraId="2FBA2457"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Охват проведения противоэпизоотических мероприятий;</w:t>
            </w:r>
          </w:p>
          <w:p w14:paraId="1310D894"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учреждений подведомственных Министерству сельского хозяйства и продовольствия Республики Мордовия, осуществляющих предоставление услуг в области ветеринарии;</w:t>
            </w:r>
          </w:p>
          <w:p w14:paraId="0851575F"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совершенствование лабораторно-диагностической базы;</w:t>
            </w:r>
          </w:p>
          <w:p w14:paraId="3391946E"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повышение квалификации ветеринарных специалистов;</w:t>
            </w:r>
          </w:p>
          <w:p w14:paraId="72F80D49"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обеспечение коммуникации с соседними регионами и с заинтересованными территориальными управлениями федеральных органов исполнительной власти;</w:t>
            </w:r>
          </w:p>
          <w:p w14:paraId="312294BE"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маркирование, идентификацию и автоматизированный учет животных</w:t>
            </w:r>
          </w:p>
        </w:tc>
        <w:tc>
          <w:tcPr>
            <w:tcW w:w="4393" w:type="dxa"/>
            <w:gridSpan w:val="5"/>
            <w:tcBorders>
              <w:top w:val="single" w:sz="4" w:space="0" w:color="auto"/>
              <w:left w:val="single" w:sz="4" w:space="0" w:color="auto"/>
            </w:tcBorders>
          </w:tcPr>
          <w:p w14:paraId="16B1142B"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Проводятся противоэпизоотические мероприятия,</w:t>
            </w:r>
          </w:p>
          <w:p w14:paraId="225F729D"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обеспечивается деятельность учреждений подведомственных Министерству сельского хозяйства и продовольствия Республики Мордовия, осуществляющих предоставление услуг в области ветеринарии, </w:t>
            </w:r>
          </w:p>
          <w:p w14:paraId="42BCC554"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совершенствуются лабораторно-диагностические базы,</w:t>
            </w:r>
          </w:p>
          <w:p w14:paraId="5EEB0E9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проводятся курсы по повышению квалификации ветеринарных врачей.</w:t>
            </w:r>
          </w:p>
          <w:p w14:paraId="7A9C9AD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shd w:val="clear" w:color="auto" w:fill="FFFFFF"/>
              </w:rPr>
              <w:t>Для приобретения и совершенствования теоретических знаний и практических навыков при локализации и ликвидации очагов особо опасных болезней животных  обеспечить организацию и проведение учений заинтересованных исполнительных органов.</w:t>
            </w:r>
          </w:p>
          <w:p w14:paraId="64ED02F8" w14:textId="77777777" w:rsidR="002816DE" w:rsidRDefault="002816DE">
            <w:pPr>
              <w:spacing w:after="0" w:line="240" w:lineRule="auto"/>
              <w:contextualSpacing/>
              <w:jc w:val="both"/>
              <w:rPr>
                <w:rFonts w:ascii="Times New Roman" w:hAnsi="Times New Roman" w:cs="Times New Roman"/>
                <w:sz w:val="18"/>
                <w:szCs w:val="18"/>
              </w:rPr>
            </w:pPr>
          </w:p>
        </w:tc>
        <w:tc>
          <w:tcPr>
            <w:tcW w:w="4401" w:type="dxa"/>
            <w:gridSpan w:val="4"/>
            <w:tcBorders>
              <w:top w:val="single" w:sz="4" w:space="0" w:color="auto"/>
              <w:left w:val="single" w:sz="4" w:space="0" w:color="auto"/>
            </w:tcBorders>
          </w:tcPr>
          <w:p w14:paraId="7397CE6A"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Охват проведения противоэпизоотических мероприятий</w:t>
            </w:r>
          </w:p>
          <w:p w14:paraId="21D6AF0C"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учреждений подведомственных Министерству сельского хозяйства и продовольствия Республики Мордовия, осуществляющих предоставление услуг в области ветеринарии -0,4%</w:t>
            </w:r>
          </w:p>
          <w:p w14:paraId="4406209F" w14:textId="77777777" w:rsidR="002816DE" w:rsidRDefault="00A47437">
            <w:pPr>
              <w:tabs>
                <w:tab w:val="left" w:pos="1049"/>
              </w:tabs>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совершенствование лабораторно-диагностической базы;</w:t>
            </w:r>
          </w:p>
          <w:p w14:paraId="3A1E559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Повышение квалификации ветеринарных специалистов не менее 2 чел. в год.</w:t>
            </w:r>
          </w:p>
          <w:p w14:paraId="38C770C8"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Количество проведенных межведомственных тактико-технических учений по локализации и ликвидации очагов особо опасных болезней животных и птиц с участием органов исполнительной власти не менее 1 раза</w:t>
            </w:r>
          </w:p>
          <w:p w14:paraId="563E6F1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Процент подведомственных учреждений Министерства сельского хозяйства, подключенных к системе учета сельскохозяйственных животных -100%</w:t>
            </w:r>
          </w:p>
        </w:tc>
      </w:tr>
      <w:tr w:rsidR="002816DE" w14:paraId="72840CE2" w14:textId="77777777">
        <w:tc>
          <w:tcPr>
            <w:tcW w:w="994" w:type="dxa"/>
            <w:tcBorders>
              <w:top w:val="single" w:sz="4" w:space="0" w:color="auto"/>
              <w:bottom w:val="single" w:sz="4" w:space="0" w:color="auto"/>
              <w:right w:val="single" w:sz="4" w:space="0" w:color="auto"/>
            </w:tcBorders>
          </w:tcPr>
          <w:p w14:paraId="79C4A3E7"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w:t>
            </w:r>
          </w:p>
        </w:tc>
        <w:tc>
          <w:tcPr>
            <w:tcW w:w="13181" w:type="dxa"/>
            <w:gridSpan w:val="12"/>
            <w:tcBorders>
              <w:top w:val="single" w:sz="4" w:space="0" w:color="auto"/>
              <w:left w:val="single" w:sz="4" w:space="0" w:color="auto"/>
              <w:bottom w:val="single" w:sz="4" w:space="0" w:color="auto"/>
            </w:tcBorders>
          </w:tcPr>
          <w:p w14:paraId="07D0DB91" w14:textId="77777777" w:rsidR="002816DE" w:rsidRDefault="00A47437">
            <w:pPr>
              <w:spacing w:after="0" w:line="240" w:lineRule="auto"/>
              <w:contextualSpacing/>
              <w:jc w:val="center"/>
              <w:rPr>
                <w:rFonts w:ascii="Times New Roman" w:hAnsi="Times New Roman" w:cs="Times New Roman"/>
                <w:b/>
                <w:sz w:val="18"/>
                <w:szCs w:val="18"/>
              </w:rPr>
            </w:pPr>
            <w:r>
              <w:rPr>
                <w:rFonts w:ascii="Times New Roman" w:hAnsi="Times New Roman" w:cs="Times New Roman"/>
                <w:b/>
                <w:bCs/>
                <w:sz w:val="18"/>
                <w:szCs w:val="18"/>
              </w:rPr>
              <w:t>Комплекс процессных мероприятий</w:t>
            </w:r>
            <w:r>
              <w:rPr>
                <w:rFonts w:ascii="Times New Roman" w:hAnsi="Times New Roman" w:cs="Times New Roman"/>
                <w:b/>
                <w:sz w:val="18"/>
                <w:szCs w:val="18"/>
              </w:rPr>
              <w:t xml:space="preserve">  «Техническая и технологическая модернизация, инновационное развитие»</w:t>
            </w:r>
          </w:p>
        </w:tc>
      </w:tr>
      <w:tr w:rsidR="002816DE" w14:paraId="09415808" w14:textId="77777777">
        <w:tc>
          <w:tcPr>
            <w:tcW w:w="994" w:type="dxa"/>
            <w:tcBorders>
              <w:top w:val="single" w:sz="4" w:space="0" w:color="auto"/>
              <w:bottom w:val="single" w:sz="4" w:space="0" w:color="auto"/>
              <w:right w:val="single" w:sz="4" w:space="0" w:color="auto"/>
            </w:tcBorders>
          </w:tcPr>
          <w:p w14:paraId="4EEF37AE" w14:textId="77777777" w:rsidR="002816DE" w:rsidRDefault="002816DE">
            <w:pPr>
              <w:spacing w:after="0" w:line="240" w:lineRule="auto"/>
              <w:contextualSpacing/>
              <w:rPr>
                <w:rFonts w:ascii="Times New Roman" w:hAnsi="Times New Roman" w:cs="Times New Roman"/>
                <w:sz w:val="18"/>
                <w:szCs w:val="18"/>
              </w:rPr>
            </w:pPr>
          </w:p>
        </w:tc>
        <w:tc>
          <w:tcPr>
            <w:tcW w:w="6809" w:type="dxa"/>
            <w:gridSpan w:val="6"/>
            <w:tcBorders>
              <w:top w:val="single" w:sz="4" w:space="0" w:color="auto"/>
              <w:left w:val="single" w:sz="4" w:space="0" w:color="auto"/>
              <w:bottom w:val="single" w:sz="4" w:space="0" w:color="auto"/>
            </w:tcBorders>
          </w:tcPr>
          <w:p w14:paraId="4A37F889"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 Республики Мордовия</w:t>
            </w:r>
          </w:p>
        </w:tc>
        <w:tc>
          <w:tcPr>
            <w:tcW w:w="6372" w:type="dxa"/>
            <w:gridSpan w:val="6"/>
            <w:tcBorders>
              <w:top w:val="single" w:sz="4" w:space="0" w:color="auto"/>
              <w:left w:val="single" w:sz="4" w:space="0" w:color="auto"/>
              <w:bottom w:val="single" w:sz="4" w:space="0" w:color="auto"/>
            </w:tcBorders>
          </w:tcPr>
          <w:p w14:paraId="60466FF1"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Срок реализации: 2026 - 2030</w:t>
            </w:r>
          </w:p>
        </w:tc>
      </w:tr>
      <w:tr w:rsidR="002816DE" w14:paraId="36C025C5" w14:textId="77777777">
        <w:tc>
          <w:tcPr>
            <w:tcW w:w="994" w:type="dxa"/>
            <w:tcBorders>
              <w:top w:val="single" w:sz="4" w:space="0" w:color="auto"/>
              <w:bottom w:val="single" w:sz="4" w:space="0" w:color="auto"/>
              <w:right w:val="single" w:sz="4" w:space="0" w:color="auto"/>
            </w:tcBorders>
          </w:tcPr>
          <w:p w14:paraId="2ADAD877"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3.1</w:t>
            </w:r>
          </w:p>
        </w:tc>
        <w:tc>
          <w:tcPr>
            <w:tcW w:w="4238" w:type="dxa"/>
            <w:gridSpan w:val="2"/>
            <w:tcBorders>
              <w:top w:val="single" w:sz="4" w:space="0" w:color="auto"/>
              <w:left w:val="single" w:sz="4" w:space="0" w:color="auto"/>
              <w:bottom w:val="single" w:sz="4" w:space="0" w:color="auto"/>
              <w:right w:val="nil"/>
            </w:tcBorders>
          </w:tcPr>
          <w:p w14:paraId="28AF117E"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Обеспечение обновления парка сельскохозяйственной техники в сельскохозяйственных организациях.</w:t>
            </w:r>
          </w:p>
          <w:p w14:paraId="5F3ED475"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Организовано информационное обеспечение в сфере сельскохозяйственного производства</w:t>
            </w:r>
          </w:p>
        </w:tc>
        <w:tc>
          <w:tcPr>
            <w:tcW w:w="5669" w:type="dxa"/>
            <w:gridSpan w:val="9"/>
            <w:tcBorders>
              <w:top w:val="single" w:sz="4" w:space="0" w:color="auto"/>
              <w:left w:val="single" w:sz="4" w:space="0" w:color="auto"/>
              <w:bottom w:val="single" w:sz="4" w:space="0" w:color="auto"/>
              <w:right w:val="nil"/>
            </w:tcBorders>
          </w:tcPr>
          <w:p w14:paraId="0869638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Проведена модернизация парка сельскохозяйственной техники с целью повышения интенсивности и эффективности сельскохозяйственного производства, коэффициент-8. </w:t>
            </w:r>
          </w:p>
          <w:p w14:paraId="4E1AD48E"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При помощи системы ГЕОС организовано информационное обеспечение в сфере сельскохозяйственного производства</w:t>
            </w:r>
          </w:p>
          <w:p w14:paraId="7659281F" w14:textId="77777777" w:rsidR="002816DE" w:rsidRDefault="002816DE">
            <w:pPr>
              <w:spacing w:after="0" w:line="240" w:lineRule="auto"/>
              <w:contextualSpacing/>
              <w:jc w:val="both"/>
              <w:rPr>
                <w:rFonts w:ascii="Times New Roman" w:hAnsi="Times New Roman" w:cs="Times New Roman"/>
                <w:sz w:val="18"/>
                <w:szCs w:val="18"/>
              </w:rPr>
            </w:pPr>
          </w:p>
        </w:tc>
        <w:tc>
          <w:tcPr>
            <w:tcW w:w="3274" w:type="dxa"/>
            <w:tcBorders>
              <w:top w:val="single" w:sz="4" w:space="0" w:color="auto"/>
              <w:left w:val="single" w:sz="4" w:space="0" w:color="auto"/>
              <w:bottom w:val="single" w:sz="4" w:space="0" w:color="auto"/>
            </w:tcBorders>
          </w:tcPr>
          <w:p w14:paraId="5565139D"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1. Индекс производства продукции сельского хозяйства (в сопоставимых ценах) в 2030 г. к уровню 2025 года. </w:t>
            </w:r>
          </w:p>
          <w:p w14:paraId="21AE4CAC" w14:textId="77777777" w:rsidR="002816DE" w:rsidRDefault="002816DE">
            <w:pPr>
              <w:spacing w:after="0" w:line="240" w:lineRule="auto"/>
              <w:contextualSpacing/>
              <w:jc w:val="both"/>
              <w:rPr>
                <w:rFonts w:ascii="Times New Roman" w:hAnsi="Times New Roman" w:cs="Times New Roman"/>
                <w:sz w:val="18"/>
                <w:szCs w:val="18"/>
              </w:rPr>
            </w:pPr>
          </w:p>
        </w:tc>
      </w:tr>
      <w:tr w:rsidR="002816DE" w14:paraId="52BDF430" w14:textId="77777777">
        <w:trPr>
          <w:trHeight w:val="195"/>
        </w:trPr>
        <w:tc>
          <w:tcPr>
            <w:tcW w:w="994" w:type="dxa"/>
            <w:tcBorders>
              <w:top w:val="single" w:sz="4" w:space="0" w:color="auto"/>
              <w:bottom w:val="single" w:sz="4" w:space="0" w:color="auto"/>
              <w:right w:val="single" w:sz="4" w:space="0" w:color="auto"/>
            </w:tcBorders>
          </w:tcPr>
          <w:p w14:paraId="0475D4C1"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4.</w:t>
            </w:r>
          </w:p>
        </w:tc>
        <w:tc>
          <w:tcPr>
            <w:tcW w:w="13181" w:type="dxa"/>
            <w:gridSpan w:val="12"/>
            <w:tcBorders>
              <w:top w:val="single" w:sz="4" w:space="0" w:color="auto"/>
              <w:left w:val="single" w:sz="4" w:space="0" w:color="auto"/>
              <w:bottom w:val="single" w:sz="4" w:space="0" w:color="auto"/>
            </w:tcBorders>
          </w:tcPr>
          <w:p w14:paraId="376FAFF4" w14:textId="77777777" w:rsidR="002816DE" w:rsidRDefault="00A47437">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Комплекс процессных мероприятий «Поддержка и развитие кадрового потенциала»</w:t>
            </w:r>
          </w:p>
        </w:tc>
      </w:tr>
      <w:tr w:rsidR="002816DE" w14:paraId="5D646B5C" w14:textId="77777777">
        <w:tc>
          <w:tcPr>
            <w:tcW w:w="994" w:type="dxa"/>
            <w:tcBorders>
              <w:top w:val="single" w:sz="4" w:space="0" w:color="auto"/>
              <w:bottom w:val="single" w:sz="4" w:space="0" w:color="auto"/>
              <w:right w:val="single" w:sz="4" w:space="0" w:color="auto"/>
            </w:tcBorders>
          </w:tcPr>
          <w:p w14:paraId="5C4DB964" w14:textId="77777777" w:rsidR="002816DE" w:rsidRDefault="002816DE">
            <w:pPr>
              <w:spacing w:after="0" w:line="240" w:lineRule="auto"/>
              <w:contextualSpacing/>
              <w:rPr>
                <w:rFonts w:ascii="Times New Roman" w:hAnsi="Times New Roman" w:cs="Times New Roman"/>
                <w:sz w:val="18"/>
                <w:szCs w:val="18"/>
              </w:rPr>
            </w:pPr>
          </w:p>
        </w:tc>
        <w:tc>
          <w:tcPr>
            <w:tcW w:w="6809" w:type="dxa"/>
            <w:gridSpan w:val="6"/>
            <w:tcBorders>
              <w:top w:val="single" w:sz="4" w:space="0" w:color="auto"/>
              <w:left w:val="single" w:sz="4" w:space="0" w:color="auto"/>
              <w:bottom w:val="single" w:sz="4" w:space="0" w:color="auto"/>
            </w:tcBorders>
          </w:tcPr>
          <w:p w14:paraId="2CCE1702"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Ответственный за реализацию: Администрация Дубенского муниципального района</w:t>
            </w:r>
          </w:p>
        </w:tc>
        <w:tc>
          <w:tcPr>
            <w:tcW w:w="6372" w:type="dxa"/>
            <w:gridSpan w:val="6"/>
            <w:tcBorders>
              <w:top w:val="single" w:sz="4" w:space="0" w:color="auto"/>
              <w:left w:val="single" w:sz="4" w:space="0" w:color="auto"/>
              <w:bottom w:val="single" w:sz="4" w:space="0" w:color="auto"/>
            </w:tcBorders>
          </w:tcPr>
          <w:p w14:paraId="79556DDB" w14:textId="77777777" w:rsidR="002816DE" w:rsidRDefault="00A47437">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Срок реализации: 2026 - 2030</w:t>
            </w:r>
          </w:p>
        </w:tc>
      </w:tr>
      <w:tr w:rsidR="002816DE" w14:paraId="47ED9512" w14:textId="77777777">
        <w:tc>
          <w:tcPr>
            <w:tcW w:w="994" w:type="dxa"/>
            <w:tcBorders>
              <w:top w:val="single" w:sz="4" w:space="0" w:color="auto"/>
              <w:bottom w:val="single" w:sz="4" w:space="0" w:color="auto"/>
              <w:right w:val="single" w:sz="4" w:space="0" w:color="auto"/>
            </w:tcBorders>
          </w:tcPr>
          <w:p w14:paraId="70778B8D" w14:textId="77777777" w:rsidR="002816DE" w:rsidRDefault="002816DE">
            <w:pPr>
              <w:spacing w:after="0" w:line="240" w:lineRule="auto"/>
              <w:contextualSpacing/>
              <w:rPr>
                <w:rFonts w:ascii="Times New Roman" w:hAnsi="Times New Roman" w:cs="Times New Roman"/>
                <w:sz w:val="18"/>
                <w:szCs w:val="18"/>
              </w:rPr>
            </w:pPr>
          </w:p>
        </w:tc>
        <w:tc>
          <w:tcPr>
            <w:tcW w:w="13181" w:type="dxa"/>
            <w:gridSpan w:val="12"/>
            <w:tcBorders>
              <w:top w:val="single" w:sz="4" w:space="0" w:color="auto"/>
              <w:left w:val="single" w:sz="4" w:space="0" w:color="auto"/>
              <w:bottom w:val="single" w:sz="4" w:space="0" w:color="auto"/>
            </w:tcBorders>
          </w:tcPr>
          <w:p w14:paraId="353185FA" w14:textId="77777777" w:rsidR="002816DE" w:rsidRDefault="002816DE">
            <w:pPr>
              <w:spacing w:after="0" w:line="240" w:lineRule="auto"/>
              <w:contextualSpacing/>
              <w:jc w:val="center"/>
              <w:rPr>
                <w:rFonts w:ascii="Times New Roman" w:hAnsi="Times New Roman" w:cs="Times New Roman"/>
                <w:b/>
                <w:bCs/>
                <w:sz w:val="18"/>
                <w:szCs w:val="18"/>
              </w:rPr>
            </w:pPr>
          </w:p>
        </w:tc>
      </w:tr>
      <w:tr w:rsidR="002816DE" w14:paraId="3126EB15" w14:textId="77777777">
        <w:tc>
          <w:tcPr>
            <w:tcW w:w="994" w:type="dxa"/>
            <w:tcBorders>
              <w:top w:val="single" w:sz="4" w:space="0" w:color="auto"/>
              <w:bottom w:val="single" w:sz="4" w:space="0" w:color="auto"/>
              <w:right w:val="single" w:sz="4" w:space="0" w:color="auto"/>
            </w:tcBorders>
          </w:tcPr>
          <w:p w14:paraId="007CB7CC"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4.2</w:t>
            </w:r>
          </w:p>
        </w:tc>
        <w:tc>
          <w:tcPr>
            <w:tcW w:w="4238" w:type="dxa"/>
            <w:gridSpan w:val="2"/>
            <w:tcBorders>
              <w:top w:val="single" w:sz="4" w:space="0" w:color="auto"/>
              <w:left w:val="single" w:sz="4" w:space="0" w:color="auto"/>
              <w:bottom w:val="single" w:sz="4" w:space="0" w:color="auto"/>
              <w:right w:val="nil"/>
            </w:tcBorders>
          </w:tcPr>
          <w:p w14:paraId="4BA3C1EF"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создание правовых, организационных, социально-экономических и информационных условий, способствующих поддержке кадрового потенциала агропромышленного комплекса Республики Мордовия;</w:t>
            </w:r>
          </w:p>
          <w:p w14:paraId="6453C9D6"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стимулирование обучения и закрепления молодых специалистов в сельскохозяйственном производстве</w:t>
            </w:r>
          </w:p>
        </w:tc>
        <w:tc>
          <w:tcPr>
            <w:tcW w:w="5669" w:type="dxa"/>
            <w:gridSpan w:val="9"/>
            <w:tcBorders>
              <w:top w:val="single" w:sz="4" w:space="0" w:color="auto"/>
              <w:left w:val="single" w:sz="4" w:space="0" w:color="auto"/>
              <w:bottom w:val="single" w:sz="4" w:space="0" w:color="auto"/>
              <w:right w:val="nil"/>
            </w:tcBorders>
          </w:tcPr>
          <w:p w14:paraId="7D72FE24"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стимулирование обучения и закрепления молодых специалистов в сельскохозяйственном производстве.</w:t>
            </w:r>
          </w:p>
        </w:tc>
        <w:tc>
          <w:tcPr>
            <w:tcW w:w="3274" w:type="dxa"/>
            <w:tcBorders>
              <w:top w:val="single" w:sz="4" w:space="0" w:color="auto"/>
              <w:left w:val="single" w:sz="4" w:space="0" w:color="auto"/>
              <w:bottom w:val="single" w:sz="4" w:space="0" w:color="auto"/>
            </w:tcBorders>
          </w:tcPr>
          <w:p w14:paraId="3F8C9E65"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1. Индекс производства продукции сельского хозяйства (в сопоставимых ценах) в 2030 г. к уровню 2025 года. </w:t>
            </w:r>
          </w:p>
          <w:p w14:paraId="10A55126" w14:textId="77777777" w:rsidR="002816DE" w:rsidRDefault="002816DE">
            <w:pPr>
              <w:spacing w:after="0" w:line="240" w:lineRule="auto"/>
              <w:contextualSpacing/>
              <w:jc w:val="center"/>
              <w:rPr>
                <w:rFonts w:ascii="Times New Roman" w:hAnsi="Times New Roman" w:cs="Times New Roman"/>
                <w:sz w:val="18"/>
                <w:szCs w:val="18"/>
              </w:rPr>
            </w:pPr>
          </w:p>
        </w:tc>
      </w:tr>
      <w:tr w:rsidR="002816DE" w14:paraId="19948B11" w14:textId="77777777">
        <w:tc>
          <w:tcPr>
            <w:tcW w:w="994" w:type="dxa"/>
            <w:tcBorders>
              <w:top w:val="single" w:sz="4" w:space="0" w:color="auto"/>
              <w:bottom w:val="single" w:sz="4" w:space="0" w:color="auto"/>
              <w:right w:val="single" w:sz="4" w:space="0" w:color="auto"/>
            </w:tcBorders>
          </w:tcPr>
          <w:p w14:paraId="3D155B06" w14:textId="77777777" w:rsidR="002816DE" w:rsidRDefault="002816DE">
            <w:pPr>
              <w:spacing w:after="0" w:line="240" w:lineRule="auto"/>
              <w:contextualSpacing/>
              <w:rPr>
                <w:rFonts w:ascii="Times New Roman" w:hAnsi="Times New Roman" w:cs="Times New Roman"/>
                <w:sz w:val="18"/>
                <w:szCs w:val="18"/>
              </w:rPr>
            </w:pPr>
          </w:p>
          <w:p w14:paraId="7751B936" w14:textId="77777777" w:rsidR="002816DE" w:rsidRDefault="00A47437">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4.2</w:t>
            </w:r>
          </w:p>
        </w:tc>
        <w:tc>
          <w:tcPr>
            <w:tcW w:w="4238" w:type="dxa"/>
            <w:gridSpan w:val="2"/>
            <w:tcBorders>
              <w:top w:val="single" w:sz="4" w:space="0" w:color="auto"/>
              <w:left w:val="single" w:sz="4" w:space="0" w:color="auto"/>
              <w:bottom w:val="single" w:sz="4" w:space="0" w:color="auto"/>
              <w:right w:val="nil"/>
            </w:tcBorders>
          </w:tcPr>
          <w:p w14:paraId="153B4A20"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Поддержка кадрового обеспечения сельского хозяйства, а также Премии победителям трудового соперничества в соответствии с постановлением Правительства Республики Мордовия от 12 ноября 2018 г. №533</w:t>
            </w:r>
          </w:p>
        </w:tc>
        <w:tc>
          <w:tcPr>
            <w:tcW w:w="5669" w:type="dxa"/>
            <w:gridSpan w:val="9"/>
            <w:tcBorders>
              <w:top w:val="single" w:sz="4" w:space="0" w:color="auto"/>
              <w:left w:val="single" w:sz="4" w:space="0" w:color="auto"/>
              <w:bottom w:val="single" w:sz="4" w:space="0" w:color="auto"/>
              <w:right w:val="nil"/>
            </w:tcBorders>
          </w:tcPr>
          <w:p w14:paraId="1E976AB2"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Поддержка кадрового обеспечения сельского хозяйства, а так же Премии победителям трудового соперничества в соответствии с постановлением Правительства Республики Мордовия от 12 ноября 2018 г. №533</w:t>
            </w:r>
          </w:p>
        </w:tc>
        <w:tc>
          <w:tcPr>
            <w:tcW w:w="3274" w:type="dxa"/>
            <w:tcBorders>
              <w:top w:val="single" w:sz="4" w:space="0" w:color="auto"/>
              <w:left w:val="single" w:sz="4" w:space="0" w:color="auto"/>
              <w:bottom w:val="single" w:sz="4" w:space="0" w:color="auto"/>
            </w:tcBorders>
          </w:tcPr>
          <w:p w14:paraId="31E4E391" w14:textId="77777777" w:rsidR="002816DE" w:rsidRDefault="00A47437">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 xml:space="preserve">1. Индекс производства продукции сельского хозяйства (в сопоставимых ценах) в 2030 г. к уровню 2025 года. </w:t>
            </w:r>
          </w:p>
          <w:p w14:paraId="34FAEE4B" w14:textId="77777777" w:rsidR="002816DE" w:rsidRDefault="002816DE">
            <w:pPr>
              <w:spacing w:after="0" w:line="240" w:lineRule="auto"/>
              <w:contextualSpacing/>
              <w:jc w:val="both"/>
              <w:rPr>
                <w:rFonts w:ascii="Times New Roman" w:hAnsi="Times New Roman" w:cs="Times New Roman"/>
                <w:sz w:val="18"/>
                <w:szCs w:val="18"/>
              </w:rPr>
            </w:pPr>
          </w:p>
        </w:tc>
      </w:tr>
    </w:tbl>
    <w:p w14:paraId="72A7BA27" w14:textId="77777777" w:rsidR="002816DE" w:rsidRDefault="002816DE">
      <w:pPr>
        <w:spacing w:after="0" w:line="240" w:lineRule="auto"/>
        <w:rPr>
          <w:rFonts w:ascii="Times New Roman" w:hAnsi="Times New Roman" w:cs="Times New Roman"/>
          <w:sz w:val="24"/>
          <w:szCs w:val="24"/>
        </w:rPr>
      </w:pPr>
    </w:p>
    <w:p w14:paraId="279D661A" w14:textId="77777777" w:rsidR="002816DE" w:rsidRDefault="002816DE">
      <w:pPr>
        <w:spacing w:after="0" w:line="240" w:lineRule="auto"/>
        <w:rPr>
          <w:rFonts w:ascii="Times New Roman" w:hAnsi="Times New Roman" w:cs="Times New Roman"/>
          <w:sz w:val="24"/>
          <w:szCs w:val="24"/>
        </w:rPr>
      </w:pPr>
    </w:p>
    <w:p w14:paraId="5C62B7B4" w14:textId="77777777" w:rsidR="002816DE" w:rsidRDefault="00A47437">
      <w:pPr>
        <w:widowControl w:val="0"/>
        <w:autoSpaceDE w:val="0"/>
        <w:autoSpaceDN w:val="0"/>
        <w:adjustRightInd w:val="0"/>
        <w:spacing w:before="108" w:after="108" w:line="240" w:lineRule="auto"/>
        <w:jc w:val="center"/>
        <w:outlineLvl w:val="0"/>
        <w:rPr>
          <w:rFonts w:ascii="Times New Roman" w:hAnsi="Times New Roman" w:cs="Times New Roman"/>
          <w:sz w:val="24"/>
          <w:szCs w:val="24"/>
        </w:rPr>
      </w:pPr>
      <w:r>
        <w:rPr>
          <w:rFonts w:ascii="Times New Roman" w:eastAsia="Times New Roman" w:hAnsi="Times New Roman" w:cs="Times New Roman"/>
          <w:b/>
          <w:bCs/>
          <w:color w:val="26282F"/>
          <w:sz w:val="24"/>
          <w:szCs w:val="24"/>
        </w:rPr>
        <w:lastRenderedPageBreak/>
        <w:t>4. Финансовое обеспечение муниципальной программы Республики Мордовия</w:t>
      </w:r>
    </w:p>
    <w:tbl>
      <w:tblPr>
        <w:tblpPr w:leftFromText="180" w:rightFromText="180" w:vertAnchor="text"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129"/>
        <w:gridCol w:w="1140"/>
        <w:gridCol w:w="1412"/>
        <w:gridCol w:w="1276"/>
        <w:gridCol w:w="1275"/>
        <w:gridCol w:w="1276"/>
        <w:gridCol w:w="1134"/>
        <w:gridCol w:w="1134"/>
      </w:tblGrid>
      <w:tr w:rsidR="002816DE" w14:paraId="3DCD0BA1" w14:textId="77777777">
        <w:trPr>
          <w:trHeight w:val="502"/>
        </w:trPr>
        <w:tc>
          <w:tcPr>
            <w:tcW w:w="4536" w:type="dxa"/>
            <w:vMerge w:val="restart"/>
          </w:tcPr>
          <w:p w14:paraId="522E607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/источник финансового обеспечения</w:t>
            </w:r>
          </w:p>
        </w:tc>
        <w:tc>
          <w:tcPr>
            <w:tcW w:w="9776" w:type="dxa"/>
            <w:gridSpan w:val="8"/>
          </w:tcPr>
          <w:p w14:paraId="58367FA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Объем финансового обеспечения по годам реализации, тыс. рублей</w:t>
            </w:r>
          </w:p>
        </w:tc>
      </w:tr>
      <w:tr w:rsidR="002816DE" w14:paraId="3BFD0DBA" w14:textId="77777777">
        <w:tc>
          <w:tcPr>
            <w:tcW w:w="4536" w:type="dxa"/>
            <w:vMerge/>
          </w:tcPr>
          <w:p w14:paraId="7E43FC05" w14:textId="77777777" w:rsidR="002816DE" w:rsidRDefault="002816DE">
            <w:pPr>
              <w:spacing w:after="0" w:line="240" w:lineRule="auto"/>
              <w:jc w:val="both"/>
              <w:rPr>
                <w:rFonts w:ascii="Times New Roman" w:hAnsi="Times New Roman" w:cs="Times New Roman"/>
                <w:sz w:val="18"/>
                <w:szCs w:val="18"/>
              </w:rPr>
            </w:pPr>
          </w:p>
        </w:tc>
        <w:tc>
          <w:tcPr>
            <w:tcW w:w="1129" w:type="dxa"/>
          </w:tcPr>
          <w:p w14:paraId="11285889"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2026</w:t>
            </w:r>
          </w:p>
        </w:tc>
        <w:tc>
          <w:tcPr>
            <w:tcW w:w="1140" w:type="dxa"/>
          </w:tcPr>
          <w:p w14:paraId="53D9380A" w14:textId="77777777" w:rsidR="002816DE" w:rsidRDefault="00A47437">
            <w:pPr>
              <w:spacing w:after="0" w:line="240" w:lineRule="auto"/>
              <w:ind w:hanging="391"/>
              <w:jc w:val="center"/>
              <w:rPr>
                <w:rFonts w:ascii="Times New Roman" w:hAnsi="Times New Roman" w:cs="Times New Roman"/>
                <w:sz w:val="18"/>
                <w:szCs w:val="18"/>
              </w:rPr>
            </w:pPr>
            <w:r>
              <w:rPr>
                <w:rFonts w:ascii="Times New Roman" w:hAnsi="Times New Roman" w:cs="Times New Roman"/>
                <w:sz w:val="18"/>
                <w:szCs w:val="18"/>
              </w:rPr>
              <w:t>2027</w:t>
            </w:r>
          </w:p>
        </w:tc>
        <w:tc>
          <w:tcPr>
            <w:tcW w:w="1412" w:type="dxa"/>
          </w:tcPr>
          <w:p w14:paraId="4F47C14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2028</w:t>
            </w:r>
          </w:p>
        </w:tc>
        <w:tc>
          <w:tcPr>
            <w:tcW w:w="1276" w:type="dxa"/>
          </w:tcPr>
          <w:p w14:paraId="0ECEC55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2029</w:t>
            </w:r>
          </w:p>
        </w:tc>
        <w:tc>
          <w:tcPr>
            <w:tcW w:w="1275" w:type="dxa"/>
          </w:tcPr>
          <w:p w14:paraId="2D7580C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2030</w:t>
            </w:r>
          </w:p>
        </w:tc>
        <w:tc>
          <w:tcPr>
            <w:tcW w:w="1276" w:type="dxa"/>
          </w:tcPr>
          <w:p w14:paraId="0FDB55C0"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C756457"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E97434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всего</w:t>
            </w:r>
          </w:p>
        </w:tc>
      </w:tr>
      <w:tr w:rsidR="002816DE" w14:paraId="5614C22D" w14:textId="77777777">
        <w:tc>
          <w:tcPr>
            <w:tcW w:w="4536" w:type="dxa"/>
          </w:tcPr>
          <w:p w14:paraId="76047A0D"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129" w:type="dxa"/>
          </w:tcPr>
          <w:p w14:paraId="24CB2AA1"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140" w:type="dxa"/>
          </w:tcPr>
          <w:p w14:paraId="212F172A"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1412" w:type="dxa"/>
          </w:tcPr>
          <w:p w14:paraId="2698745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1276" w:type="dxa"/>
          </w:tcPr>
          <w:p w14:paraId="41B3C50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1275" w:type="dxa"/>
          </w:tcPr>
          <w:p w14:paraId="289BA4A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1276" w:type="dxa"/>
          </w:tcPr>
          <w:p w14:paraId="7609144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1134" w:type="dxa"/>
          </w:tcPr>
          <w:p w14:paraId="555ADD2D"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1134" w:type="dxa"/>
          </w:tcPr>
          <w:p w14:paraId="19E3DFF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r>
      <w:tr w:rsidR="002816DE" w14:paraId="4E94DA36" w14:textId="77777777">
        <w:tc>
          <w:tcPr>
            <w:tcW w:w="4536" w:type="dxa"/>
          </w:tcPr>
          <w:p w14:paraId="756A2D4F" w14:textId="77777777" w:rsidR="002816DE" w:rsidRDefault="00A47437">
            <w:pPr>
              <w:spacing w:after="0" w:line="240" w:lineRule="auto"/>
              <w:rPr>
                <w:rFonts w:ascii="Times New Roman" w:hAnsi="Times New Roman" w:cs="Times New Roman"/>
                <w:sz w:val="18"/>
                <w:szCs w:val="18"/>
                <w:u w:val="single"/>
              </w:rPr>
            </w:pPr>
            <w:hyperlink r:id="rId10" w:history="1">
              <w:r>
                <w:rPr>
                  <w:rFonts w:ascii="Times New Roman" w:hAnsi="Times New Roman" w:cs="Times New Roman"/>
                  <w:b/>
                  <w:bCs/>
                  <w:sz w:val="18"/>
                  <w:szCs w:val="18"/>
                  <w:u w:val="single"/>
                </w:rPr>
                <w:t>Муниципальная программа</w:t>
              </w:r>
            </w:hyperlink>
            <w:r>
              <w:rPr>
                <w:rFonts w:ascii="Times New Roman" w:hAnsi="Times New Roman" w:cs="Times New Roman"/>
                <w:sz w:val="18"/>
                <w:szCs w:val="18"/>
                <w:u w:val="single"/>
              </w:rPr>
              <w:t xml:space="preserve"> (всего), в том числе:</w:t>
            </w:r>
          </w:p>
        </w:tc>
        <w:tc>
          <w:tcPr>
            <w:tcW w:w="1129" w:type="dxa"/>
          </w:tcPr>
          <w:p w14:paraId="05591E4C"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80877,6</w:t>
            </w:r>
          </w:p>
        </w:tc>
        <w:tc>
          <w:tcPr>
            <w:tcW w:w="1140" w:type="dxa"/>
          </w:tcPr>
          <w:p w14:paraId="46EC00FB"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80877,6</w:t>
            </w:r>
          </w:p>
        </w:tc>
        <w:tc>
          <w:tcPr>
            <w:tcW w:w="1412" w:type="dxa"/>
          </w:tcPr>
          <w:p w14:paraId="66EE7FF0"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80877,6</w:t>
            </w:r>
          </w:p>
        </w:tc>
        <w:tc>
          <w:tcPr>
            <w:tcW w:w="1276" w:type="dxa"/>
          </w:tcPr>
          <w:p w14:paraId="66AF0376"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80877,6</w:t>
            </w:r>
          </w:p>
        </w:tc>
        <w:tc>
          <w:tcPr>
            <w:tcW w:w="1275" w:type="dxa"/>
          </w:tcPr>
          <w:p w14:paraId="6324A792"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80877,6</w:t>
            </w:r>
          </w:p>
        </w:tc>
        <w:tc>
          <w:tcPr>
            <w:tcW w:w="1276" w:type="dxa"/>
          </w:tcPr>
          <w:p w14:paraId="103D86DA"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236B0182"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5B25A76D" w14:textId="77777777" w:rsidR="002816DE" w:rsidRDefault="00A47437">
            <w:pPr>
              <w:spacing w:after="0" w:line="240" w:lineRule="auto"/>
              <w:jc w:val="center"/>
              <w:rPr>
                <w:rFonts w:ascii="Times New Roman" w:hAnsi="Times New Roman" w:cs="Times New Roman"/>
                <w:b/>
                <w:sz w:val="18"/>
                <w:szCs w:val="18"/>
                <w:highlight w:val="yellow"/>
              </w:rPr>
            </w:pPr>
            <w:r>
              <w:rPr>
                <w:rFonts w:ascii="Times New Roman" w:hAnsi="Times New Roman" w:cs="Times New Roman"/>
                <w:b/>
                <w:sz w:val="18"/>
                <w:szCs w:val="18"/>
              </w:rPr>
              <w:t>404388,0</w:t>
            </w:r>
          </w:p>
        </w:tc>
      </w:tr>
      <w:tr w:rsidR="002816DE" w14:paraId="3687DF2A" w14:textId="77777777">
        <w:tc>
          <w:tcPr>
            <w:tcW w:w="4536" w:type="dxa"/>
          </w:tcPr>
          <w:p w14:paraId="3F842CBF"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Федеральный бюджет</w:t>
            </w:r>
          </w:p>
        </w:tc>
        <w:tc>
          <w:tcPr>
            <w:tcW w:w="1129" w:type="dxa"/>
          </w:tcPr>
          <w:p w14:paraId="4CB58124"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67430,0</w:t>
            </w:r>
          </w:p>
        </w:tc>
        <w:tc>
          <w:tcPr>
            <w:tcW w:w="1140" w:type="dxa"/>
          </w:tcPr>
          <w:p w14:paraId="6A280F2D"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67430,0</w:t>
            </w:r>
          </w:p>
        </w:tc>
        <w:tc>
          <w:tcPr>
            <w:tcW w:w="1412" w:type="dxa"/>
            <w:shd w:val="clear" w:color="auto" w:fill="auto"/>
          </w:tcPr>
          <w:p w14:paraId="1DDB2E08"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67430,0</w:t>
            </w:r>
          </w:p>
        </w:tc>
        <w:tc>
          <w:tcPr>
            <w:tcW w:w="1276" w:type="dxa"/>
          </w:tcPr>
          <w:p w14:paraId="7C81A5F8"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67430,0</w:t>
            </w:r>
          </w:p>
        </w:tc>
        <w:tc>
          <w:tcPr>
            <w:tcW w:w="1275" w:type="dxa"/>
          </w:tcPr>
          <w:p w14:paraId="14C91CB9"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67430,0</w:t>
            </w:r>
          </w:p>
        </w:tc>
        <w:tc>
          <w:tcPr>
            <w:tcW w:w="1276" w:type="dxa"/>
          </w:tcPr>
          <w:p w14:paraId="025FA1FA"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29D5B336"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0648EBB9"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337150,0</w:t>
            </w:r>
          </w:p>
        </w:tc>
      </w:tr>
      <w:tr w:rsidR="002816DE" w14:paraId="2B8A5607" w14:textId="77777777">
        <w:tc>
          <w:tcPr>
            <w:tcW w:w="4536" w:type="dxa"/>
          </w:tcPr>
          <w:p w14:paraId="158928A0"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Республиканский бюджет Республики Мордовия</w:t>
            </w:r>
          </w:p>
          <w:p w14:paraId="49E837D9" w14:textId="77777777" w:rsidR="002816DE" w:rsidRDefault="002816DE">
            <w:pPr>
              <w:spacing w:after="0" w:line="240" w:lineRule="auto"/>
              <w:rPr>
                <w:rFonts w:ascii="Times New Roman" w:hAnsi="Times New Roman" w:cs="Times New Roman"/>
                <w:sz w:val="18"/>
                <w:szCs w:val="18"/>
              </w:rPr>
            </w:pPr>
          </w:p>
        </w:tc>
        <w:tc>
          <w:tcPr>
            <w:tcW w:w="1129" w:type="dxa"/>
          </w:tcPr>
          <w:p w14:paraId="6CB362BC"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13447,6</w:t>
            </w:r>
          </w:p>
        </w:tc>
        <w:tc>
          <w:tcPr>
            <w:tcW w:w="1140" w:type="dxa"/>
          </w:tcPr>
          <w:p w14:paraId="38DFBD82"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13447,6</w:t>
            </w:r>
          </w:p>
        </w:tc>
        <w:tc>
          <w:tcPr>
            <w:tcW w:w="1412" w:type="dxa"/>
          </w:tcPr>
          <w:p w14:paraId="7A75FDC3"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13447,6</w:t>
            </w:r>
          </w:p>
        </w:tc>
        <w:tc>
          <w:tcPr>
            <w:tcW w:w="1276" w:type="dxa"/>
          </w:tcPr>
          <w:p w14:paraId="1B95245E"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13447,6</w:t>
            </w:r>
          </w:p>
        </w:tc>
        <w:tc>
          <w:tcPr>
            <w:tcW w:w="1275" w:type="dxa"/>
          </w:tcPr>
          <w:p w14:paraId="43A0EDCF"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13447,6</w:t>
            </w:r>
          </w:p>
        </w:tc>
        <w:tc>
          <w:tcPr>
            <w:tcW w:w="1276" w:type="dxa"/>
          </w:tcPr>
          <w:p w14:paraId="0FCFF8DE" w14:textId="77777777" w:rsidR="002816DE" w:rsidRDefault="002816DE">
            <w:pPr>
              <w:spacing w:after="0" w:line="240" w:lineRule="auto"/>
              <w:rPr>
                <w:rFonts w:ascii="Times New Roman" w:hAnsi="Times New Roman" w:cs="Times New Roman"/>
                <w:b/>
                <w:sz w:val="18"/>
                <w:szCs w:val="18"/>
              </w:rPr>
            </w:pPr>
          </w:p>
        </w:tc>
        <w:tc>
          <w:tcPr>
            <w:tcW w:w="1134" w:type="dxa"/>
          </w:tcPr>
          <w:p w14:paraId="388B07E2" w14:textId="77777777" w:rsidR="002816DE" w:rsidRDefault="002816DE">
            <w:pPr>
              <w:spacing w:after="0" w:line="240" w:lineRule="auto"/>
              <w:rPr>
                <w:rFonts w:ascii="Times New Roman" w:hAnsi="Times New Roman" w:cs="Times New Roman"/>
                <w:b/>
                <w:sz w:val="18"/>
                <w:szCs w:val="18"/>
              </w:rPr>
            </w:pPr>
          </w:p>
        </w:tc>
        <w:tc>
          <w:tcPr>
            <w:tcW w:w="1134" w:type="dxa"/>
          </w:tcPr>
          <w:p w14:paraId="48BA3B86"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67238,0</w:t>
            </w:r>
          </w:p>
        </w:tc>
      </w:tr>
      <w:tr w:rsidR="002816DE" w14:paraId="1F368DDA" w14:textId="77777777">
        <w:tc>
          <w:tcPr>
            <w:tcW w:w="4536" w:type="dxa"/>
          </w:tcPr>
          <w:p w14:paraId="751315EB"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783CCE3B" w14:textId="77777777" w:rsidR="002816DE" w:rsidRDefault="00A4743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       </w:t>
            </w:r>
          </w:p>
        </w:tc>
        <w:tc>
          <w:tcPr>
            <w:tcW w:w="1140" w:type="dxa"/>
          </w:tcPr>
          <w:p w14:paraId="4FC0A2FF" w14:textId="77777777" w:rsidR="002816DE" w:rsidRDefault="002816DE">
            <w:pPr>
              <w:spacing w:after="0" w:line="240" w:lineRule="auto"/>
              <w:jc w:val="center"/>
              <w:rPr>
                <w:rFonts w:ascii="Times New Roman" w:hAnsi="Times New Roman" w:cs="Times New Roman"/>
                <w:b/>
                <w:sz w:val="18"/>
                <w:szCs w:val="18"/>
              </w:rPr>
            </w:pPr>
          </w:p>
        </w:tc>
        <w:tc>
          <w:tcPr>
            <w:tcW w:w="1412" w:type="dxa"/>
          </w:tcPr>
          <w:p w14:paraId="2C39EA54" w14:textId="77777777" w:rsidR="002816DE" w:rsidRDefault="002816DE">
            <w:pPr>
              <w:spacing w:after="0" w:line="240" w:lineRule="auto"/>
              <w:jc w:val="center"/>
              <w:rPr>
                <w:rFonts w:ascii="Times New Roman" w:hAnsi="Times New Roman" w:cs="Times New Roman"/>
                <w:b/>
                <w:sz w:val="18"/>
                <w:szCs w:val="18"/>
              </w:rPr>
            </w:pPr>
          </w:p>
        </w:tc>
        <w:tc>
          <w:tcPr>
            <w:tcW w:w="1276" w:type="dxa"/>
          </w:tcPr>
          <w:p w14:paraId="44DF5C40" w14:textId="77777777" w:rsidR="002816DE" w:rsidRDefault="002816DE">
            <w:pPr>
              <w:spacing w:after="0" w:line="240" w:lineRule="auto"/>
              <w:jc w:val="center"/>
              <w:rPr>
                <w:rFonts w:ascii="Times New Roman" w:hAnsi="Times New Roman" w:cs="Times New Roman"/>
                <w:b/>
                <w:sz w:val="18"/>
                <w:szCs w:val="18"/>
              </w:rPr>
            </w:pPr>
          </w:p>
        </w:tc>
        <w:tc>
          <w:tcPr>
            <w:tcW w:w="1275" w:type="dxa"/>
          </w:tcPr>
          <w:p w14:paraId="47E2E4E2" w14:textId="77777777" w:rsidR="002816DE" w:rsidRDefault="002816DE">
            <w:pPr>
              <w:spacing w:after="0" w:line="240" w:lineRule="auto"/>
              <w:jc w:val="center"/>
              <w:rPr>
                <w:rFonts w:ascii="Times New Roman" w:hAnsi="Times New Roman" w:cs="Times New Roman"/>
                <w:b/>
                <w:sz w:val="18"/>
                <w:szCs w:val="18"/>
              </w:rPr>
            </w:pPr>
          </w:p>
        </w:tc>
        <w:tc>
          <w:tcPr>
            <w:tcW w:w="1276" w:type="dxa"/>
          </w:tcPr>
          <w:p w14:paraId="66737F93"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77F2238F" w14:textId="77777777" w:rsidR="002816DE" w:rsidRDefault="002816DE">
            <w:pPr>
              <w:spacing w:after="0" w:line="240" w:lineRule="auto"/>
              <w:jc w:val="center"/>
              <w:rPr>
                <w:rFonts w:ascii="Times New Roman" w:hAnsi="Times New Roman" w:cs="Times New Roman"/>
                <w:b/>
                <w:sz w:val="18"/>
                <w:szCs w:val="18"/>
              </w:rPr>
            </w:pPr>
          </w:p>
        </w:tc>
        <w:tc>
          <w:tcPr>
            <w:tcW w:w="1134" w:type="dxa"/>
          </w:tcPr>
          <w:p w14:paraId="1F4B1A24" w14:textId="77777777" w:rsidR="002816DE" w:rsidRDefault="002816DE">
            <w:pPr>
              <w:spacing w:after="0" w:line="240" w:lineRule="auto"/>
              <w:jc w:val="center"/>
              <w:rPr>
                <w:rFonts w:ascii="Times New Roman" w:hAnsi="Times New Roman" w:cs="Times New Roman"/>
                <w:b/>
                <w:sz w:val="18"/>
                <w:szCs w:val="18"/>
              </w:rPr>
            </w:pPr>
          </w:p>
        </w:tc>
      </w:tr>
      <w:tr w:rsidR="002816DE" w14:paraId="41A918A9" w14:textId="77777777">
        <w:trPr>
          <w:trHeight w:val="505"/>
        </w:trPr>
        <w:tc>
          <w:tcPr>
            <w:tcW w:w="4536" w:type="dxa"/>
          </w:tcPr>
          <w:p w14:paraId="0AECB592"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Муниципальные проекты (всего), в том числе:</w:t>
            </w:r>
          </w:p>
        </w:tc>
        <w:tc>
          <w:tcPr>
            <w:tcW w:w="1129" w:type="dxa"/>
          </w:tcPr>
          <w:p w14:paraId="35FE5F8E"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91928,0</w:t>
            </w:r>
          </w:p>
        </w:tc>
        <w:tc>
          <w:tcPr>
            <w:tcW w:w="1140" w:type="dxa"/>
          </w:tcPr>
          <w:p w14:paraId="7AA4A94B"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91953,0</w:t>
            </w:r>
          </w:p>
        </w:tc>
        <w:tc>
          <w:tcPr>
            <w:tcW w:w="1412" w:type="dxa"/>
          </w:tcPr>
          <w:p w14:paraId="19FF92DE"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highlight w:val="yellow"/>
              </w:rPr>
              <w:t>87005,0</w:t>
            </w:r>
          </w:p>
        </w:tc>
        <w:tc>
          <w:tcPr>
            <w:tcW w:w="1276" w:type="dxa"/>
          </w:tcPr>
          <w:p w14:paraId="7CB2026C"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highlight w:val="yellow"/>
              </w:rPr>
              <w:t>87158,0</w:t>
            </w:r>
          </w:p>
        </w:tc>
        <w:tc>
          <w:tcPr>
            <w:tcW w:w="1275" w:type="dxa"/>
          </w:tcPr>
          <w:p w14:paraId="5413D6C7"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highlight w:val="yellow"/>
              </w:rPr>
              <w:t>87200,0</w:t>
            </w:r>
          </w:p>
        </w:tc>
        <w:tc>
          <w:tcPr>
            <w:tcW w:w="1276" w:type="dxa"/>
          </w:tcPr>
          <w:p w14:paraId="18237FB7"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24E746C8"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57931C14"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445244,0</w:t>
            </w:r>
          </w:p>
        </w:tc>
      </w:tr>
      <w:tr w:rsidR="002816DE" w14:paraId="66ACA403" w14:textId="77777777">
        <w:trPr>
          <w:trHeight w:val="368"/>
        </w:trPr>
        <w:tc>
          <w:tcPr>
            <w:tcW w:w="4536" w:type="dxa"/>
          </w:tcPr>
          <w:p w14:paraId="0F23ECBB"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Федеральный бюджет</w:t>
            </w:r>
          </w:p>
        </w:tc>
        <w:tc>
          <w:tcPr>
            <w:tcW w:w="1129" w:type="dxa"/>
          </w:tcPr>
          <w:p w14:paraId="703D7389"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4900,0</w:t>
            </w:r>
          </w:p>
        </w:tc>
        <w:tc>
          <w:tcPr>
            <w:tcW w:w="1140" w:type="dxa"/>
          </w:tcPr>
          <w:p w14:paraId="0086320E"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4900,0</w:t>
            </w:r>
          </w:p>
        </w:tc>
        <w:tc>
          <w:tcPr>
            <w:tcW w:w="1412" w:type="dxa"/>
          </w:tcPr>
          <w:p w14:paraId="373AEA20" w14:textId="77777777" w:rsidR="002816DE" w:rsidRDefault="002816DE">
            <w:pPr>
              <w:spacing w:after="0" w:line="240" w:lineRule="auto"/>
              <w:jc w:val="center"/>
              <w:rPr>
                <w:rFonts w:ascii="Times New Roman" w:hAnsi="Times New Roman" w:cs="Times New Roman"/>
                <w:b/>
                <w:bCs/>
                <w:sz w:val="18"/>
                <w:szCs w:val="18"/>
              </w:rPr>
            </w:pPr>
          </w:p>
        </w:tc>
        <w:tc>
          <w:tcPr>
            <w:tcW w:w="1276" w:type="dxa"/>
          </w:tcPr>
          <w:p w14:paraId="6A349974" w14:textId="77777777" w:rsidR="002816DE" w:rsidRDefault="002816DE">
            <w:pPr>
              <w:spacing w:after="0" w:line="240" w:lineRule="auto"/>
              <w:jc w:val="center"/>
              <w:rPr>
                <w:rFonts w:ascii="Times New Roman" w:hAnsi="Times New Roman" w:cs="Times New Roman"/>
                <w:b/>
                <w:bCs/>
                <w:sz w:val="18"/>
                <w:szCs w:val="18"/>
              </w:rPr>
            </w:pPr>
          </w:p>
        </w:tc>
        <w:tc>
          <w:tcPr>
            <w:tcW w:w="1275" w:type="dxa"/>
          </w:tcPr>
          <w:p w14:paraId="7EEFD58C" w14:textId="77777777" w:rsidR="002816DE" w:rsidRDefault="002816DE">
            <w:pPr>
              <w:spacing w:after="0" w:line="240" w:lineRule="auto"/>
              <w:jc w:val="center"/>
              <w:rPr>
                <w:rFonts w:ascii="Times New Roman" w:hAnsi="Times New Roman" w:cs="Times New Roman"/>
                <w:b/>
                <w:bCs/>
                <w:sz w:val="18"/>
                <w:szCs w:val="18"/>
              </w:rPr>
            </w:pPr>
          </w:p>
        </w:tc>
        <w:tc>
          <w:tcPr>
            <w:tcW w:w="1276" w:type="dxa"/>
          </w:tcPr>
          <w:p w14:paraId="51E056F7"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26752C5B"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783364BD"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13800,0</w:t>
            </w:r>
          </w:p>
        </w:tc>
      </w:tr>
      <w:tr w:rsidR="002816DE" w14:paraId="16C39227" w14:textId="77777777">
        <w:trPr>
          <w:trHeight w:val="699"/>
        </w:trPr>
        <w:tc>
          <w:tcPr>
            <w:tcW w:w="4536" w:type="dxa"/>
          </w:tcPr>
          <w:p w14:paraId="081D02F3"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Республиканский бюджет Республики Мордовия</w:t>
            </w:r>
          </w:p>
          <w:p w14:paraId="5C06E16B" w14:textId="77777777" w:rsidR="002816DE" w:rsidRDefault="002816DE">
            <w:pPr>
              <w:spacing w:after="0" w:line="240" w:lineRule="auto"/>
              <w:rPr>
                <w:rFonts w:ascii="Times New Roman" w:hAnsi="Times New Roman" w:cs="Times New Roman"/>
                <w:b/>
                <w:sz w:val="18"/>
                <w:szCs w:val="18"/>
              </w:rPr>
            </w:pPr>
          </w:p>
        </w:tc>
        <w:tc>
          <w:tcPr>
            <w:tcW w:w="1129" w:type="dxa"/>
          </w:tcPr>
          <w:p w14:paraId="0F02A81B"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87028,0</w:t>
            </w:r>
          </w:p>
        </w:tc>
        <w:tc>
          <w:tcPr>
            <w:tcW w:w="1140" w:type="dxa"/>
          </w:tcPr>
          <w:p w14:paraId="73F7CC4D"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87053,0</w:t>
            </w:r>
          </w:p>
        </w:tc>
        <w:tc>
          <w:tcPr>
            <w:tcW w:w="1412" w:type="dxa"/>
          </w:tcPr>
          <w:p w14:paraId="0465A48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87005,0</w:t>
            </w:r>
          </w:p>
        </w:tc>
        <w:tc>
          <w:tcPr>
            <w:tcW w:w="1276" w:type="dxa"/>
          </w:tcPr>
          <w:p w14:paraId="4A65A0F0"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87158,0</w:t>
            </w:r>
          </w:p>
        </w:tc>
        <w:tc>
          <w:tcPr>
            <w:tcW w:w="1275" w:type="dxa"/>
          </w:tcPr>
          <w:p w14:paraId="37DC057C"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87200,0</w:t>
            </w:r>
          </w:p>
        </w:tc>
        <w:tc>
          <w:tcPr>
            <w:tcW w:w="1276" w:type="dxa"/>
          </w:tcPr>
          <w:p w14:paraId="0ECB27EA"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22C6E286"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42ECF01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435444,0</w:t>
            </w:r>
          </w:p>
        </w:tc>
      </w:tr>
      <w:tr w:rsidR="002816DE" w14:paraId="10089A71" w14:textId="77777777">
        <w:trPr>
          <w:trHeight w:val="341"/>
        </w:trPr>
        <w:tc>
          <w:tcPr>
            <w:tcW w:w="4536" w:type="dxa"/>
          </w:tcPr>
          <w:p w14:paraId="67CA95F1"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Местные бюджеты</w:t>
            </w:r>
          </w:p>
        </w:tc>
        <w:tc>
          <w:tcPr>
            <w:tcW w:w="1129" w:type="dxa"/>
          </w:tcPr>
          <w:p w14:paraId="61E72C18"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7C9383FC"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423B50A2"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8913AE1"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768CB662"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0F3DB621"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4D80D273"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2166409" w14:textId="77777777" w:rsidR="002816DE" w:rsidRDefault="002816DE">
            <w:pPr>
              <w:spacing w:after="0" w:line="240" w:lineRule="auto"/>
              <w:rPr>
                <w:rFonts w:ascii="Times New Roman" w:hAnsi="Times New Roman" w:cs="Times New Roman"/>
                <w:sz w:val="18"/>
                <w:szCs w:val="18"/>
              </w:rPr>
            </w:pPr>
          </w:p>
        </w:tc>
      </w:tr>
      <w:tr w:rsidR="002816DE" w14:paraId="46C4DCC7" w14:textId="77777777">
        <w:trPr>
          <w:trHeight w:val="405"/>
        </w:trPr>
        <w:tc>
          <w:tcPr>
            <w:tcW w:w="4536" w:type="dxa"/>
          </w:tcPr>
          <w:p w14:paraId="3519AD7B" w14:textId="77777777" w:rsidR="002816DE" w:rsidRDefault="00A47437">
            <w:pPr>
              <w:spacing w:after="0" w:line="240" w:lineRule="auto"/>
              <w:rPr>
                <w:rFonts w:ascii="Times New Roman" w:hAnsi="Times New Roman" w:cs="Times New Roman"/>
                <w:b/>
                <w:sz w:val="18"/>
                <w:szCs w:val="18"/>
              </w:rPr>
            </w:pPr>
            <w:r>
              <w:rPr>
                <w:rFonts w:ascii="Times New Roman" w:hAnsi="Times New Roman" w:cs="Times New Roman"/>
                <w:b/>
                <w:sz w:val="18"/>
                <w:szCs w:val="18"/>
              </w:rPr>
              <w:t>Внебюджетные источники</w:t>
            </w:r>
          </w:p>
        </w:tc>
        <w:tc>
          <w:tcPr>
            <w:tcW w:w="1129" w:type="dxa"/>
          </w:tcPr>
          <w:p w14:paraId="352105A6"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4EE29376"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653FEDC2"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609107C9"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36E4A1D5"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C212CDC"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FC2F4E0"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5390015" w14:textId="77777777" w:rsidR="002816DE" w:rsidRDefault="002816DE">
            <w:pPr>
              <w:spacing w:after="0" w:line="240" w:lineRule="auto"/>
              <w:rPr>
                <w:rFonts w:ascii="Times New Roman" w:hAnsi="Times New Roman" w:cs="Times New Roman"/>
                <w:sz w:val="18"/>
                <w:szCs w:val="18"/>
              </w:rPr>
            </w:pPr>
          </w:p>
        </w:tc>
      </w:tr>
      <w:tr w:rsidR="002816DE" w14:paraId="73510149" w14:textId="77777777">
        <w:trPr>
          <w:trHeight w:val="705"/>
        </w:trPr>
        <w:tc>
          <w:tcPr>
            <w:tcW w:w="4536" w:type="dxa"/>
          </w:tcPr>
          <w:p w14:paraId="09568C26" w14:textId="77777777" w:rsidR="002816DE" w:rsidRDefault="00A47437">
            <w:pPr>
              <w:spacing w:after="0" w:line="240" w:lineRule="auto"/>
              <w:rPr>
                <w:rFonts w:ascii="Times New Roman" w:hAnsi="Times New Roman" w:cs="Times New Roman"/>
                <w:b/>
                <w:i/>
                <w:sz w:val="18"/>
                <w:szCs w:val="18"/>
              </w:rPr>
            </w:pPr>
            <w:r>
              <w:rPr>
                <w:rFonts w:ascii="Times New Roman" w:hAnsi="Times New Roman" w:cs="Times New Roman"/>
                <w:b/>
                <w:i/>
                <w:sz w:val="18"/>
                <w:szCs w:val="18"/>
              </w:rPr>
              <w:t>Муниципальный проект «Развитие отраслей агропромышленного комплекса Республики Мордовия»</w:t>
            </w:r>
          </w:p>
        </w:tc>
        <w:tc>
          <w:tcPr>
            <w:tcW w:w="1129" w:type="dxa"/>
          </w:tcPr>
          <w:p w14:paraId="584B36B7"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86928,0</w:t>
            </w:r>
          </w:p>
        </w:tc>
        <w:tc>
          <w:tcPr>
            <w:tcW w:w="1140" w:type="dxa"/>
          </w:tcPr>
          <w:p w14:paraId="587EEB10"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86953,0</w:t>
            </w:r>
          </w:p>
        </w:tc>
        <w:tc>
          <w:tcPr>
            <w:tcW w:w="1412" w:type="dxa"/>
          </w:tcPr>
          <w:p w14:paraId="180CA3D3" w14:textId="77777777" w:rsidR="002816DE" w:rsidRDefault="00A47437">
            <w:pPr>
              <w:spacing w:after="0" w:line="240" w:lineRule="auto"/>
              <w:jc w:val="center"/>
              <w:rPr>
                <w:rFonts w:ascii="Times New Roman" w:hAnsi="Times New Roman" w:cs="Times New Roman"/>
                <w:b/>
                <w:bCs/>
                <w:sz w:val="18"/>
                <w:szCs w:val="18"/>
                <w:highlight w:val="yellow"/>
              </w:rPr>
            </w:pPr>
            <w:r>
              <w:rPr>
                <w:rFonts w:ascii="Times New Roman" w:hAnsi="Times New Roman" w:cs="Times New Roman"/>
                <w:b/>
                <w:bCs/>
                <w:sz w:val="18"/>
                <w:szCs w:val="18"/>
                <w:highlight w:val="yellow"/>
              </w:rPr>
              <w:t>87005,0</w:t>
            </w:r>
          </w:p>
        </w:tc>
        <w:tc>
          <w:tcPr>
            <w:tcW w:w="1276" w:type="dxa"/>
          </w:tcPr>
          <w:p w14:paraId="37F5956B" w14:textId="77777777" w:rsidR="002816DE" w:rsidRDefault="00A47437">
            <w:pPr>
              <w:spacing w:after="0" w:line="240" w:lineRule="auto"/>
              <w:jc w:val="center"/>
              <w:rPr>
                <w:rFonts w:ascii="Times New Roman" w:hAnsi="Times New Roman" w:cs="Times New Roman"/>
                <w:b/>
                <w:bCs/>
                <w:sz w:val="18"/>
                <w:szCs w:val="18"/>
                <w:highlight w:val="yellow"/>
              </w:rPr>
            </w:pPr>
            <w:r>
              <w:rPr>
                <w:rFonts w:ascii="Times New Roman" w:hAnsi="Times New Roman" w:cs="Times New Roman"/>
                <w:b/>
                <w:bCs/>
                <w:sz w:val="18"/>
                <w:szCs w:val="18"/>
                <w:highlight w:val="yellow"/>
              </w:rPr>
              <w:t>87158,0</w:t>
            </w:r>
          </w:p>
        </w:tc>
        <w:tc>
          <w:tcPr>
            <w:tcW w:w="1275" w:type="dxa"/>
          </w:tcPr>
          <w:p w14:paraId="6371F373" w14:textId="77777777" w:rsidR="002816DE" w:rsidRDefault="00A47437">
            <w:pPr>
              <w:spacing w:after="0" w:line="240" w:lineRule="auto"/>
              <w:jc w:val="center"/>
              <w:rPr>
                <w:rFonts w:ascii="Times New Roman" w:hAnsi="Times New Roman" w:cs="Times New Roman"/>
                <w:b/>
                <w:bCs/>
                <w:sz w:val="18"/>
                <w:szCs w:val="18"/>
                <w:highlight w:val="yellow"/>
              </w:rPr>
            </w:pPr>
            <w:r>
              <w:rPr>
                <w:rFonts w:ascii="Times New Roman" w:hAnsi="Times New Roman" w:cs="Times New Roman"/>
                <w:b/>
                <w:bCs/>
                <w:sz w:val="18"/>
                <w:szCs w:val="18"/>
                <w:highlight w:val="yellow"/>
              </w:rPr>
              <w:t>87200,0</w:t>
            </w:r>
          </w:p>
        </w:tc>
        <w:tc>
          <w:tcPr>
            <w:tcW w:w="1276" w:type="dxa"/>
          </w:tcPr>
          <w:p w14:paraId="25956ADB" w14:textId="77777777" w:rsidR="002816DE" w:rsidRDefault="002816DE">
            <w:pPr>
              <w:spacing w:after="0" w:line="240" w:lineRule="auto"/>
              <w:jc w:val="center"/>
              <w:rPr>
                <w:rFonts w:ascii="Times New Roman" w:hAnsi="Times New Roman" w:cs="Times New Roman"/>
                <w:b/>
                <w:bCs/>
                <w:sz w:val="18"/>
                <w:szCs w:val="18"/>
                <w:highlight w:val="yellow"/>
              </w:rPr>
            </w:pPr>
          </w:p>
        </w:tc>
        <w:tc>
          <w:tcPr>
            <w:tcW w:w="1134" w:type="dxa"/>
          </w:tcPr>
          <w:p w14:paraId="7031127F" w14:textId="77777777" w:rsidR="002816DE" w:rsidRDefault="002816DE">
            <w:pPr>
              <w:spacing w:after="0" w:line="240" w:lineRule="auto"/>
              <w:jc w:val="center"/>
              <w:rPr>
                <w:rFonts w:ascii="Times New Roman" w:hAnsi="Times New Roman" w:cs="Times New Roman"/>
                <w:b/>
                <w:bCs/>
                <w:sz w:val="18"/>
                <w:szCs w:val="18"/>
                <w:highlight w:val="yellow"/>
              </w:rPr>
            </w:pPr>
          </w:p>
        </w:tc>
        <w:tc>
          <w:tcPr>
            <w:tcW w:w="1134" w:type="dxa"/>
          </w:tcPr>
          <w:p w14:paraId="259F8228"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435244,0</w:t>
            </w:r>
          </w:p>
        </w:tc>
      </w:tr>
      <w:tr w:rsidR="002816DE" w14:paraId="124A3AA7" w14:textId="77777777">
        <w:tc>
          <w:tcPr>
            <w:tcW w:w="4536" w:type="dxa"/>
          </w:tcPr>
          <w:p w14:paraId="05AB35AC"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1436CD8C"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157820F8"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3C958AE8"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4FFEC4B1"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7BCC8F0B"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198838B"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02FB50BA"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7E54B254" w14:textId="77777777" w:rsidR="002816DE" w:rsidRDefault="002816DE">
            <w:pPr>
              <w:spacing w:after="0" w:line="240" w:lineRule="auto"/>
              <w:rPr>
                <w:rFonts w:ascii="Times New Roman" w:hAnsi="Times New Roman" w:cs="Times New Roman"/>
                <w:sz w:val="18"/>
                <w:szCs w:val="18"/>
              </w:rPr>
            </w:pPr>
          </w:p>
        </w:tc>
      </w:tr>
      <w:tr w:rsidR="002816DE" w14:paraId="453CDE5F" w14:textId="77777777">
        <w:tc>
          <w:tcPr>
            <w:tcW w:w="4536" w:type="dxa"/>
          </w:tcPr>
          <w:p w14:paraId="44B8E612"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045F0C5F"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4D6A4518"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00E9867C"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19D8F194"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32B88CE4"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6D01C8CD"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78814AFB"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3267400" w14:textId="77777777" w:rsidR="002816DE" w:rsidRDefault="002816DE">
            <w:pPr>
              <w:spacing w:after="0" w:line="240" w:lineRule="auto"/>
              <w:jc w:val="center"/>
              <w:rPr>
                <w:rFonts w:ascii="Times New Roman" w:hAnsi="Times New Roman" w:cs="Times New Roman"/>
                <w:sz w:val="18"/>
                <w:szCs w:val="18"/>
              </w:rPr>
            </w:pPr>
          </w:p>
        </w:tc>
      </w:tr>
      <w:tr w:rsidR="002816DE" w14:paraId="40047671" w14:textId="77777777">
        <w:tc>
          <w:tcPr>
            <w:tcW w:w="4536" w:type="dxa"/>
          </w:tcPr>
          <w:p w14:paraId="4B2BA918"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6502DB9A"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39AF93A3"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1FBFB54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1899145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43AE415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0F0EA55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3FE9CD8D"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077F76FD"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2816DE" w14:paraId="424D6D59" w14:textId="77777777">
        <w:tc>
          <w:tcPr>
            <w:tcW w:w="4536" w:type="dxa"/>
          </w:tcPr>
          <w:p w14:paraId="06409F2D" w14:textId="77777777" w:rsidR="002816DE" w:rsidRDefault="00A47437">
            <w:pPr>
              <w:spacing w:after="0" w:line="240" w:lineRule="auto"/>
              <w:rPr>
                <w:rFonts w:ascii="Times New Roman" w:hAnsi="Times New Roman" w:cs="Times New Roman"/>
                <w:b/>
                <w:bCs/>
                <w:i/>
                <w:sz w:val="18"/>
                <w:szCs w:val="18"/>
              </w:rPr>
            </w:pPr>
            <w:r>
              <w:rPr>
                <w:rFonts w:ascii="Times New Roman" w:hAnsi="Times New Roman" w:cs="Times New Roman"/>
                <w:b/>
                <w:bCs/>
                <w:i/>
                <w:color w:val="26282F"/>
                <w:sz w:val="18"/>
                <w:szCs w:val="18"/>
              </w:rPr>
              <w:t>Муниципальный проект «Развитие сельского туризма в Республике Мордовия»</w:t>
            </w:r>
          </w:p>
        </w:tc>
        <w:tc>
          <w:tcPr>
            <w:tcW w:w="1129" w:type="dxa"/>
          </w:tcPr>
          <w:p w14:paraId="782737D1" w14:textId="77777777" w:rsidR="002816DE" w:rsidRDefault="002816DE">
            <w:pPr>
              <w:spacing w:after="0" w:line="240" w:lineRule="auto"/>
              <w:jc w:val="center"/>
              <w:rPr>
                <w:rFonts w:ascii="Times New Roman" w:hAnsi="Times New Roman" w:cs="Times New Roman"/>
                <w:b/>
                <w:bCs/>
                <w:sz w:val="18"/>
                <w:szCs w:val="18"/>
                <w:highlight w:val="yellow"/>
              </w:rPr>
            </w:pPr>
          </w:p>
        </w:tc>
        <w:tc>
          <w:tcPr>
            <w:tcW w:w="1140" w:type="dxa"/>
          </w:tcPr>
          <w:p w14:paraId="13954F27" w14:textId="77777777" w:rsidR="002816DE" w:rsidRDefault="002816DE">
            <w:pPr>
              <w:spacing w:after="0" w:line="240" w:lineRule="auto"/>
              <w:jc w:val="center"/>
              <w:rPr>
                <w:rFonts w:ascii="Times New Roman" w:hAnsi="Times New Roman" w:cs="Times New Roman"/>
                <w:b/>
                <w:bCs/>
                <w:sz w:val="18"/>
                <w:szCs w:val="18"/>
              </w:rPr>
            </w:pPr>
          </w:p>
        </w:tc>
        <w:tc>
          <w:tcPr>
            <w:tcW w:w="1412" w:type="dxa"/>
          </w:tcPr>
          <w:p w14:paraId="620A5951" w14:textId="77777777" w:rsidR="002816DE" w:rsidRDefault="002816DE">
            <w:pPr>
              <w:spacing w:after="0" w:line="240" w:lineRule="auto"/>
              <w:jc w:val="center"/>
              <w:rPr>
                <w:rFonts w:ascii="Times New Roman" w:hAnsi="Times New Roman" w:cs="Times New Roman"/>
                <w:b/>
                <w:bCs/>
                <w:sz w:val="18"/>
                <w:szCs w:val="18"/>
              </w:rPr>
            </w:pPr>
          </w:p>
        </w:tc>
        <w:tc>
          <w:tcPr>
            <w:tcW w:w="1276" w:type="dxa"/>
          </w:tcPr>
          <w:p w14:paraId="42116393" w14:textId="77777777" w:rsidR="002816DE" w:rsidRDefault="002816DE">
            <w:pPr>
              <w:spacing w:after="0" w:line="240" w:lineRule="auto"/>
              <w:jc w:val="center"/>
              <w:rPr>
                <w:rFonts w:ascii="Times New Roman" w:hAnsi="Times New Roman" w:cs="Times New Roman"/>
                <w:b/>
                <w:bCs/>
                <w:sz w:val="18"/>
                <w:szCs w:val="18"/>
              </w:rPr>
            </w:pPr>
          </w:p>
        </w:tc>
        <w:tc>
          <w:tcPr>
            <w:tcW w:w="1275" w:type="dxa"/>
          </w:tcPr>
          <w:p w14:paraId="3025CE81" w14:textId="77777777" w:rsidR="002816DE" w:rsidRDefault="002816DE">
            <w:pPr>
              <w:spacing w:after="0" w:line="240" w:lineRule="auto"/>
              <w:jc w:val="center"/>
              <w:rPr>
                <w:rFonts w:ascii="Times New Roman" w:hAnsi="Times New Roman" w:cs="Times New Roman"/>
                <w:b/>
                <w:bCs/>
                <w:sz w:val="18"/>
                <w:szCs w:val="18"/>
              </w:rPr>
            </w:pPr>
          </w:p>
        </w:tc>
        <w:tc>
          <w:tcPr>
            <w:tcW w:w="1276" w:type="dxa"/>
          </w:tcPr>
          <w:p w14:paraId="356FE502"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20B155C5"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4E342A73" w14:textId="77777777" w:rsidR="002816DE" w:rsidRDefault="002816DE">
            <w:pPr>
              <w:spacing w:after="0" w:line="240" w:lineRule="auto"/>
              <w:jc w:val="center"/>
              <w:rPr>
                <w:rFonts w:ascii="Times New Roman" w:hAnsi="Times New Roman" w:cs="Times New Roman"/>
                <w:b/>
                <w:bCs/>
                <w:sz w:val="18"/>
                <w:szCs w:val="18"/>
              </w:rPr>
            </w:pPr>
          </w:p>
        </w:tc>
      </w:tr>
      <w:tr w:rsidR="002816DE" w14:paraId="5882086C" w14:textId="77777777">
        <w:tc>
          <w:tcPr>
            <w:tcW w:w="4536" w:type="dxa"/>
          </w:tcPr>
          <w:p w14:paraId="2F68B491"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5EE3F238" w14:textId="77777777" w:rsidR="002816DE" w:rsidRDefault="002816DE">
            <w:pPr>
              <w:spacing w:after="0" w:line="240" w:lineRule="auto"/>
              <w:jc w:val="center"/>
              <w:rPr>
                <w:rFonts w:ascii="Times New Roman" w:hAnsi="Times New Roman" w:cs="Times New Roman"/>
                <w:sz w:val="18"/>
                <w:szCs w:val="18"/>
                <w:highlight w:val="yellow"/>
              </w:rPr>
            </w:pPr>
          </w:p>
        </w:tc>
        <w:tc>
          <w:tcPr>
            <w:tcW w:w="1140" w:type="dxa"/>
          </w:tcPr>
          <w:p w14:paraId="69D03C7C"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74AD61B2"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3A89E526"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5728A377"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4D140311"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3C6802A"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412F8EB2" w14:textId="77777777" w:rsidR="002816DE" w:rsidRDefault="002816DE">
            <w:pPr>
              <w:spacing w:after="0" w:line="240" w:lineRule="auto"/>
              <w:jc w:val="center"/>
              <w:rPr>
                <w:rFonts w:ascii="Times New Roman" w:hAnsi="Times New Roman" w:cs="Times New Roman"/>
                <w:sz w:val="18"/>
                <w:szCs w:val="18"/>
              </w:rPr>
            </w:pPr>
          </w:p>
        </w:tc>
      </w:tr>
      <w:tr w:rsidR="002816DE" w14:paraId="44E6411A" w14:textId="77777777">
        <w:tc>
          <w:tcPr>
            <w:tcW w:w="4536" w:type="dxa"/>
          </w:tcPr>
          <w:p w14:paraId="0F89F533"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3A905076" w14:textId="77777777" w:rsidR="002816DE" w:rsidRDefault="002816DE">
            <w:pPr>
              <w:spacing w:after="0" w:line="240" w:lineRule="auto"/>
              <w:jc w:val="center"/>
              <w:rPr>
                <w:rFonts w:ascii="Times New Roman" w:hAnsi="Times New Roman" w:cs="Times New Roman"/>
                <w:sz w:val="18"/>
                <w:szCs w:val="18"/>
                <w:highlight w:val="yellow"/>
              </w:rPr>
            </w:pPr>
          </w:p>
        </w:tc>
        <w:tc>
          <w:tcPr>
            <w:tcW w:w="1140" w:type="dxa"/>
          </w:tcPr>
          <w:p w14:paraId="4D6B9BC7"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34440420"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305F0981"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48FC7773"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187F4B99"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683F7BC"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FC3C840" w14:textId="77777777" w:rsidR="002816DE" w:rsidRDefault="002816DE">
            <w:pPr>
              <w:spacing w:after="0" w:line="240" w:lineRule="auto"/>
              <w:jc w:val="center"/>
              <w:rPr>
                <w:rFonts w:ascii="Times New Roman" w:hAnsi="Times New Roman" w:cs="Times New Roman"/>
                <w:sz w:val="18"/>
                <w:szCs w:val="18"/>
              </w:rPr>
            </w:pPr>
          </w:p>
        </w:tc>
      </w:tr>
      <w:tr w:rsidR="002816DE" w14:paraId="0323A68D" w14:textId="77777777">
        <w:tc>
          <w:tcPr>
            <w:tcW w:w="4536" w:type="dxa"/>
          </w:tcPr>
          <w:p w14:paraId="505C540B"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Внебюджетные источники, всего                        </w:t>
            </w:r>
          </w:p>
        </w:tc>
        <w:tc>
          <w:tcPr>
            <w:tcW w:w="1129" w:type="dxa"/>
          </w:tcPr>
          <w:p w14:paraId="0110FC6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03B06739"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21749ABA"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1160863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3F094F0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63295801"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4422172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6ADEDF26" w14:textId="77777777" w:rsidR="002816DE" w:rsidRDefault="00A47437">
            <w:pPr>
              <w:spacing w:after="0" w:line="240" w:lineRule="auto"/>
              <w:jc w:val="center"/>
              <w:rPr>
                <w:rFonts w:ascii="Times New Roman" w:hAnsi="Times New Roman" w:cs="Times New Roman"/>
                <w:sz w:val="18"/>
                <w:szCs w:val="18"/>
                <w:highlight w:val="yellow"/>
              </w:rPr>
            </w:pPr>
            <w:r>
              <w:rPr>
                <w:rFonts w:ascii="Times New Roman" w:hAnsi="Times New Roman" w:cs="Times New Roman"/>
                <w:sz w:val="18"/>
                <w:szCs w:val="18"/>
              </w:rPr>
              <w:t>-</w:t>
            </w:r>
          </w:p>
        </w:tc>
      </w:tr>
      <w:tr w:rsidR="002816DE" w14:paraId="2A50D06A" w14:textId="77777777">
        <w:tc>
          <w:tcPr>
            <w:tcW w:w="4536" w:type="dxa"/>
          </w:tcPr>
          <w:p w14:paraId="09B91883" w14:textId="77777777" w:rsidR="002816DE" w:rsidRDefault="00A47437">
            <w:pPr>
              <w:spacing w:after="0" w:line="240" w:lineRule="auto"/>
              <w:rPr>
                <w:rFonts w:ascii="Times New Roman" w:hAnsi="Times New Roman" w:cs="Times New Roman"/>
                <w:b/>
                <w:bCs/>
                <w:i/>
                <w:sz w:val="18"/>
                <w:szCs w:val="18"/>
              </w:rPr>
            </w:pPr>
            <w:r>
              <w:rPr>
                <w:rFonts w:ascii="Times New Roman" w:hAnsi="Times New Roman" w:cs="Times New Roman"/>
                <w:b/>
                <w:bCs/>
                <w:i/>
                <w:color w:val="26282F"/>
                <w:sz w:val="18"/>
                <w:szCs w:val="18"/>
              </w:rPr>
              <w:t>Муниципальный проект «Стимулирование инвестиционной деятельности в агропромышленном комплексе»</w:t>
            </w:r>
          </w:p>
        </w:tc>
        <w:tc>
          <w:tcPr>
            <w:tcW w:w="1129" w:type="dxa"/>
          </w:tcPr>
          <w:p w14:paraId="1CEE104B"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73F3C847"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6A5741D7"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3085C8DF"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1777DED8"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6CACB10C"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38111C7C"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037E9618" w14:textId="77777777" w:rsidR="002816DE" w:rsidRDefault="002816DE">
            <w:pPr>
              <w:spacing w:after="0" w:line="240" w:lineRule="auto"/>
              <w:jc w:val="center"/>
              <w:rPr>
                <w:rFonts w:ascii="Times New Roman" w:hAnsi="Times New Roman" w:cs="Times New Roman"/>
                <w:sz w:val="18"/>
                <w:szCs w:val="18"/>
              </w:rPr>
            </w:pPr>
          </w:p>
        </w:tc>
      </w:tr>
      <w:tr w:rsidR="002816DE" w14:paraId="69098AED" w14:textId="77777777">
        <w:tc>
          <w:tcPr>
            <w:tcW w:w="4536" w:type="dxa"/>
          </w:tcPr>
          <w:p w14:paraId="79584719"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4AAC8D0E"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58AC3F68"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6309532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1276" w:type="dxa"/>
          </w:tcPr>
          <w:p w14:paraId="77C78E86"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3DB3B3F3"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320B4220"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74F49F16"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7880A8C" w14:textId="77777777" w:rsidR="002816DE" w:rsidRDefault="002816DE">
            <w:pPr>
              <w:spacing w:after="0" w:line="240" w:lineRule="auto"/>
              <w:jc w:val="center"/>
              <w:rPr>
                <w:rFonts w:ascii="Times New Roman" w:hAnsi="Times New Roman" w:cs="Times New Roman"/>
                <w:sz w:val="18"/>
                <w:szCs w:val="18"/>
              </w:rPr>
            </w:pPr>
          </w:p>
        </w:tc>
      </w:tr>
      <w:tr w:rsidR="002816DE" w14:paraId="7D071151" w14:textId="77777777">
        <w:tc>
          <w:tcPr>
            <w:tcW w:w="4536" w:type="dxa"/>
          </w:tcPr>
          <w:p w14:paraId="2E239FC8"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27B594E6"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7C1DFBD7"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25536177"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0ACEDD89"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3D15994D"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00A6F239"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FA7209E"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99B11CF" w14:textId="77777777" w:rsidR="002816DE" w:rsidRDefault="002816DE">
            <w:pPr>
              <w:spacing w:after="0" w:line="240" w:lineRule="auto"/>
              <w:jc w:val="center"/>
              <w:rPr>
                <w:rFonts w:ascii="Times New Roman" w:hAnsi="Times New Roman" w:cs="Times New Roman"/>
                <w:sz w:val="18"/>
                <w:szCs w:val="18"/>
              </w:rPr>
            </w:pPr>
          </w:p>
        </w:tc>
      </w:tr>
      <w:tr w:rsidR="002816DE" w14:paraId="4EA0F16E" w14:textId="77777777">
        <w:tc>
          <w:tcPr>
            <w:tcW w:w="4536" w:type="dxa"/>
          </w:tcPr>
          <w:p w14:paraId="13305427"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40191C3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1E5CE8E4"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6D5F240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75F713E2"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22C2CD6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264E851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2D55992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47E245EA"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2816DE" w14:paraId="4AB03DFD" w14:textId="77777777">
        <w:tc>
          <w:tcPr>
            <w:tcW w:w="4536" w:type="dxa"/>
          </w:tcPr>
          <w:p w14:paraId="0F5AF77C"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i/>
                <w:sz w:val="18"/>
                <w:szCs w:val="18"/>
              </w:rPr>
              <w:t>Муниципальный проект «Акселерация субъектов малого и среднего</w:t>
            </w:r>
            <w:r>
              <w:rPr>
                <w:rFonts w:ascii="Times New Roman" w:hAnsi="Times New Roman" w:cs="Times New Roman"/>
                <w:b/>
                <w:sz w:val="18"/>
                <w:szCs w:val="18"/>
              </w:rPr>
              <w:t xml:space="preserve"> предпринимательства»</w:t>
            </w:r>
          </w:p>
        </w:tc>
        <w:tc>
          <w:tcPr>
            <w:tcW w:w="1129" w:type="dxa"/>
          </w:tcPr>
          <w:p w14:paraId="2FD50074"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5000,0</w:t>
            </w:r>
          </w:p>
        </w:tc>
        <w:tc>
          <w:tcPr>
            <w:tcW w:w="1140" w:type="dxa"/>
          </w:tcPr>
          <w:p w14:paraId="197F22A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5000,0</w:t>
            </w:r>
          </w:p>
        </w:tc>
        <w:tc>
          <w:tcPr>
            <w:tcW w:w="1412" w:type="dxa"/>
          </w:tcPr>
          <w:p w14:paraId="3D614991" w14:textId="77777777" w:rsidR="002816DE" w:rsidRDefault="002816DE">
            <w:pPr>
              <w:spacing w:after="0" w:line="240" w:lineRule="auto"/>
              <w:jc w:val="center"/>
              <w:rPr>
                <w:rFonts w:ascii="Times New Roman" w:hAnsi="Times New Roman" w:cs="Times New Roman"/>
                <w:b/>
                <w:bCs/>
                <w:sz w:val="18"/>
                <w:szCs w:val="18"/>
              </w:rPr>
            </w:pPr>
          </w:p>
        </w:tc>
        <w:tc>
          <w:tcPr>
            <w:tcW w:w="1276" w:type="dxa"/>
          </w:tcPr>
          <w:p w14:paraId="585024E7"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275" w:type="dxa"/>
          </w:tcPr>
          <w:p w14:paraId="15A49AF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276" w:type="dxa"/>
          </w:tcPr>
          <w:p w14:paraId="66D9E8E5"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134" w:type="dxa"/>
          </w:tcPr>
          <w:p w14:paraId="50C87A00"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w:t>
            </w:r>
          </w:p>
        </w:tc>
        <w:tc>
          <w:tcPr>
            <w:tcW w:w="1134" w:type="dxa"/>
          </w:tcPr>
          <w:p w14:paraId="35FD1F8D"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10000,0</w:t>
            </w:r>
          </w:p>
        </w:tc>
      </w:tr>
      <w:tr w:rsidR="002816DE" w14:paraId="6C229664" w14:textId="77777777">
        <w:tc>
          <w:tcPr>
            <w:tcW w:w="4536" w:type="dxa"/>
          </w:tcPr>
          <w:p w14:paraId="6646DD9D"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47B0AD8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4900,0</w:t>
            </w:r>
          </w:p>
        </w:tc>
        <w:tc>
          <w:tcPr>
            <w:tcW w:w="1140" w:type="dxa"/>
          </w:tcPr>
          <w:p w14:paraId="5FFEA1B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4900,0</w:t>
            </w:r>
          </w:p>
        </w:tc>
        <w:tc>
          <w:tcPr>
            <w:tcW w:w="1412" w:type="dxa"/>
          </w:tcPr>
          <w:p w14:paraId="468E9264"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6692E6E9"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2CB157A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2A7C87C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067266B1"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6DDA5603"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9800,0</w:t>
            </w:r>
          </w:p>
        </w:tc>
      </w:tr>
      <w:tr w:rsidR="002816DE" w14:paraId="1F8118B5" w14:textId="77777777">
        <w:tc>
          <w:tcPr>
            <w:tcW w:w="4536" w:type="dxa"/>
          </w:tcPr>
          <w:p w14:paraId="05F06A5A"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732CA11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100,0</w:t>
            </w:r>
          </w:p>
        </w:tc>
        <w:tc>
          <w:tcPr>
            <w:tcW w:w="1140" w:type="dxa"/>
          </w:tcPr>
          <w:p w14:paraId="122CB12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100,0</w:t>
            </w:r>
          </w:p>
        </w:tc>
        <w:tc>
          <w:tcPr>
            <w:tcW w:w="1412" w:type="dxa"/>
          </w:tcPr>
          <w:p w14:paraId="57949E80"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B9167F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144E7C4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2202418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4B9999E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5EB34C4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200,0</w:t>
            </w:r>
          </w:p>
        </w:tc>
      </w:tr>
      <w:tr w:rsidR="002816DE" w14:paraId="3AC321F7" w14:textId="77777777">
        <w:tc>
          <w:tcPr>
            <w:tcW w:w="4536" w:type="dxa"/>
          </w:tcPr>
          <w:p w14:paraId="369D88FC"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549CEBF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2316047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1EB6A5AC"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5FFE79C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4093576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6F8E0C5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377D8A8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66392EB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2816DE" w14:paraId="1B111C90" w14:textId="77777777">
        <w:tc>
          <w:tcPr>
            <w:tcW w:w="4536" w:type="dxa"/>
          </w:tcPr>
          <w:p w14:paraId="6AFACCA1"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Комплексы процессных мероприятий всего, в том числе:</w:t>
            </w:r>
          </w:p>
        </w:tc>
        <w:tc>
          <w:tcPr>
            <w:tcW w:w="1129" w:type="dxa"/>
          </w:tcPr>
          <w:p w14:paraId="32893CC4"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902,5</w:t>
            </w:r>
          </w:p>
        </w:tc>
        <w:tc>
          <w:tcPr>
            <w:tcW w:w="1140" w:type="dxa"/>
          </w:tcPr>
          <w:p w14:paraId="55ED03D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777,9</w:t>
            </w:r>
          </w:p>
        </w:tc>
        <w:tc>
          <w:tcPr>
            <w:tcW w:w="1412" w:type="dxa"/>
          </w:tcPr>
          <w:p w14:paraId="00B94ABE"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760,9</w:t>
            </w:r>
          </w:p>
        </w:tc>
        <w:tc>
          <w:tcPr>
            <w:tcW w:w="1276" w:type="dxa"/>
          </w:tcPr>
          <w:p w14:paraId="5F750342" w14:textId="77777777" w:rsidR="002816DE" w:rsidRDefault="00A47437">
            <w:pPr>
              <w:rPr>
                <w:b/>
                <w:bCs/>
                <w:sz w:val="18"/>
                <w:szCs w:val="18"/>
              </w:rPr>
            </w:pPr>
            <w:r>
              <w:rPr>
                <w:b/>
                <w:bCs/>
                <w:sz w:val="18"/>
                <w:szCs w:val="18"/>
              </w:rPr>
              <w:t xml:space="preserve">   788,9</w:t>
            </w:r>
          </w:p>
        </w:tc>
        <w:tc>
          <w:tcPr>
            <w:tcW w:w="1275" w:type="dxa"/>
          </w:tcPr>
          <w:p w14:paraId="270AE993" w14:textId="77777777" w:rsidR="002816DE" w:rsidRDefault="00A47437">
            <w:pPr>
              <w:rPr>
                <w:b/>
                <w:bCs/>
                <w:sz w:val="18"/>
                <w:szCs w:val="18"/>
              </w:rPr>
            </w:pPr>
            <w:r>
              <w:rPr>
                <w:b/>
                <w:bCs/>
                <w:sz w:val="18"/>
                <w:szCs w:val="18"/>
              </w:rPr>
              <w:t xml:space="preserve"> 788,9</w:t>
            </w:r>
          </w:p>
        </w:tc>
        <w:tc>
          <w:tcPr>
            <w:tcW w:w="1276" w:type="dxa"/>
          </w:tcPr>
          <w:p w14:paraId="68AF6F3C" w14:textId="77777777" w:rsidR="002816DE" w:rsidRDefault="00A47437">
            <w:pPr>
              <w:rPr>
                <w:b/>
                <w:bCs/>
                <w:sz w:val="18"/>
                <w:szCs w:val="18"/>
              </w:rPr>
            </w:pPr>
            <w:r>
              <w:rPr>
                <w:b/>
                <w:bCs/>
                <w:sz w:val="18"/>
                <w:szCs w:val="18"/>
              </w:rPr>
              <w:t xml:space="preserve">    </w:t>
            </w:r>
          </w:p>
        </w:tc>
        <w:tc>
          <w:tcPr>
            <w:tcW w:w="1134" w:type="dxa"/>
          </w:tcPr>
          <w:p w14:paraId="2D4B51E6" w14:textId="77777777" w:rsidR="002816DE" w:rsidRDefault="00A47437">
            <w:pPr>
              <w:rPr>
                <w:b/>
                <w:bCs/>
                <w:sz w:val="18"/>
                <w:szCs w:val="18"/>
              </w:rPr>
            </w:pPr>
            <w:r>
              <w:rPr>
                <w:b/>
                <w:bCs/>
                <w:sz w:val="18"/>
                <w:szCs w:val="18"/>
              </w:rPr>
              <w:t xml:space="preserve">   </w:t>
            </w:r>
          </w:p>
        </w:tc>
        <w:tc>
          <w:tcPr>
            <w:tcW w:w="1134" w:type="dxa"/>
          </w:tcPr>
          <w:p w14:paraId="3D91BD1F"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4019,1</w:t>
            </w:r>
          </w:p>
        </w:tc>
      </w:tr>
      <w:tr w:rsidR="002816DE" w14:paraId="5B5F4D38" w14:textId="77777777">
        <w:tc>
          <w:tcPr>
            <w:tcW w:w="4536" w:type="dxa"/>
          </w:tcPr>
          <w:p w14:paraId="7A819308"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57F28820"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0E5D14F6"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23F9D2F9"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421F5760"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4767CB33"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3EB4EBF"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2538F2D2"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4C81877" w14:textId="77777777" w:rsidR="002816DE" w:rsidRDefault="002816DE">
            <w:pPr>
              <w:spacing w:after="0" w:line="240" w:lineRule="auto"/>
              <w:jc w:val="center"/>
              <w:rPr>
                <w:rFonts w:ascii="Times New Roman" w:hAnsi="Times New Roman" w:cs="Times New Roman"/>
                <w:sz w:val="18"/>
                <w:szCs w:val="18"/>
              </w:rPr>
            </w:pPr>
          </w:p>
        </w:tc>
      </w:tr>
      <w:tr w:rsidR="002816DE" w14:paraId="18386BB6" w14:textId="77777777">
        <w:tc>
          <w:tcPr>
            <w:tcW w:w="4536" w:type="dxa"/>
          </w:tcPr>
          <w:p w14:paraId="72223BD3"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Республиканский бюджет Республики Мордовия</w:t>
            </w:r>
          </w:p>
        </w:tc>
        <w:tc>
          <w:tcPr>
            <w:tcW w:w="1129" w:type="dxa"/>
          </w:tcPr>
          <w:p w14:paraId="265E0FB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902,5</w:t>
            </w:r>
          </w:p>
        </w:tc>
        <w:tc>
          <w:tcPr>
            <w:tcW w:w="1140" w:type="dxa"/>
          </w:tcPr>
          <w:p w14:paraId="018E390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777,9</w:t>
            </w:r>
          </w:p>
        </w:tc>
        <w:tc>
          <w:tcPr>
            <w:tcW w:w="1412" w:type="dxa"/>
          </w:tcPr>
          <w:p w14:paraId="482D7417"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760,9</w:t>
            </w:r>
          </w:p>
        </w:tc>
        <w:tc>
          <w:tcPr>
            <w:tcW w:w="1276" w:type="dxa"/>
          </w:tcPr>
          <w:p w14:paraId="12CB6DF3" w14:textId="77777777" w:rsidR="002816DE" w:rsidRDefault="00A47437">
            <w:pPr>
              <w:rPr>
                <w:sz w:val="18"/>
                <w:szCs w:val="18"/>
              </w:rPr>
            </w:pPr>
            <w:r>
              <w:rPr>
                <w:sz w:val="18"/>
                <w:szCs w:val="18"/>
              </w:rPr>
              <w:t xml:space="preserve">   788,9</w:t>
            </w:r>
          </w:p>
        </w:tc>
        <w:tc>
          <w:tcPr>
            <w:tcW w:w="1275" w:type="dxa"/>
          </w:tcPr>
          <w:p w14:paraId="2145CF2F" w14:textId="77777777" w:rsidR="002816DE" w:rsidRDefault="00A47437">
            <w:pPr>
              <w:rPr>
                <w:sz w:val="18"/>
                <w:szCs w:val="18"/>
              </w:rPr>
            </w:pPr>
            <w:r>
              <w:rPr>
                <w:sz w:val="18"/>
                <w:szCs w:val="18"/>
              </w:rPr>
              <w:t xml:space="preserve"> 788,9</w:t>
            </w:r>
          </w:p>
        </w:tc>
        <w:tc>
          <w:tcPr>
            <w:tcW w:w="1276" w:type="dxa"/>
          </w:tcPr>
          <w:p w14:paraId="0E29F1A1" w14:textId="77777777" w:rsidR="002816DE" w:rsidRDefault="00A47437">
            <w:pPr>
              <w:rPr>
                <w:sz w:val="18"/>
                <w:szCs w:val="18"/>
              </w:rPr>
            </w:pPr>
            <w:r>
              <w:rPr>
                <w:sz w:val="18"/>
                <w:szCs w:val="18"/>
              </w:rPr>
              <w:t xml:space="preserve">    </w:t>
            </w:r>
          </w:p>
        </w:tc>
        <w:tc>
          <w:tcPr>
            <w:tcW w:w="1134" w:type="dxa"/>
          </w:tcPr>
          <w:p w14:paraId="7A275FC3" w14:textId="77777777" w:rsidR="002816DE" w:rsidRDefault="00A47437">
            <w:pPr>
              <w:rPr>
                <w:sz w:val="18"/>
                <w:szCs w:val="18"/>
              </w:rPr>
            </w:pPr>
            <w:r>
              <w:rPr>
                <w:sz w:val="18"/>
                <w:szCs w:val="18"/>
              </w:rPr>
              <w:t xml:space="preserve">   </w:t>
            </w:r>
          </w:p>
        </w:tc>
        <w:tc>
          <w:tcPr>
            <w:tcW w:w="1134" w:type="dxa"/>
          </w:tcPr>
          <w:p w14:paraId="5391B77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4019,1</w:t>
            </w:r>
          </w:p>
        </w:tc>
      </w:tr>
      <w:tr w:rsidR="002816DE" w14:paraId="66FF16E9" w14:textId="77777777">
        <w:tc>
          <w:tcPr>
            <w:tcW w:w="4536" w:type="dxa"/>
          </w:tcPr>
          <w:p w14:paraId="4788D4EC"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675D373A"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7E1C8F92"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28BCDCA3" w14:textId="77777777" w:rsidR="002816DE" w:rsidRDefault="002816DE">
            <w:pPr>
              <w:spacing w:after="0" w:line="240" w:lineRule="auto"/>
              <w:rPr>
                <w:rFonts w:ascii="Times New Roman" w:hAnsi="Times New Roman" w:cs="Times New Roman"/>
                <w:sz w:val="18"/>
                <w:szCs w:val="18"/>
              </w:rPr>
            </w:pPr>
          </w:p>
        </w:tc>
        <w:tc>
          <w:tcPr>
            <w:tcW w:w="1276" w:type="dxa"/>
          </w:tcPr>
          <w:p w14:paraId="706911C8" w14:textId="77777777" w:rsidR="002816DE" w:rsidRDefault="002816DE">
            <w:pPr>
              <w:spacing w:after="0" w:line="240" w:lineRule="auto"/>
              <w:rPr>
                <w:rFonts w:ascii="Times New Roman" w:hAnsi="Times New Roman" w:cs="Times New Roman"/>
                <w:sz w:val="18"/>
                <w:szCs w:val="18"/>
              </w:rPr>
            </w:pPr>
          </w:p>
        </w:tc>
        <w:tc>
          <w:tcPr>
            <w:tcW w:w="1275" w:type="dxa"/>
          </w:tcPr>
          <w:p w14:paraId="09DC2B2F" w14:textId="77777777" w:rsidR="002816DE" w:rsidRDefault="002816DE">
            <w:pPr>
              <w:spacing w:after="0" w:line="240" w:lineRule="auto"/>
              <w:rPr>
                <w:rFonts w:ascii="Times New Roman" w:hAnsi="Times New Roman" w:cs="Times New Roman"/>
                <w:sz w:val="18"/>
                <w:szCs w:val="18"/>
              </w:rPr>
            </w:pPr>
          </w:p>
        </w:tc>
        <w:tc>
          <w:tcPr>
            <w:tcW w:w="1276" w:type="dxa"/>
          </w:tcPr>
          <w:p w14:paraId="5E71518F" w14:textId="77777777" w:rsidR="002816DE" w:rsidRDefault="002816DE">
            <w:pPr>
              <w:spacing w:after="0" w:line="240" w:lineRule="auto"/>
              <w:rPr>
                <w:rFonts w:ascii="Times New Roman" w:hAnsi="Times New Roman" w:cs="Times New Roman"/>
                <w:sz w:val="18"/>
                <w:szCs w:val="18"/>
              </w:rPr>
            </w:pPr>
          </w:p>
        </w:tc>
        <w:tc>
          <w:tcPr>
            <w:tcW w:w="1134" w:type="dxa"/>
          </w:tcPr>
          <w:p w14:paraId="3C52D096" w14:textId="77777777" w:rsidR="002816DE" w:rsidRDefault="002816DE">
            <w:pPr>
              <w:spacing w:after="0" w:line="240" w:lineRule="auto"/>
              <w:rPr>
                <w:rFonts w:ascii="Times New Roman" w:hAnsi="Times New Roman" w:cs="Times New Roman"/>
                <w:sz w:val="18"/>
                <w:szCs w:val="18"/>
              </w:rPr>
            </w:pPr>
          </w:p>
        </w:tc>
        <w:tc>
          <w:tcPr>
            <w:tcW w:w="1134" w:type="dxa"/>
          </w:tcPr>
          <w:p w14:paraId="5018EB13" w14:textId="77777777" w:rsidR="002816DE" w:rsidRDefault="002816DE">
            <w:pPr>
              <w:spacing w:after="0" w:line="240" w:lineRule="auto"/>
              <w:jc w:val="center"/>
              <w:rPr>
                <w:rFonts w:ascii="Times New Roman" w:hAnsi="Times New Roman" w:cs="Times New Roman"/>
                <w:sz w:val="18"/>
                <w:szCs w:val="18"/>
              </w:rPr>
            </w:pPr>
          </w:p>
        </w:tc>
      </w:tr>
      <w:tr w:rsidR="002816DE" w14:paraId="24BFE931" w14:textId="77777777">
        <w:tc>
          <w:tcPr>
            <w:tcW w:w="4536" w:type="dxa"/>
          </w:tcPr>
          <w:p w14:paraId="631ECEC5"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b/>
                <w:bCs/>
                <w:sz w:val="18"/>
                <w:szCs w:val="18"/>
              </w:rPr>
              <w:t>Комплекс процессных мероприятий «</w:t>
            </w:r>
            <w:r>
              <w:rPr>
                <w:rFonts w:ascii="Times New Roman" w:hAnsi="Times New Roman" w:cs="Times New Roman"/>
                <w:b/>
                <w:sz w:val="18"/>
                <w:szCs w:val="18"/>
              </w:rPr>
              <w:t>Обеспечение  деятельности Министерства сельского хозяйства и продовольствия Республики Мордовия»</w:t>
            </w:r>
          </w:p>
        </w:tc>
        <w:tc>
          <w:tcPr>
            <w:tcW w:w="1129" w:type="dxa"/>
          </w:tcPr>
          <w:p w14:paraId="2FEF4B83"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0A30A24E"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06CF4948" w14:textId="77777777" w:rsidR="002816DE" w:rsidRDefault="002816DE">
            <w:pPr>
              <w:spacing w:after="0" w:line="240" w:lineRule="auto"/>
              <w:rPr>
                <w:rFonts w:ascii="Times New Roman" w:hAnsi="Times New Roman" w:cs="Times New Roman"/>
                <w:sz w:val="18"/>
                <w:szCs w:val="18"/>
              </w:rPr>
            </w:pPr>
          </w:p>
        </w:tc>
        <w:tc>
          <w:tcPr>
            <w:tcW w:w="1276" w:type="dxa"/>
          </w:tcPr>
          <w:p w14:paraId="593AF272" w14:textId="77777777" w:rsidR="002816DE" w:rsidRDefault="002816DE">
            <w:pPr>
              <w:spacing w:after="0" w:line="240" w:lineRule="auto"/>
              <w:rPr>
                <w:rFonts w:ascii="Times New Roman" w:hAnsi="Times New Roman" w:cs="Times New Roman"/>
                <w:sz w:val="18"/>
                <w:szCs w:val="18"/>
              </w:rPr>
            </w:pPr>
          </w:p>
        </w:tc>
        <w:tc>
          <w:tcPr>
            <w:tcW w:w="1275" w:type="dxa"/>
          </w:tcPr>
          <w:p w14:paraId="4573EE75" w14:textId="77777777" w:rsidR="002816DE" w:rsidRDefault="002816DE">
            <w:pPr>
              <w:spacing w:after="0" w:line="240" w:lineRule="auto"/>
              <w:rPr>
                <w:rFonts w:ascii="Times New Roman" w:hAnsi="Times New Roman" w:cs="Times New Roman"/>
                <w:sz w:val="18"/>
                <w:szCs w:val="18"/>
              </w:rPr>
            </w:pPr>
          </w:p>
        </w:tc>
        <w:tc>
          <w:tcPr>
            <w:tcW w:w="1276" w:type="dxa"/>
          </w:tcPr>
          <w:p w14:paraId="0B8FDFB0" w14:textId="77777777" w:rsidR="002816DE" w:rsidRDefault="002816DE">
            <w:pPr>
              <w:spacing w:after="0" w:line="240" w:lineRule="auto"/>
              <w:rPr>
                <w:rFonts w:ascii="Times New Roman" w:hAnsi="Times New Roman" w:cs="Times New Roman"/>
                <w:sz w:val="18"/>
                <w:szCs w:val="18"/>
              </w:rPr>
            </w:pPr>
          </w:p>
        </w:tc>
        <w:tc>
          <w:tcPr>
            <w:tcW w:w="1134" w:type="dxa"/>
          </w:tcPr>
          <w:p w14:paraId="29852CF8" w14:textId="77777777" w:rsidR="002816DE" w:rsidRDefault="002816DE">
            <w:pPr>
              <w:spacing w:after="0" w:line="240" w:lineRule="auto"/>
              <w:rPr>
                <w:rFonts w:ascii="Times New Roman" w:hAnsi="Times New Roman" w:cs="Times New Roman"/>
                <w:sz w:val="18"/>
                <w:szCs w:val="18"/>
              </w:rPr>
            </w:pPr>
          </w:p>
        </w:tc>
        <w:tc>
          <w:tcPr>
            <w:tcW w:w="1134" w:type="dxa"/>
          </w:tcPr>
          <w:p w14:paraId="751AEB40" w14:textId="77777777" w:rsidR="002816DE" w:rsidRDefault="002816DE">
            <w:pPr>
              <w:spacing w:after="0" w:line="240" w:lineRule="auto"/>
              <w:jc w:val="center"/>
              <w:rPr>
                <w:rFonts w:ascii="Times New Roman" w:hAnsi="Times New Roman" w:cs="Times New Roman"/>
                <w:sz w:val="18"/>
                <w:szCs w:val="18"/>
                <w:highlight w:val="yellow"/>
              </w:rPr>
            </w:pPr>
          </w:p>
        </w:tc>
      </w:tr>
      <w:tr w:rsidR="002816DE" w14:paraId="2A85E520" w14:textId="77777777">
        <w:tc>
          <w:tcPr>
            <w:tcW w:w="4536" w:type="dxa"/>
          </w:tcPr>
          <w:p w14:paraId="7161C8DA"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4F633B0C"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2CDD0BE9"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371EA73D"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2E028E7A"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3320A474"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0651D095"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0BBBA0D3"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38157713" w14:textId="77777777" w:rsidR="002816DE" w:rsidRDefault="002816DE">
            <w:pPr>
              <w:spacing w:after="0" w:line="240" w:lineRule="auto"/>
              <w:jc w:val="center"/>
              <w:rPr>
                <w:rFonts w:ascii="Times New Roman" w:hAnsi="Times New Roman" w:cs="Times New Roman"/>
                <w:sz w:val="18"/>
                <w:szCs w:val="18"/>
              </w:rPr>
            </w:pPr>
          </w:p>
        </w:tc>
      </w:tr>
      <w:tr w:rsidR="002816DE" w14:paraId="631B85FB" w14:textId="77777777">
        <w:tc>
          <w:tcPr>
            <w:tcW w:w="4536" w:type="dxa"/>
          </w:tcPr>
          <w:p w14:paraId="6DB3D291"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26A1EBA1"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2CD94925"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26D7D920" w14:textId="77777777" w:rsidR="002816DE" w:rsidRDefault="002816DE">
            <w:pPr>
              <w:spacing w:after="0" w:line="240" w:lineRule="auto"/>
              <w:rPr>
                <w:rFonts w:ascii="Times New Roman" w:hAnsi="Times New Roman" w:cs="Times New Roman"/>
                <w:sz w:val="18"/>
                <w:szCs w:val="18"/>
              </w:rPr>
            </w:pPr>
          </w:p>
        </w:tc>
        <w:tc>
          <w:tcPr>
            <w:tcW w:w="1276" w:type="dxa"/>
          </w:tcPr>
          <w:p w14:paraId="41B15B72" w14:textId="77777777" w:rsidR="002816DE" w:rsidRDefault="002816DE">
            <w:pPr>
              <w:spacing w:after="0" w:line="240" w:lineRule="auto"/>
              <w:rPr>
                <w:rFonts w:ascii="Times New Roman" w:hAnsi="Times New Roman" w:cs="Times New Roman"/>
                <w:sz w:val="18"/>
                <w:szCs w:val="18"/>
              </w:rPr>
            </w:pPr>
          </w:p>
        </w:tc>
        <w:tc>
          <w:tcPr>
            <w:tcW w:w="1275" w:type="dxa"/>
          </w:tcPr>
          <w:p w14:paraId="4C0DEE71" w14:textId="77777777" w:rsidR="002816DE" w:rsidRDefault="002816DE">
            <w:pPr>
              <w:spacing w:after="0" w:line="240" w:lineRule="auto"/>
              <w:rPr>
                <w:rFonts w:ascii="Times New Roman" w:hAnsi="Times New Roman" w:cs="Times New Roman"/>
                <w:sz w:val="18"/>
                <w:szCs w:val="18"/>
              </w:rPr>
            </w:pPr>
          </w:p>
        </w:tc>
        <w:tc>
          <w:tcPr>
            <w:tcW w:w="1276" w:type="dxa"/>
          </w:tcPr>
          <w:p w14:paraId="4D815093" w14:textId="77777777" w:rsidR="002816DE" w:rsidRDefault="002816DE">
            <w:pPr>
              <w:spacing w:after="0" w:line="240" w:lineRule="auto"/>
              <w:rPr>
                <w:rFonts w:ascii="Times New Roman" w:hAnsi="Times New Roman" w:cs="Times New Roman"/>
                <w:sz w:val="18"/>
                <w:szCs w:val="18"/>
              </w:rPr>
            </w:pPr>
          </w:p>
        </w:tc>
        <w:tc>
          <w:tcPr>
            <w:tcW w:w="1134" w:type="dxa"/>
          </w:tcPr>
          <w:p w14:paraId="74FCE3FA" w14:textId="77777777" w:rsidR="002816DE" w:rsidRDefault="002816DE">
            <w:pPr>
              <w:spacing w:after="0" w:line="240" w:lineRule="auto"/>
              <w:rPr>
                <w:rFonts w:ascii="Times New Roman" w:hAnsi="Times New Roman" w:cs="Times New Roman"/>
                <w:sz w:val="18"/>
                <w:szCs w:val="18"/>
              </w:rPr>
            </w:pPr>
          </w:p>
        </w:tc>
        <w:tc>
          <w:tcPr>
            <w:tcW w:w="1134" w:type="dxa"/>
          </w:tcPr>
          <w:p w14:paraId="24C2E017" w14:textId="77777777" w:rsidR="002816DE" w:rsidRDefault="002816DE">
            <w:pPr>
              <w:spacing w:after="0" w:line="240" w:lineRule="auto"/>
              <w:jc w:val="center"/>
              <w:rPr>
                <w:rFonts w:ascii="Times New Roman" w:hAnsi="Times New Roman" w:cs="Times New Roman"/>
                <w:sz w:val="18"/>
                <w:szCs w:val="18"/>
                <w:highlight w:val="yellow"/>
              </w:rPr>
            </w:pPr>
          </w:p>
        </w:tc>
      </w:tr>
      <w:tr w:rsidR="002816DE" w14:paraId="1C67CA75" w14:textId="77777777">
        <w:tc>
          <w:tcPr>
            <w:tcW w:w="4536" w:type="dxa"/>
          </w:tcPr>
          <w:p w14:paraId="31EFCDCB"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57B6B5E4"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176CE12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4706F35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70B1CD02"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7012AA5A"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171E3CCD"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7E0F52E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2CED086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2816DE" w14:paraId="4020207B" w14:textId="77777777">
        <w:tc>
          <w:tcPr>
            <w:tcW w:w="4536" w:type="dxa"/>
          </w:tcPr>
          <w:p w14:paraId="54CEB415"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Подпрограмма « Развитие ветеринарной службы Республики Мордовия » </w:t>
            </w:r>
          </w:p>
        </w:tc>
        <w:tc>
          <w:tcPr>
            <w:tcW w:w="1129" w:type="dxa"/>
          </w:tcPr>
          <w:p w14:paraId="18DF71B5"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523,7</w:t>
            </w:r>
          </w:p>
        </w:tc>
        <w:tc>
          <w:tcPr>
            <w:tcW w:w="1140" w:type="dxa"/>
          </w:tcPr>
          <w:p w14:paraId="4F19EBB1"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523,7</w:t>
            </w:r>
          </w:p>
        </w:tc>
        <w:tc>
          <w:tcPr>
            <w:tcW w:w="1412" w:type="dxa"/>
          </w:tcPr>
          <w:p w14:paraId="3073D552"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523,7</w:t>
            </w:r>
          </w:p>
        </w:tc>
        <w:tc>
          <w:tcPr>
            <w:tcW w:w="1276" w:type="dxa"/>
          </w:tcPr>
          <w:p w14:paraId="66CB7378"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549,8</w:t>
            </w:r>
          </w:p>
        </w:tc>
        <w:tc>
          <w:tcPr>
            <w:tcW w:w="1275" w:type="dxa"/>
          </w:tcPr>
          <w:p w14:paraId="2619A3C7"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549,8</w:t>
            </w:r>
          </w:p>
        </w:tc>
        <w:tc>
          <w:tcPr>
            <w:tcW w:w="1276" w:type="dxa"/>
          </w:tcPr>
          <w:p w14:paraId="40ACD353"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4133DC50" w14:textId="77777777" w:rsidR="002816DE" w:rsidRDefault="002816DE">
            <w:pPr>
              <w:spacing w:after="0" w:line="240" w:lineRule="auto"/>
              <w:jc w:val="center"/>
              <w:rPr>
                <w:rFonts w:ascii="Times New Roman" w:hAnsi="Times New Roman" w:cs="Times New Roman"/>
                <w:b/>
                <w:bCs/>
                <w:sz w:val="18"/>
                <w:szCs w:val="18"/>
              </w:rPr>
            </w:pPr>
          </w:p>
        </w:tc>
        <w:tc>
          <w:tcPr>
            <w:tcW w:w="1134" w:type="dxa"/>
          </w:tcPr>
          <w:p w14:paraId="7D97B5A3"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2670,7</w:t>
            </w:r>
          </w:p>
        </w:tc>
      </w:tr>
      <w:tr w:rsidR="002816DE" w14:paraId="53105054" w14:textId="77777777">
        <w:tc>
          <w:tcPr>
            <w:tcW w:w="4536" w:type="dxa"/>
          </w:tcPr>
          <w:p w14:paraId="2B8AE8AD"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0B0CEE19"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0A16DFDF"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2A9716A0"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014BBCD7"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519826DF"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55181DA4"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1935FFB6"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479FA882" w14:textId="77777777" w:rsidR="002816DE" w:rsidRDefault="002816DE">
            <w:pPr>
              <w:spacing w:after="0" w:line="240" w:lineRule="auto"/>
              <w:jc w:val="center"/>
              <w:rPr>
                <w:rFonts w:ascii="Times New Roman" w:hAnsi="Times New Roman" w:cs="Times New Roman"/>
                <w:sz w:val="18"/>
                <w:szCs w:val="18"/>
              </w:rPr>
            </w:pPr>
          </w:p>
        </w:tc>
      </w:tr>
      <w:tr w:rsidR="002816DE" w14:paraId="57AF7EC4" w14:textId="77777777">
        <w:tc>
          <w:tcPr>
            <w:tcW w:w="4536" w:type="dxa"/>
          </w:tcPr>
          <w:p w14:paraId="33E67CD6"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2C4FDACF"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523,7</w:t>
            </w:r>
          </w:p>
        </w:tc>
        <w:tc>
          <w:tcPr>
            <w:tcW w:w="1140" w:type="dxa"/>
          </w:tcPr>
          <w:p w14:paraId="0E8A1277"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523,7</w:t>
            </w:r>
          </w:p>
        </w:tc>
        <w:tc>
          <w:tcPr>
            <w:tcW w:w="1412" w:type="dxa"/>
          </w:tcPr>
          <w:p w14:paraId="61F31BD9"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523,7</w:t>
            </w:r>
          </w:p>
        </w:tc>
        <w:tc>
          <w:tcPr>
            <w:tcW w:w="1276" w:type="dxa"/>
          </w:tcPr>
          <w:p w14:paraId="46802BA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549,8</w:t>
            </w:r>
          </w:p>
        </w:tc>
        <w:tc>
          <w:tcPr>
            <w:tcW w:w="1275" w:type="dxa"/>
          </w:tcPr>
          <w:p w14:paraId="3E1754A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549,8</w:t>
            </w:r>
          </w:p>
        </w:tc>
        <w:tc>
          <w:tcPr>
            <w:tcW w:w="1276" w:type="dxa"/>
          </w:tcPr>
          <w:p w14:paraId="201739E0"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36140A7C"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39E3152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2670,7</w:t>
            </w:r>
          </w:p>
        </w:tc>
      </w:tr>
      <w:tr w:rsidR="002816DE" w14:paraId="042D8F09" w14:textId="77777777">
        <w:tc>
          <w:tcPr>
            <w:tcW w:w="4536" w:type="dxa"/>
          </w:tcPr>
          <w:p w14:paraId="029EF9E0"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27E4C398"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0E30610F"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710847D3" w14:textId="77777777" w:rsidR="002816DE" w:rsidRDefault="002816DE">
            <w:pPr>
              <w:spacing w:after="0" w:line="240" w:lineRule="auto"/>
              <w:rPr>
                <w:rFonts w:ascii="Times New Roman" w:hAnsi="Times New Roman" w:cs="Times New Roman"/>
                <w:sz w:val="18"/>
                <w:szCs w:val="18"/>
              </w:rPr>
            </w:pPr>
          </w:p>
        </w:tc>
        <w:tc>
          <w:tcPr>
            <w:tcW w:w="1276" w:type="dxa"/>
          </w:tcPr>
          <w:p w14:paraId="65B85F83" w14:textId="77777777" w:rsidR="002816DE" w:rsidRDefault="002816DE">
            <w:pPr>
              <w:spacing w:after="0" w:line="240" w:lineRule="auto"/>
              <w:rPr>
                <w:rFonts w:ascii="Times New Roman" w:hAnsi="Times New Roman" w:cs="Times New Roman"/>
                <w:sz w:val="18"/>
                <w:szCs w:val="18"/>
              </w:rPr>
            </w:pPr>
          </w:p>
        </w:tc>
        <w:tc>
          <w:tcPr>
            <w:tcW w:w="1275" w:type="dxa"/>
          </w:tcPr>
          <w:p w14:paraId="6D351A26" w14:textId="77777777" w:rsidR="002816DE" w:rsidRDefault="002816DE">
            <w:pPr>
              <w:spacing w:after="0" w:line="240" w:lineRule="auto"/>
              <w:rPr>
                <w:rFonts w:ascii="Times New Roman" w:hAnsi="Times New Roman" w:cs="Times New Roman"/>
                <w:sz w:val="18"/>
                <w:szCs w:val="18"/>
              </w:rPr>
            </w:pPr>
          </w:p>
        </w:tc>
        <w:tc>
          <w:tcPr>
            <w:tcW w:w="1276" w:type="dxa"/>
          </w:tcPr>
          <w:p w14:paraId="293923C9" w14:textId="77777777" w:rsidR="002816DE" w:rsidRDefault="002816DE">
            <w:pPr>
              <w:spacing w:after="0" w:line="240" w:lineRule="auto"/>
              <w:rPr>
                <w:rFonts w:ascii="Times New Roman" w:hAnsi="Times New Roman" w:cs="Times New Roman"/>
                <w:sz w:val="18"/>
                <w:szCs w:val="18"/>
              </w:rPr>
            </w:pPr>
          </w:p>
        </w:tc>
        <w:tc>
          <w:tcPr>
            <w:tcW w:w="1134" w:type="dxa"/>
          </w:tcPr>
          <w:p w14:paraId="101E92CA" w14:textId="77777777" w:rsidR="002816DE" w:rsidRDefault="002816DE">
            <w:pPr>
              <w:spacing w:after="0" w:line="240" w:lineRule="auto"/>
              <w:rPr>
                <w:rFonts w:ascii="Times New Roman" w:hAnsi="Times New Roman" w:cs="Times New Roman"/>
                <w:sz w:val="18"/>
                <w:szCs w:val="18"/>
              </w:rPr>
            </w:pPr>
          </w:p>
        </w:tc>
        <w:tc>
          <w:tcPr>
            <w:tcW w:w="1134" w:type="dxa"/>
          </w:tcPr>
          <w:p w14:paraId="7FF20EC5" w14:textId="77777777" w:rsidR="002816DE" w:rsidRDefault="002816DE">
            <w:pPr>
              <w:spacing w:after="0" w:line="240" w:lineRule="auto"/>
              <w:jc w:val="center"/>
              <w:rPr>
                <w:rFonts w:ascii="Times New Roman" w:hAnsi="Times New Roman" w:cs="Times New Roman"/>
                <w:sz w:val="18"/>
                <w:szCs w:val="18"/>
              </w:rPr>
            </w:pPr>
          </w:p>
        </w:tc>
      </w:tr>
      <w:tr w:rsidR="002816DE" w14:paraId="49EEDF12" w14:textId="77777777">
        <w:tc>
          <w:tcPr>
            <w:tcW w:w="4536" w:type="dxa"/>
          </w:tcPr>
          <w:p w14:paraId="62D4FC4C"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Комплекс процессных мероприятий  «Техническая и технологическая модернизация, инновационное развитие»</w:t>
            </w:r>
          </w:p>
        </w:tc>
        <w:tc>
          <w:tcPr>
            <w:tcW w:w="1129" w:type="dxa"/>
          </w:tcPr>
          <w:p w14:paraId="1FDFDA03" w14:textId="77777777" w:rsidR="002816DE" w:rsidRDefault="002816DE">
            <w:pPr>
              <w:spacing w:after="0" w:line="240" w:lineRule="auto"/>
              <w:jc w:val="center"/>
              <w:rPr>
                <w:rFonts w:ascii="Times New Roman" w:hAnsi="Times New Roman" w:cs="Times New Roman"/>
                <w:sz w:val="18"/>
                <w:szCs w:val="18"/>
                <w:highlight w:val="yellow"/>
              </w:rPr>
            </w:pPr>
          </w:p>
        </w:tc>
        <w:tc>
          <w:tcPr>
            <w:tcW w:w="1140" w:type="dxa"/>
          </w:tcPr>
          <w:p w14:paraId="69BB55DE" w14:textId="77777777" w:rsidR="002816DE" w:rsidRDefault="002816DE">
            <w:pPr>
              <w:spacing w:after="0" w:line="240" w:lineRule="auto"/>
              <w:rPr>
                <w:rFonts w:ascii="Times New Roman" w:hAnsi="Times New Roman" w:cs="Times New Roman"/>
                <w:sz w:val="18"/>
                <w:szCs w:val="18"/>
              </w:rPr>
            </w:pPr>
          </w:p>
        </w:tc>
        <w:tc>
          <w:tcPr>
            <w:tcW w:w="1412" w:type="dxa"/>
          </w:tcPr>
          <w:p w14:paraId="52DA0901" w14:textId="77777777" w:rsidR="002816DE" w:rsidRDefault="002816DE">
            <w:pPr>
              <w:spacing w:after="0" w:line="240" w:lineRule="auto"/>
              <w:rPr>
                <w:rFonts w:ascii="Times New Roman" w:hAnsi="Times New Roman" w:cs="Times New Roman"/>
                <w:sz w:val="18"/>
                <w:szCs w:val="18"/>
              </w:rPr>
            </w:pPr>
          </w:p>
        </w:tc>
        <w:tc>
          <w:tcPr>
            <w:tcW w:w="1276" w:type="dxa"/>
          </w:tcPr>
          <w:p w14:paraId="11983FA9" w14:textId="77777777" w:rsidR="002816DE" w:rsidRDefault="002816DE">
            <w:pPr>
              <w:spacing w:after="0" w:line="240" w:lineRule="auto"/>
              <w:rPr>
                <w:rFonts w:ascii="Times New Roman" w:hAnsi="Times New Roman" w:cs="Times New Roman"/>
                <w:sz w:val="18"/>
                <w:szCs w:val="18"/>
              </w:rPr>
            </w:pPr>
          </w:p>
        </w:tc>
        <w:tc>
          <w:tcPr>
            <w:tcW w:w="1275" w:type="dxa"/>
          </w:tcPr>
          <w:p w14:paraId="18CEF723" w14:textId="77777777" w:rsidR="002816DE" w:rsidRDefault="002816DE">
            <w:pPr>
              <w:spacing w:after="0" w:line="240" w:lineRule="auto"/>
              <w:rPr>
                <w:rFonts w:ascii="Times New Roman" w:hAnsi="Times New Roman" w:cs="Times New Roman"/>
                <w:sz w:val="18"/>
                <w:szCs w:val="18"/>
              </w:rPr>
            </w:pPr>
          </w:p>
        </w:tc>
        <w:tc>
          <w:tcPr>
            <w:tcW w:w="1276" w:type="dxa"/>
          </w:tcPr>
          <w:p w14:paraId="56EBAACB" w14:textId="77777777" w:rsidR="002816DE" w:rsidRDefault="002816DE">
            <w:pPr>
              <w:spacing w:after="0" w:line="240" w:lineRule="auto"/>
              <w:rPr>
                <w:rFonts w:ascii="Times New Roman" w:hAnsi="Times New Roman" w:cs="Times New Roman"/>
                <w:sz w:val="18"/>
                <w:szCs w:val="18"/>
              </w:rPr>
            </w:pPr>
          </w:p>
        </w:tc>
        <w:tc>
          <w:tcPr>
            <w:tcW w:w="1134" w:type="dxa"/>
          </w:tcPr>
          <w:p w14:paraId="2A04069D" w14:textId="77777777" w:rsidR="002816DE" w:rsidRDefault="002816DE">
            <w:pPr>
              <w:spacing w:after="0" w:line="240" w:lineRule="auto"/>
              <w:rPr>
                <w:rFonts w:ascii="Times New Roman" w:hAnsi="Times New Roman" w:cs="Times New Roman"/>
                <w:sz w:val="18"/>
                <w:szCs w:val="18"/>
              </w:rPr>
            </w:pPr>
          </w:p>
        </w:tc>
        <w:tc>
          <w:tcPr>
            <w:tcW w:w="1134" w:type="dxa"/>
          </w:tcPr>
          <w:p w14:paraId="777E78D8" w14:textId="77777777" w:rsidR="002816DE" w:rsidRDefault="002816DE">
            <w:pPr>
              <w:spacing w:after="0" w:line="240" w:lineRule="auto"/>
              <w:jc w:val="center"/>
              <w:rPr>
                <w:rFonts w:ascii="Times New Roman" w:hAnsi="Times New Roman" w:cs="Times New Roman"/>
                <w:sz w:val="18"/>
                <w:szCs w:val="18"/>
                <w:highlight w:val="yellow"/>
              </w:rPr>
            </w:pPr>
          </w:p>
        </w:tc>
      </w:tr>
      <w:tr w:rsidR="002816DE" w14:paraId="47DC904B" w14:textId="77777777">
        <w:tc>
          <w:tcPr>
            <w:tcW w:w="4536" w:type="dxa"/>
          </w:tcPr>
          <w:p w14:paraId="6BF07EE4"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0440EA5E"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496BBD3D"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4547A3A1"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685D227D"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58010ECB"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3BA1657A"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39BECA18" w14:textId="77777777" w:rsidR="002816DE" w:rsidRDefault="002816DE">
            <w:pPr>
              <w:spacing w:after="0" w:line="240" w:lineRule="auto"/>
              <w:jc w:val="center"/>
              <w:rPr>
                <w:rFonts w:ascii="Times New Roman" w:hAnsi="Times New Roman" w:cs="Times New Roman"/>
                <w:sz w:val="18"/>
                <w:szCs w:val="18"/>
              </w:rPr>
            </w:pPr>
          </w:p>
        </w:tc>
        <w:tc>
          <w:tcPr>
            <w:tcW w:w="1134" w:type="dxa"/>
          </w:tcPr>
          <w:p w14:paraId="675BCD36" w14:textId="77777777" w:rsidR="002816DE" w:rsidRDefault="002816DE">
            <w:pPr>
              <w:spacing w:after="0" w:line="240" w:lineRule="auto"/>
              <w:rPr>
                <w:rFonts w:ascii="Times New Roman" w:hAnsi="Times New Roman" w:cs="Times New Roman"/>
                <w:sz w:val="18"/>
                <w:szCs w:val="18"/>
              </w:rPr>
            </w:pPr>
          </w:p>
        </w:tc>
      </w:tr>
      <w:tr w:rsidR="002816DE" w14:paraId="7131000D" w14:textId="77777777">
        <w:tc>
          <w:tcPr>
            <w:tcW w:w="4536" w:type="dxa"/>
          </w:tcPr>
          <w:p w14:paraId="73987ADD"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3BAE6686"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2C9FEE6F"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0E8AE44E" w14:textId="77777777" w:rsidR="002816DE" w:rsidRDefault="002816DE">
            <w:pPr>
              <w:spacing w:after="0" w:line="240" w:lineRule="auto"/>
              <w:rPr>
                <w:rFonts w:ascii="Times New Roman" w:hAnsi="Times New Roman" w:cs="Times New Roman"/>
                <w:sz w:val="18"/>
                <w:szCs w:val="18"/>
              </w:rPr>
            </w:pPr>
          </w:p>
        </w:tc>
        <w:tc>
          <w:tcPr>
            <w:tcW w:w="1276" w:type="dxa"/>
          </w:tcPr>
          <w:p w14:paraId="01653EDC" w14:textId="77777777" w:rsidR="002816DE" w:rsidRDefault="002816DE">
            <w:pPr>
              <w:spacing w:after="0" w:line="240" w:lineRule="auto"/>
              <w:rPr>
                <w:rFonts w:ascii="Times New Roman" w:hAnsi="Times New Roman" w:cs="Times New Roman"/>
                <w:sz w:val="18"/>
                <w:szCs w:val="18"/>
              </w:rPr>
            </w:pPr>
          </w:p>
        </w:tc>
        <w:tc>
          <w:tcPr>
            <w:tcW w:w="1275" w:type="dxa"/>
          </w:tcPr>
          <w:p w14:paraId="24292C14" w14:textId="77777777" w:rsidR="002816DE" w:rsidRDefault="002816DE">
            <w:pPr>
              <w:spacing w:after="0" w:line="240" w:lineRule="auto"/>
              <w:rPr>
                <w:rFonts w:ascii="Times New Roman" w:hAnsi="Times New Roman" w:cs="Times New Roman"/>
                <w:sz w:val="18"/>
                <w:szCs w:val="18"/>
              </w:rPr>
            </w:pPr>
          </w:p>
        </w:tc>
        <w:tc>
          <w:tcPr>
            <w:tcW w:w="1276" w:type="dxa"/>
          </w:tcPr>
          <w:p w14:paraId="5A8CD0E9" w14:textId="77777777" w:rsidR="002816DE" w:rsidRDefault="002816DE">
            <w:pPr>
              <w:spacing w:after="0" w:line="240" w:lineRule="auto"/>
              <w:rPr>
                <w:rFonts w:ascii="Times New Roman" w:hAnsi="Times New Roman" w:cs="Times New Roman"/>
                <w:sz w:val="18"/>
                <w:szCs w:val="18"/>
              </w:rPr>
            </w:pPr>
          </w:p>
        </w:tc>
        <w:tc>
          <w:tcPr>
            <w:tcW w:w="1134" w:type="dxa"/>
          </w:tcPr>
          <w:p w14:paraId="67375139" w14:textId="77777777" w:rsidR="002816DE" w:rsidRDefault="002816DE">
            <w:pPr>
              <w:spacing w:after="0" w:line="240" w:lineRule="auto"/>
              <w:rPr>
                <w:rFonts w:ascii="Times New Roman" w:hAnsi="Times New Roman" w:cs="Times New Roman"/>
                <w:sz w:val="18"/>
                <w:szCs w:val="18"/>
              </w:rPr>
            </w:pPr>
          </w:p>
        </w:tc>
        <w:tc>
          <w:tcPr>
            <w:tcW w:w="1134" w:type="dxa"/>
          </w:tcPr>
          <w:p w14:paraId="5033E04E" w14:textId="77777777" w:rsidR="002816DE" w:rsidRDefault="002816DE">
            <w:pPr>
              <w:spacing w:after="0" w:line="240" w:lineRule="auto"/>
              <w:jc w:val="center"/>
              <w:rPr>
                <w:rFonts w:ascii="Times New Roman" w:hAnsi="Times New Roman" w:cs="Times New Roman"/>
                <w:sz w:val="18"/>
                <w:szCs w:val="18"/>
              </w:rPr>
            </w:pPr>
          </w:p>
        </w:tc>
      </w:tr>
      <w:tr w:rsidR="002816DE" w14:paraId="0E557680" w14:textId="77777777">
        <w:tc>
          <w:tcPr>
            <w:tcW w:w="4536" w:type="dxa"/>
          </w:tcPr>
          <w:p w14:paraId="7FDBEC41"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sz w:val="18"/>
                <w:szCs w:val="18"/>
              </w:rPr>
              <w:t>Внебюджетные источники, всего</w:t>
            </w:r>
          </w:p>
        </w:tc>
        <w:tc>
          <w:tcPr>
            <w:tcW w:w="1129" w:type="dxa"/>
          </w:tcPr>
          <w:p w14:paraId="33036B6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253D3181"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37A0F3D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34B727A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7178A2AE"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3C05E0D3"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488EE2F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2CA69957"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r w:rsidR="002816DE" w14:paraId="019F8C64" w14:textId="77777777">
        <w:tc>
          <w:tcPr>
            <w:tcW w:w="4536" w:type="dxa"/>
          </w:tcPr>
          <w:p w14:paraId="7FAFC272"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Комплекс процессных мероприятий  «Поддержка и развитие кадрового потенциала»</w:t>
            </w:r>
          </w:p>
        </w:tc>
        <w:tc>
          <w:tcPr>
            <w:tcW w:w="1129" w:type="dxa"/>
          </w:tcPr>
          <w:p w14:paraId="14C3873A"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378,8</w:t>
            </w:r>
          </w:p>
        </w:tc>
        <w:tc>
          <w:tcPr>
            <w:tcW w:w="1140" w:type="dxa"/>
          </w:tcPr>
          <w:p w14:paraId="2C2780A2" w14:textId="77777777" w:rsidR="002816DE" w:rsidRDefault="00A4743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254,2</w:t>
            </w:r>
          </w:p>
        </w:tc>
        <w:tc>
          <w:tcPr>
            <w:tcW w:w="1412" w:type="dxa"/>
          </w:tcPr>
          <w:p w14:paraId="027E820D"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237,2</w:t>
            </w:r>
          </w:p>
        </w:tc>
        <w:tc>
          <w:tcPr>
            <w:tcW w:w="1276" w:type="dxa"/>
          </w:tcPr>
          <w:p w14:paraId="4A4FCCDE"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239,1</w:t>
            </w:r>
          </w:p>
        </w:tc>
        <w:tc>
          <w:tcPr>
            <w:tcW w:w="1275" w:type="dxa"/>
          </w:tcPr>
          <w:p w14:paraId="72733791"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239,1</w:t>
            </w:r>
          </w:p>
        </w:tc>
        <w:tc>
          <w:tcPr>
            <w:tcW w:w="1276" w:type="dxa"/>
          </w:tcPr>
          <w:p w14:paraId="49279B21" w14:textId="77777777" w:rsidR="002816DE" w:rsidRDefault="002816DE">
            <w:pPr>
              <w:spacing w:after="0" w:line="240" w:lineRule="auto"/>
              <w:rPr>
                <w:rFonts w:ascii="Times New Roman" w:hAnsi="Times New Roman" w:cs="Times New Roman"/>
                <w:b/>
                <w:bCs/>
                <w:sz w:val="18"/>
                <w:szCs w:val="18"/>
              </w:rPr>
            </w:pPr>
          </w:p>
        </w:tc>
        <w:tc>
          <w:tcPr>
            <w:tcW w:w="1134" w:type="dxa"/>
          </w:tcPr>
          <w:p w14:paraId="0F7718BC" w14:textId="77777777" w:rsidR="002816DE" w:rsidRDefault="002816DE">
            <w:pPr>
              <w:spacing w:after="0" w:line="240" w:lineRule="auto"/>
              <w:rPr>
                <w:rFonts w:ascii="Times New Roman" w:hAnsi="Times New Roman" w:cs="Times New Roman"/>
                <w:b/>
                <w:bCs/>
                <w:sz w:val="18"/>
                <w:szCs w:val="18"/>
              </w:rPr>
            </w:pPr>
          </w:p>
        </w:tc>
        <w:tc>
          <w:tcPr>
            <w:tcW w:w="1134" w:type="dxa"/>
          </w:tcPr>
          <w:p w14:paraId="66FC8C4E" w14:textId="77777777" w:rsidR="002816DE" w:rsidRDefault="00A47437">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  1348,4</w:t>
            </w:r>
          </w:p>
        </w:tc>
      </w:tr>
      <w:tr w:rsidR="002816DE" w14:paraId="0DABDE6D" w14:textId="77777777">
        <w:tc>
          <w:tcPr>
            <w:tcW w:w="4536" w:type="dxa"/>
          </w:tcPr>
          <w:p w14:paraId="60D99C10"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1129" w:type="dxa"/>
          </w:tcPr>
          <w:p w14:paraId="1744F373" w14:textId="77777777" w:rsidR="002816DE" w:rsidRDefault="002816DE">
            <w:pPr>
              <w:spacing w:after="0" w:line="240" w:lineRule="auto"/>
              <w:jc w:val="center"/>
              <w:rPr>
                <w:rFonts w:ascii="Times New Roman" w:hAnsi="Times New Roman" w:cs="Times New Roman"/>
                <w:sz w:val="18"/>
                <w:szCs w:val="18"/>
              </w:rPr>
            </w:pPr>
          </w:p>
        </w:tc>
        <w:tc>
          <w:tcPr>
            <w:tcW w:w="1140" w:type="dxa"/>
          </w:tcPr>
          <w:p w14:paraId="4B3C355B" w14:textId="77777777" w:rsidR="002816DE" w:rsidRDefault="002816DE">
            <w:pPr>
              <w:spacing w:after="0" w:line="240" w:lineRule="auto"/>
              <w:jc w:val="center"/>
              <w:rPr>
                <w:rFonts w:ascii="Times New Roman" w:hAnsi="Times New Roman" w:cs="Times New Roman"/>
                <w:sz w:val="18"/>
                <w:szCs w:val="18"/>
              </w:rPr>
            </w:pPr>
          </w:p>
        </w:tc>
        <w:tc>
          <w:tcPr>
            <w:tcW w:w="1412" w:type="dxa"/>
          </w:tcPr>
          <w:p w14:paraId="5FD7AED6" w14:textId="77777777" w:rsidR="002816DE" w:rsidRDefault="002816DE">
            <w:pPr>
              <w:spacing w:after="0" w:line="240" w:lineRule="auto"/>
              <w:jc w:val="center"/>
              <w:rPr>
                <w:rFonts w:ascii="Times New Roman" w:hAnsi="Times New Roman" w:cs="Times New Roman"/>
                <w:sz w:val="18"/>
                <w:szCs w:val="18"/>
              </w:rPr>
            </w:pPr>
          </w:p>
        </w:tc>
        <w:tc>
          <w:tcPr>
            <w:tcW w:w="1276" w:type="dxa"/>
          </w:tcPr>
          <w:p w14:paraId="705B2C38" w14:textId="77777777" w:rsidR="002816DE" w:rsidRDefault="002816DE">
            <w:pPr>
              <w:spacing w:after="0" w:line="240" w:lineRule="auto"/>
              <w:jc w:val="center"/>
              <w:rPr>
                <w:rFonts w:ascii="Times New Roman" w:hAnsi="Times New Roman" w:cs="Times New Roman"/>
                <w:sz w:val="18"/>
                <w:szCs w:val="18"/>
              </w:rPr>
            </w:pPr>
          </w:p>
        </w:tc>
        <w:tc>
          <w:tcPr>
            <w:tcW w:w="1275" w:type="dxa"/>
          </w:tcPr>
          <w:p w14:paraId="74BC506F" w14:textId="77777777" w:rsidR="002816DE" w:rsidRDefault="002816DE">
            <w:pPr>
              <w:spacing w:after="0" w:line="240" w:lineRule="auto"/>
              <w:jc w:val="center"/>
              <w:rPr>
                <w:rFonts w:ascii="Times New Roman" w:hAnsi="Times New Roman" w:cs="Times New Roman"/>
                <w:sz w:val="18"/>
                <w:szCs w:val="18"/>
                <w:highlight w:val="yellow"/>
              </w:rPr>
            </w:pPr>
          </w:p>
        </w:tc>
        <w:tc>
          <w:tcPr>
            <w:tcW w:w="1276" w:type="dxa"/>
          </w:tcPr>
          <w:p w14:paraId="7766A855" w14:textId="77777777" w:rsidR="002816DE" w:rsidRDefault="002816DE">
            <w:pPr>
              <w:spacing w:after="0" w:line="240" w:lineRule="auto"/>
              <w:jc w:val="center"/>
              <w:rPr>
                <w:rFonts w:ascii="Times New Roman" w:hAnsi="Times New Roman" w:cs="Times New Roman"/>
                <w:sz w:val="18"/>
                <w:szCs w:val="18"/>
                <w:highlight w:val="yellow"/>
              </w:rPr>
            </w:pPr>
          </w:p>
        </w:tc>
        <w:tc>
          <w:tcPr>
            <w:tcW w:w="1134" w:type="dxa"/>
          </w:tcPr>
          <w:p w14:paraId="3854C861" w14:textId="77777777" w:rsidR="002816DE" w:rsidRDefault="002816DE">
            <w:pPr>
              <w:spacing w:after="0" w:line="240" w:lineRule="auto"/>
              <w:jc w:val="center"/>
              <w:rPr>
                <w:rFonts w:ascii="Times New Roman" w:hAnsi="Times New Roman" w:cs="Times New Roman"/>
                <w:sz w:val="18"/>
                <w:szCs w:val="18"/>
                <w:highlight w:val="yellow"/>
              </w:rPr>
            </w:pPr>
          </w:p>
        </w:tc>
        <w:tc>
          <w:tcPr>
            <w:tcW w:w="1134" w:type="dxa"/>
          </w:tcPr>
          <w:p w14:paraId="279802B0" w14:textId="77777777" w:rsidR="002816DE" w:rsidRDefault="002816DE">
            <w:pPr>
              <w:spacing w:after="0" w:line="240" w:lineRule="auto"/>
              <w:jc w:val="center"/>
              <w:rPr>
                <w:rFonts w:ascii="Times New Roman" w:hAnsi="Times New Roman" w:cs="Times New Roman"/>
                <w:sz w:val="18"/>
                <w:szCs w:val="18"/>
                <w:highlight w:val="yellow"/>
              </w:rPr>
            </w:pPr>
          </w:p>
        </w:tc>
      </w:tr>
      <w:tr w:rsidR="002816DE" w14:paraId="79D47F98" w14:textId="77777777">
        <w:tc>
          <w:tcPr>
            <w:tcW w:w="4536" w:type="dxa"/>
          </w:tcPr>
          <w:p w14:paraId="1580AFD3"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Республиканский бюджет Республики Мордовия</w:t>
            </w:r>
          </w:p>
        </w:tc>
        <w:tc>
          <w:tcPr>
            <w:tcW w:w="1129" w:type="dxa"/>
          </w:tcPr>
          <w:p w14:paraId="04E5FC49"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378,8</w:t>
            </w:r>
          </w:p>
        </w:tc>
        <w:tc>
          <w:tcPr>
            <w:tcW w:w="1140" w:type="dxa"/>
          </w:tcPr>
          <w:p w14:paraId="060C2CB4"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254,2</w:t>
            </w:r>
          </w:p>
        </w:tc>
        <w:tc>
          <w:tcPr>
            <w:tcW w:w="1412" w:type="dxa"/>
          </w:tcPr>
          <w:p w14:paraId="1C1BA100"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237,2</w:t>
            </w:r>
          </w:p>
        </w:tc>
        <w:tc>
          <w:tcPr>
            <w:tcW w:w="1276" w:type="dxa"/>
          </w:tcPr>
          <w:p w14:paraId="6AFC4BE6"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239,1</w:t>
            </w:r>
          </w:p>
        </w:tc>
        <w:tc>
          <w:tcPr>
            <w:tcW w:w="1275" w:type="dxa"/>
          </w:tcPr>
          <w:p w14:paraId="6BF89AA8"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239,1</w:t>
            </w:r>
          </w:p>
        </w:tc>
        <w:tc>
          <w:tcPr>
            <w:tcW w:w="1276" w:type="dxa"/>
          </w:tcPr>
          <w:p w14:paraId="3B5212A5" w14:textId="77777777" w:rsidR="002816DE" w:rsidRDefault="002816DE">
            <w:pPr>
              <w:spacing w:after="0" w:line="240" w:lineRule="auto"/>
              <w:rPr>
                <w:rFonts w:ascii="Times New Roman" w:hAnsi="Times New Roman" w:cs="Times New Roman"/>
                <w:sz w:val="18"/>
                <w:szCs w:val="18"/>
              </w:rPr>
            </w:pPr>
          </w:p>
        </w:tc>
        <w:tc>
          <w:tcPr>
            <w:tcW w:w="1134" w:type="dxa"/>
          </w:tcPr>
          <w:p w14:paraId="56A22845" w14:textId="77777777" w:rsidR="002816DE" w:rsidRDefault="002816DE">
            <w:pPr>
              <w:spacing w:after="0" w:line="240" w:lineRule="auto"/>
              <w:rPr>
                <w:rFonts w:ascii="Times New Roman" w:hAnsi="Times New Roman" w:cs="Times New Roman"/>
                <w:sz w:val="18"/>
                <w:szCs w:val="18"/>
              </w:rPr>
            </w:pPr>
          </w:p>
        </w:tc>
        <w:tc>
          <w:tcPr>
            <w:tcW w:w="1134" w:type="dxa"/>
          </w:tcPr>
          <w:p w14:paraId="25EFC139"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1348,4</w:t>
            </w:r>
          </w:p>
        </w:tc>
      </w:tr>
      <w:tr w:rsidR="002816DE" w14:paraId="0431755A" w14:textId="77777777">
        <w:tc>
          <w:tcPr>
            <w:tcW w:w="4536" w:type="dxa"/>
          </w:tcPr>
          <w:p w14:paraId="682FECE4"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Внебюджетные источники, всего</w:t>
            </w:r>
          </w:p>
        </w:tc>
        <w:tc>
          <w:tcPr>
            <w:tcW w:w="1129" w:type="dxa"/>
          </w:tcPr>
          <w:p w14:paraId="119FDEA4"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0" w:type="dxa"/>
          </w:tcPr>
          <w:p w14:paraId="3D2CFE10"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2" w:type="dxa"/>
          </w:tcPr>
          <w:p w14:paraId="021B866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74FFE80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5" w:type="dxa"/>
          </w:tcPr>
          <w:p w14:paraId="1875EAE8"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7EC188E4"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61AD7F06"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57EEEE1B"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r>
    </w:tbl>
    <w:p w14:paraId="786FB49D" w14:textId="77777777" w:rsidR="002816DE" w:rsidRDefault="002816DE">
      <w:pPr>
        <w:tabs>
          <w:tab w:val="right" w:pos="4678"/>
          <w:tab w:val="left" w:pos="5812"/>
          <w:tab w:val="right" w:pos="5954"/>
          <w:tab w:val="right" w:pos="6237"/>
        </w:tabs>
        <w:spacing w:after="0" w:line="240" w:lineRule="auto"/>
        <w:ind w:firstLine="851"/>
        <w:jc w:val="both"/>
        <w:rPr>
          <w:rFonts w:ascii="Times New Roman" w:hAnsi="Times New Roman" w:cs="Times New Roman"/>
          <w:color w:val="26282F"/>
          <w:sz w:val="28"/>
          <w:szCs w:val="28"/>
        </w:rPr>
        <w:sectPr w:rsidR="002816DE">
          <w:pgSz w:w="16727" w:h="12242" w:orient="landscape"/>
          <w:pgMar w:top="851" w:right="1117" w:bottom="992" w:left="1134" w:header="720" w:footer="720" w:gutter="0"/>
          <w:cols w:space="720"/>
          <w:docGrid w:linePitch="326"/>
        </w:sectPr>
      </w:pPr>
    </w:p>
    <w:p w14:paraId="7070F0B4"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37CF2B64"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ПАСПОРТ</w:t>
      </w:r>
      <w:r>
        <w:rPr>
          <w:rFonts w:ascii="Times New Roman CYR" w:eastAsia="Times New Roman" w:hAnsi="Times New Roman CYR" w:cs="Times New Roman CYR"/>
          <w:b/>
          <w:bCs/>
          <w:sz w:val="28"/>
          <w:szCs w:val="28"/>
        </w:rPr>
        <w:br/>
        <w:t xml:space="preserve">муниципального проекта программы развития сельского хозяйства </w:t>
      </w:r>
    </w:p>
    <w:p w14:paraId="21C07ADD"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 xml:space="preserve">и регулирования рынков сельскохозяйственной продукции, </w:t>
      </w:r>
    </w:p>
    <w:p w14:paraId="70363A76"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сырья и продовольствия Дубенского муниципального района,</w:t>
      </w:r>
    </w:p>
    <w:p w14:paraId="6B6DBA53"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Республики Мордовия</w:t>
      </w:r>
    </w:p>
    <w:p w14:paraId="6B91ECEC"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583B13CB" w14:textId="77777777" w:rsidR="002816DE" w:rsidRDefault="00A4743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b/>
          <w:sz w:val="24"/>
          <w:szCs w:val="24"/>
        </w:rPr>
        <w:t xml:space="preserve">Развитие отраслей агропромышленного комплекса» </w:t>
      </w:r>
    </w:p>
    <w:p w14:paraId="6D732889" w14:textId="77777777" w:rsidR="002816DE" w:rsidRDefault="00A4743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Дубенского муниципального района Республики Мордовия</w:t>
      </w:r>
    </w:p>
    <w:p w14:paraId="75E70F25"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4"/>
          <w:szCs w:val="24"/>
        </w:rPr>
      </w:pPr>
    </w:p>
    <w:p w14:paraId="3C3CF68D"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1. Основные положения</w:t>
      </w:r>
    </w:p>
    <w:p w14:paraId="09CB5FA9"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ab/>
      </w:r>
    </w:p>
    <w:tbl>
      <w:tblPr>
        <w:tblW w:w="14352" w:type="dxa"/>
        <w:tblInd w:w="102" w:type="dxa"/>
        <w:tblLayout w:type="fixed"/>
        <w:tblLook w:val="04A0" w:firstRow="1" w:lastRow="0" w:firstColumn="1" w:lastColumn="0" w:noHBand="0" w:noVBand="1"/>
      </w:tblPr>
      <w:tblGrid>
        <w:gridCol w:w="3408"/>
        <w:gridCol w:w="4395"/>
        <w:gridCol w:w="1589"/>
        <w:gridCol w:w="1701"/>
        <w:gridCol w:w="3259"/>
      </w:tblGrid>
      <w:tr w:rsidR="002816DE" w14:paraId="4D7DDCF3" w14:textId="77777777">
        <w:tc>
          <w:tcPr>
            <w:tcW w:w="3408" w:type="dxa"/>
            <w:tcBorders>
              <w:top w:val="single" w:sz="4" w:space="0" w:color="000000"/>
              <w:left w:val="single" w:sz="4" w:space="0" w:color="000000"/>
              <w:bottom w:val="nil"/>
              <w:right w:val="single" w:sz="4" w:space="0" w:color="000000"/>
            </w:tcBorders>
          </w:tcPr>
          <w:p w14:paraId="5A21811A"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Краткое наименование муниципального проекта</w:t>
            </w:r>
          </w:p>
        </w:tc>
        <w:tc>
          <w:tcPr>
            <w:tcW w:w="4395" w:type="dxa"/>
            <w:tcBorders>
              <w:top w:val="single" w:sz="4" w:space="0" w:color="000000"/>
              <w:left w:val="single" w:sz="4" w:space="0" w:color="000000"/>
              <w:bottom w:val="nil"/>
              <w:right w:val="single" w:sz="4" w:space="0" w:color="000000"/>
            </w:tcBorders>
          </w:tcPr>
          <w:p w14:paraId="5262B0D0" w14:textId="77777777" w:rsidR="002816DE" w:rsidRDefault="00A47437">
            <w:pPr>
              <w:widowControl w:val="0"/>
              <w:suppressAutoHyphens/>
              <w:autoSpaceDE w:val="0"/>
              <w:autoSpaceDN w:val="0"/>
              <w:adjustRightInd w:val="0"/>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«Развитие отраслей агропромышленного комплекса и развитие малых форм хозяйствования Дубенского муниципального района Республики Мордовия</w:t>
            </w:r>
            <w:r>
              <w:rPr>
                <w:rFonts w:ascii="Times New Roman" w:eastAsia="Times New Roman" w:hAnsi="Times New Roman" w:cs="Times New Roman"/>
                <w:sz w:val="20"/>
                <w:szCs w:val="20"/>
              </w:rPr>
              <w:t>»</w:t>
            </w:r>
          </w:p>
          <w:p w14:paraId="2F260AC2"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589" w:type="dxa"/>
            <w:tcBorders>
              <w:top w:val="single" w:sz="4" w:space="0" w:color="000000"/>
              <w:left w:val="single" w:sz="4" w:space="0" w:color="000000"/>
              <w:bottom w:val="nil"/>
              <w:right w:val="single" w:sz="4" w:space="0" w:color="000000"/>
            </w:tcBorders>
          </w:tcPr>
          <w:p w14:paraId="61777D3B"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реализации проекта</w:t>
            </w:r>
          </w:p>
        </w:tc>
        <w:tc>
          <w:tcPr>
            <w:tcW w:w="1701" w:type="dxa"/>
            <w:tcBorders>
              <w:top w:val="single" w:sz="4" w:space="0" w:color="000000"/>
              <w:left w:val="single" w:sz="4" w:space="0" w:color="000000"/>
              <w:bottom w:val="nil"/>
              <w:right w:val="single" w:sz="4" w:space="0" w:color="000000"/>
            </w:tcBorders>
          </w:tcPr>
          <w:p w14:paraId="400C2896"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Дата начала: 01.01.2026</w:t>
            </w:r>
          </w:p>
        </w:tc>
        <w:tc>
          <w:tcPr>
            <w:tcW w:w="3259" w:type="dxa"/>
            <w:tcBorders>
              <w:top w:val="single" w:sz="4" w:space="0" w:color="000000"/>
              <w:left w:val="single" w:sz="4" w:space="0" w:color="000000"/>
              <w:bottom w:val="nil"/>
              <w:right w:val="single" w:sz="4" w:space="0" w:color="000000"/>
            </w:tcBorders>
          </w:tcPr>
          <w:p w14:paraId="2D7DC86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Дата окончания: 31.12.2030</w:t>
            </w:r>
          </w:p>
        </w:tc>
      </w:tr>
      <w:tr w:rsidR="002816DE" w14:paraId="05399654" w14:textId="77777777">
        <w:tc>
          <w:tcPr>
            <w:tcW w:w="3408" w:type="dxa"/>
            <w:tcBorders>
              <w:top w:val="single" w:sz="4" w:space="0" w:color="000000"/>
              <w:left w:val="single" w:sz="4" w:space="0" w:color="000000"/>
              <w:bottom w:val="nil"/>
              <w:right w:val="single" w:sz="4" w:space="0" w:color="000000"/>
            </w:tcBorders>
          </w:tcPr>
          <w:p w14:paraId="709245B1"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Куратор муниципального проекта</w:t>
            </w:r>
          </w:p>
        </w:tc>
        <w:tc>
          <w:tcPr>
            <w:tcW w:w="4395" w:type="dxa"/>
            <w:tcBorders>
              <w:top w:val="single" w:sz="4" w:space="0" w:color="000000"/>
              <w:left w:val="single" w:sz="4" w:space="0" w:color="000000"/>
              <w:bottom w:val="nil"/>
              <w:right w:val="single" w:sz="4" w:space="0" w:color="000000"/>
            </w:tcBorders>
          </w:tcPr>
          <w:p w14:paraId="36889B53"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Министерство сельского хозяйства и продовольствия Республики Мордовия</w:t>
            </w:r>
          </w:p>
        </w:tc>
        <w:tc>
          <w:tcPr>
            <w:tcW w:w="6549" w:type="dxa"/>
            <w:gridSpan w:val="3"/>
            <w:tcBorders>
              <w:top w:val="single" w:sz="4" w:space="0" w:color="000000"/>
              <w:left w:val="single" w:sz="4" w:space="0" w:color="000000"/>
              <w:bottom w:val="nil"/>
              <w:right w:val="single" w:sz="4" w:space="0" w:color="000000"/>
            </w:tcBorders>
          </w:tcPr>
          <w:p w14:paraId="31BB9B1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 xml:space="preserve">Отдел экономического анализа, прогнозирования и целевых программ  </w:t>
            </w:r>
          </w:p>
        </w:tc>
      </w:tr>
      <w:tr w:rsidR="002816DE" w14:paraId="12367189" w14:textId="77777777">
        <w:tc>
          <w:tcPr>
            <w:tcW w:w="3408" w:type="dxa"/>
            <w:tcBorders>
              <w:top w:val="single" w:sz="4" w:space="0" w:color="000000"/>
              <w:left w:val="single" w:sz="4" w:space="0" w:color="000000"/>
              <w:bottom w:val="single" w:sz="4" w:space="0" w:color="000000"/>
              <w:right w:val="single" w:sz="4" w:space="0" w:color="000000"/>
            </w:tcBorders>
          </w:tcPr>
          <w:p w14:paraId="0D48C73F"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Руководитель муниципального проекта</w:t>
            </w:r>
          </w:p>
        </w:tc>
        <w:tc>
          <w:tcPr>
            <w:tcW w:w="4395" w:type="dxa"/>
            <w:tcBorders>
              <w:top w:val="single" w:sz="4" w:space="0" w:color="000000"/>
              <w:left w:val="single" w:sz="4" w:space="0" w:color="000000"/>
              <w:bottom w:val="single" w:sz="4" w:space="0" w:color="000000"/>
              <w:right w:val="single" w:sz="4" w:space="0" w:color="000000"/>
            </w:tcBorders>
          </w:tcPr>
          <w:p w14:paraId="3C106E3D"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М.А. Маскаев</w:t>
            </w:r>
          </w:p>
        </w:tc>
        <w:tc>
          <w:tcPr>
            <w:tcW w:w="6549" w:type="dxa"/>
            <w:gridSpan w:val="3"/>
            <w:tcBorders>
              <w:top w:val="single" w:sz="4" w:space="0" w:color="000000"/>
              <w:left w:val="single" w:sz="4" w:space="0" w:color="000000"/>
              <w:bottom w:val="single" w:sz="4" w:space="0" w:color="000000"/>
              <w:right w:val="single" w:sz="4" w:space="0" w:color="000000"/>
            </w:tcBorders>
          </w:tcPr>
          <w:p w14:paraId="5D61F665"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Начальник Управления сельского хозяйства Дубенского муниципального района Республики Мордовия</w:t>
            </w:r>
          </w:p>
        </w:tc>
      </w:tr>
      <w:tr w:rsidR="002816DE" w14:paraId="25033603" w14:textId="77777777">
        <w:tc>
          <w:tcPr>
            <w:tcW w:w="3408" w:type="dxa"/>
            <w:tcBorders>
              <w:top w:val="single" w:sz="4" w:space="0" w:color="000000"/>
              <w:left w:val="single" w:sz="4" w:space="0" w:color="000000"/>
              <w:bottom w:val="single" w:sz="4" w:space="0" w:color="000000"/>
              <w:right w:val="single" w:sz="4" w:space="0" w:color="000000"/>
            </w:tcBorders>
          </w:tcPr>
          <w:p w14:paraId="4DAE5D60"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Администратор муниципального проекта</w:t>
            </w:r>
          </w:p>
        </w:tc>
        <w:tc>
          <w:tcPr>
            <w:tcW w:w="4395" w:type="dxa"/>
            <w:tcBorders>
              <w:top w:val="single" w:sz="4" w:space="0" w:color="000000"/>
              <w:left w:val="single" w:sz="4" w:space="0" w:color="000000"/>
              <w:bottom w:val="single" w:sz="4" w:space="0" w:color="000000"/>
              <w:right w:val="single" w:sz="4" w:space="0" w:color="000000"/>
            </w:tcBorders>
          </w:tcPr>
          <w:p w14:paraId="35410617" w14:textId="77777777" w:rsidR="002816DE" w:rsidRPr="00D71AB1"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D71AB1">
              <w:rPr>
                <w:rFonts w:ascii="Times New Roman CYR" w:eastAsia="Times New Roman" w:hAnsi="Times New Roman CYR" w:cs="Times New Roman CYR"/>
                <w:sz w:val="20"/>
                <w:szCs w:val="20"/>
              </w:rPr>
              <w:t xml:space="preserve">                      </w:t>
            </w:r>
            <w:proofErr w:type="spellStart"/>
            <w:r w:rsidRPr="00D71AB1">
              <w:rPr>
                <w:rFonts w:ascii="Times New Roman CYR" w:eastAsia="Times New Roman" w:hAnsi="Times New Roman CYR" w:cs="Times New Roman CYR"/>
                <w:sz w:val="20"/>
                <w:szCs w:val="20"/>
              </w:rPr>
              <w:t>Р.В.Четвергова</w:t>
            </w:r>
            <w:proofErr w:type="spellEnd"/>
            <w:r w:rsidRPr="00D71AB1">
              <w:rPr>
                <w:rFonts w:ascii="Times New Roman CYR" w:eastAsia="Times New Roman" w:hAnsi="Times New Roman CYR" w:cs="Times New Roman CYR"/>
                <w:sz w:val="20"/>
                <w:szCs w:val="20"/>
              </w:rPr>
              <w:t xml:space="preserve">        </w:t>
            </w:r>
          </w:p>
        </w:tc>
        <w:tc>
          <w:tcPr>
            <w:tcW w:w="6549" w:type="dxa"/>
            <w:gridSpan w:val="3"/>
            <w:tcBorders>
              <w:top w:val="single" w:sz="4" w:space="0" w:color="000000"/>
              <w:left w:val="single" w:sz="4" w:space="0" w:color="000000"/>
              <w:bottom w:val="single" w:sz="4" w:space="0" w:color="000000"/>
              <w:right w:val="single" w:sz="4" w:space="0" w:color="000000"/>
            </w:tcBorders>
          </w:tcPr>
          <w:p w14:paraId="1A936E82"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Заведующая отделом по работе с отраслями АПК И ЛПХ</w:t>
            </w:r>
          </w:p>
        </w:tc>
      </w:tr>
      <w:tr w:rsidR="002816DE" w14:paraId="674C07E3" w14:textId="77777777">
        <w:trPr>
          <w:trHeight w:val="639"/>
        </w:trPr>
        <w:tc>
          <w:tcPr>
            <w:tcW w:w="3408" w:type="dxa"/>
            <w:tcBorders>
              <w:top w:val="single" w:sz="4" w:space="0" w:color="000000"/>
              <w:left w:val="single" w:sz="4" w:space="0" w:color="000000"/>
              <w:bottom w:val="single" w:sz="4" w:space="0" w:color="auto"/>
              <w:right w:val="single" w:sz="4" w:space="0" w:color="000000"/>
            </w:tcBorders>
          </w:tcPr>
          <w:p w14:paraId="073BE131"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 xml:space="preserve">Связь с государственными программами Республики Мордовия </w:t>
            </w:r>
          </w:p>
        </w:tc>
        <w:tc>
          <w:tcPr>
            <w:tcW w:w="4395" w:type="dxa"/>
            <w:tcBorders>
              <w:top w:val="single" w:sz="4" w:space="0" w:color="000000"/>
              <w:left w:val="single" w:sz="4" w:space="0" w:color="000000"/>
              <w:bottom w:val="single" w:sz="4" w:space="0" w:color="auto"/>
              <w:right w:val="single" w:sz="4" w:space="0" w:color="000000"/>
            </w:tcBorders>
          </w:tcPr>
          <w:p w14:paraId="1F3ACEF3"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 xml:space="preserve">Государственная программа Республики Мордовия </w:t>
            </w:r>
          </w:p>
        </w:tc>
        <w:tc>
          <w:tcPr>
            <w:tcW w:w="6549" w:type="dxa"/>
            <w:gridSpan w:val="3"/>
            <w:tcBorders>
              <w:top w:val="single" w:sz="4" w:space="0" w:color="000000"/>
              <w:left w:val="single" w:sz="4" w:space="0" w:color="000000"/>
              <w:bottom w:val="single" w:sz="4" w:space="0" w:color="auto"/>
              <w:right w:val="single" w:sz="4" w:space="0" w:color="000000"/>
            </w:tcBorders>
          </w:tcPr>
          <w:p w14:paraId="2E21F1F5"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p>
        </w:tc>
      </w:tr>
    </w:tbl>
    <w:p w14:paraId="6AD77F08"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68314180" w14:textId="77777777" w:rsidR="002816DE" w:rsidRDefault="00A47437">
      <w:pPr>
        <w:widowControl w:val="0"/>
        <w:suppressAutoHyphens/>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CYR" w:eastAsia="Times New Roman" w:hAnsi="Times New Roman CYR" w:cs="Times New Roman CYR"/>
          <w:b/>
          <w:bCs/>
          <w:sz w:val="28"/>
          <w:szCs w:val="28"/>
        </w:rPr>
        <w:t>2. Показатели муниципального проекта</w:t>
      </w:r>
    </w:p>
    <w:p w14:paraId="44AAC569" w14:textId="77777777" w:rsidR="002816DE" w:rsidRDefault="002816DE">
      <w:pPr>
        <w:widowControl w:val="0"/>
        <w:autoSpaceDE w:val="0"/>
        <w:autoSpaceDN w:val="0"/>
        <w:adjustRightInd w:val="0"/>
        <w:spacing w:after="0" w:line="240" w:lineRule="auto"/>
        <w:jc w:val="both"/>
        <w:rPr>
          <w:rFonts w:ascii="Times New Roman" w:eastAsia="Times New Roman" w:hAnsi="Times New Roman" w:cs="Times New Roman"/>
          <w:sz w:val="20"/>
          <w:szCs w:val="20"/>
        </w:rPr>
      </w:pPr>
    </w:p>
    <w:tbl>
      <w:tblPr>
        <w:tblW w:w="14345" w:type="dxa"/>
        <w:tblInd w:w="109" w:type="dxa"/>
        <w:tblLayout w:type="fixed"/>
        <w:tblLook w:val="04A0" w:firstRow="1" w:lastRow="0" w:firstColumn="1" w:lastColumn="0" w:noHBand="0" w:noVBand="1"/>
      </w:tblPr>
      <w:tblGrid>
        <w:gridCol w:w="705"/>
        <w:gridCol w:w="1952"/>
        <w:gridCol w:w="1031"/>
        <w:gridCol w:w="1018"/>
        <w:gridCol w:w="1134"/>
        <w:gridCol w:w="850"/>
        <w:gridCol w:w="851"/>
        <w:gridCol w:w="861"/>
        <w:gridCol w:w="885"/>
        <w:gridCol w:w="849"/>
        <w:gridCol w:w="846"/>
        <w:gridCol w:w="300"/>
        <w:gridCol w:w="390"/>
        <w:gridCol w:w="1539"/>
        <w:gridCol w:w="1134"/>
      </w:tblGrid>
      <w:tr w:rsidR="002816DE" w14:paraId="092AEAD4" w14:textId="77777777">
        <w:tc>
          <w:tcPr>
            <w:tcW w:w="705" w:type="dxa"/>
            <w:vMerge w:val="restart"/>
            <w:tcBorders>
              <w:top w:val="single" w:sz="4" w:space="0" w:color="000000"/>
              <w:left w:val="single" w:sz="4" w:space="0" w:color="000000"/>
              <w:bottom w:val="single" w:sz="4" w:space="0" w:color="000000"/>
              <w:right w:val="nil"/>
            </w:tcBorders>
          </w:tcPr>
          <w:p w14:paraId="666414E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2883A263"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п/п</w:t>
            </w:r>
          </w:p>
        </w:tc>
        <w:tc>
          <w:tcPr>
            <w:tcW w:w="1952" w:type="dxa"/>
            <w:vMerge w:val="restart"/>
            <w:tcBorders>
              <w:top w:val="single" w:sz="4" w:space="0" w:color="000000"/>
              <w:left w:val="single" w:sz="4" w:space="0" w:color="000000"/>
              <w:bottom w:val="single" w:sz="4" w:space="0" w:color="000000"/>
              <w:right w:val="nil"/>
            </w:tcBorders>
          </w:tcPr>
          <w:p w14:paraId="5CF98515"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показателя/задачи</w:t>
            </w:r>
          </w:p>
        </w:tc>
        <w:tc>
          <w:tcPr>
            <w:tcW w:w="1031" w:type="dxa"/>
            <w:vMerge w:val="restart"/>
            <w:tcBorders>
              <w:top w:val="single" w:sz="4" w:space="0" w:color="000000"/>
              <w:left w:val="single" w:sz="4" w:space="0" w:color="000000"/>
              <w:bottom w:val="single" w:sz="4" w:space="0" w:color="000000"/>
              <w:right w:val="single" w:sz="4" w:space="0" w:color="000000"/>
            </w:tcBorders>
          </w:tcPr>
          <w:p w14:paraId="6B735DA7"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Признак возраста-</w:t>
            </w:r>
            <w:proofErr w:type="spellStart"/>
            <w:r>
              <w:rPr>
                <w:rFonts w:ascii="Times New Roman" w:eastAsia="Times New Roman" w:hAnsi="Times New Roman" w:cs="Times New Roman"/>
                <w:sz w:val="20"/>
                <w:szCs w:val="20"/>
              </w:rPr>
              <w:t>ния</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убыва-ния</w:t>
            </w:r>
            <w:proofErr w:type="spellEnd"/>
          </w:p>
        </w:tc>
        <w:tc>
          <w:tcPr>
            <w:tcW w:w="1018" w:type="dxa"/>
            <w:vMerge w:val="restart"/>
            <w:tcBorders>
              <w:top w:val="single" w:sz="4" w:space="0" w:color="000000"/>
              <w:left w:val="single" w:sz="4" w:space="0" w:color="000000"/>
              <w:bottom w:val="single" w:sz="4" w:space="0" w:color="000000"/>
              <w:right w:val="single" w:sz="4" w:space="0" w:color="000000"/>
            </w:tcBorders>
          </w:tcPr>
          <w:p w14:paraId="43DCC681"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Уровень соответствия </w:t>
            </w:r>
            <w:proofErr w:type="spellStart"/>
            <w:r>
              <w:rPr>
                <w:rFonts w:ascii="Times New Roman" w:eastAsia="Times New Roman" w:hAnsi="Times New Roman" w:cs="Times New Roman"/>
                <w:sz w:val="20"/>
                <w:szCs w:val="20"/>
              </w:rPr>
              <w:t>декомпози-рованного</w:t>
            </w:r>
            <w:proofErr w:type="spellEnd"/>
            <w:r>
              <w:rPr>
                <w:rFonts w:ascii="Times New Roman" w:eastAsia="Times New Roman" w:hAnsi="Times New Roman" w:cs="Times New Roman"/>
                <w:sz w:val="20"/>
                <w:szCs w:val="20"/>
              </w:rPr>
              <w:t xml:space="preserve"> показате</w:t>
            </w:r>
            <w:r>
              <w:rPr>
                <w:rFonts w:ascii="Times New Roman" w:eastAsia="Times New Roman" w:hAnsi="Times New Roman" w:cs="Times New Roman"/>
                <w:sz w:val="20"/>
                <w:szCs w:val="20"/>
              </w:rPr>
              <w:lastRenderedPageBreak/>
              <w:t>ля</w:t>
            </w:r>
          </w:p>
        </w:tc>
        <w:tc>
          <w:tcPr>
            <w:tcW w:w="1134" w:type="dxa"/>
            <w:vMerge w:val="restart"/>
            <w:tcBorders>
              <w:top w:val="single" w:sz="4" w:space="0" w:color="000000"/>
              <w:left w:val="single" w:sz="4" w:space="0" w:color="000000"/>
              <w:bottom w:val="single" w:sz="4" w:space="0" w:color="000000"/>
              <w:right w:val="nil"/>
            </w:tcBorders>
          </w:tcPr>
          <w:p w14:paraId="07B82001"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Единица измерения</w:t>
            </w:r>
          </w:p>
          <w:p w14:paraId="3DB0715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 </w:t>
            </w:r>
            <w:hyperlink r:id="rId11" w:history="1">
              <w:r>
                <w:rPr>
                  <w:rFonts w:ascii="Times New Roman" w:eastAsia="Times New Roman" w:hAnsi="Times New Roman" w:cs="Times New Roman"/>
                  <w:color w:val="0000FF"/>
                  <w:sz w:val="20"/>
                  <w:szCs w:val="20"/>
                  <w:u w:val="single"/>
                </w:rPr>
                <w:t>ОКЕИ</w:t>
              </w:r>
            </w:hyperlink>
            <w:r>
              <w:rPr>
                <w:rFonts w:ascii="Times New Roman" w:eastAsia="Times New Roman" w:hAnsi="Times New Roman" w:cs="Times New Roman"/>
                <w:sz w:val="20"/>
                <w:szCs w:val="20"/>
              </w:rPr>
              <w:t>)</w:t>
            </w:r>
          </w:p>
        </w:tc>
        <w:tc>
          <w:tcPr>
            <w:tcW w:w="850" w:type="dxa"/>
            <w:vMerge w:val="restart"/>
            <w:tcBorders>
              <w:top w:val="single" w:sz="4" w:space="0" w:color="000000"/>
              <w:left w:val="single" w:sz="4" w:space="0" w:color="000000"/>
              <w:bottom w:val="single" w:sz="4" w:space="0" w:color="000000"/>
              <w:right w:val="single" w:sz="4" w:space="0" w:color="000000"/>
            </w:tcBorders>
          </w:tcPr>
          <w:p w14:paraId="34FA2D6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Базовое</w:t>
            </w:r>
          </w:p>
          <w:p w14:paraId="7CAC340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значение</w:t>
            </w:r>
          </w:p>
          <w:p w14:paraId="75552DE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4982" w:type="dxa"/>
            <w:gridSpan w:val="7"/>
            <w:tcBorders>
              <w:top w:val="single" w:sz="4" w:space="0" w:color="000000"/>
              <w:left w:val="single" w:sz="4" w:space="0" w:color="000000"/>
              <w:bottom w:val="single" w:sz="4" w:space="0" w:color="000000"/>
              <w:right w:val="single" w:sz="4" w:space="0" w:color="000000"/>
            </w:tcBorders>
          </w:tcPr>
          <w:p w14:paraId="5FCE379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Значение показателей по годам</w:t>
            </w:r>
          </w:p>
        </w:tc>
        <w:tc>
          <w:tcPr>
            <w:tcW w:w="1539" w:type="dxa"/>
            <w:tcBorders>
              <w:top w:val="single" w:sz="4" w:space="0" w:color="000000"/>
              <w:left w:val="single" w:sz="4" w:space="0" w:color="000000"/>
              <w:bottom w:val="single" w:sz="4" w:space="0" w:color="000000"/>
              <w:right w:val="nil"/>
            </w:tcBorders>
          </w:tcPr>
          <w:p w14:paraId="0537FC9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Ответственный за достижение показателя</w:t>
            </w:r>
          </w:p>
        </w:tc>
        <w:tc>
          <w:tcPr>
            <w:tcW w:w="1134" w:type="dxa"/>
            <w:tcBorders>
              <w:top w:val="single" w:sz="4" w:space="0" w:color="000000"/>
              <w:left w:val="single" w:sz="4" w:space="0" w:color="000000"/>
              <w:bottom w:val="single" w:sz="4" w:space="0" w:color="000000"/>
              <w:right w:val="single" w:sz="4" w:space="0" w:color="000000"/>
            </w:tcBorders>
          </w:tcPr>
          <w:p w14:paraId="4FE1168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Информационная система</w:t>
            </w:r>
          </w:p>
        </w:tc>
      </w:tr>
      <w:tr w:rsidR="002816DE" w14:paraId="068A56E7" w14:textId="77777777">
        <w:trPr>
          <w:trHeight w:val="728"/>
        </w:trPr>
        <w:tc>
          <w:tcPr>
            <w:tcW w:w="705" w:type="dxa"/>
            <w:vMerge/>
            <w:tcBorders>
              <w:top w:val="single" w:sz="4" w:space="0" w:color="000000"/>
              <w:left w:val="single" w:sz="4" w:space="0" w:color="000000"/>
              <w:bottom w:val="single" w:sz="4" w:space="0" w:color="000000"/>
              <w:right w:val="nil"/>
            </w:tcBorders>
            <w:vAlign w:val="center"/>
          </w:tcPr>
          <w:p w14:paraId="4E7F850E"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1952" w:type="dxa"/>
            <w:vMerge/>
            <w:tcBorders>
              <w:top w:val="single" w:sz="4" w:space="0" w:color="000000"/>
              <w:left w:val="single" w:sz="4" w:space="0" w:color="000000"/>
              <w:bottom w:val="single" w:sz="4" w:space="0" w:color="000000"/>
              <w:right w:val="nil"/>
            </w:tcBorders>
            <w:vAlign w:val="center"/>
          </w:tcPr>
          <w:p w14:paraId="0D205337"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1031" w:type="dxa"/>
            <w:vMerge/>
            <w:tcBorders>
              <w:top w:val="nil"/>
              <w:left w:val="single" w:sz="4" w:space="0" w:color="000000"/>
              <w:bottom w:val="single" w:sz="4" w:space="0" w:color="000000"/>
              <w:right w:val="single" w:sz="4" w:space="0" w:color="000000"/>
            </w:tcBorders>
          </w:tcPr>
          <w:p w14:paraId="2C251263"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1018" w:type="dxa"/>
            <w:vMerge/>
            <w:tcBorders>
              <w:top w:val="nil"/>
              <w:left w:val="single" w:sz="4" w:space="0" w:color="000000"/>
              <w:bottom w:val="single" w:sz="4" w:space="0" w:color="000000"/>
              <w:right w:val="single" w:sz="4" w:space="0" w:color="000000"/>
            </w:tcBorders>
          </w:tcPr>
          <w:p w14:paraId="253F3CA7"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1134" w:type="dxa"/>
            <w:vMerge/>
            <w:tcBorders>
              <w:top w:val="single" w:sz="4" w:space="0" w:color="000000"/>
              <w:left w:val="single" w:sz="4" w:space="0" w:color="000000"/>
              <w:bottom w:val="single" w:sz="4" w:space="0" w:color="000000"/>
              <w:right w:val="nil"/>
            </w:tcBorders>
            <w:vAlign w:val="center"/>
          </w:tcPr>
          <w:p w14:paraId="0606A099"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850" w:type="dxa"/>
            <w:vMerge/>
            <w:tcBorders>
              <w:top w:val="nil"/>
              <w:left w:val="single" w:sz="4" w:space="0" w:color="000000"/>
              <w:bottom w:val="single" w:sz="4" w:space="0" w:color="000000"/>
              <w:right w:val="single" w:sz="4" w:space="0" w:color="000000"/>
            </w:tcBorders>
          </w:tcPr>
          <w:p w14:paraId="474BBD76"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851" w:type="dxa"/>
            <w:tcBorders>
              <w:top w:val="nil"/>
              <w:left w:val="single" w:sz="4" w:space="0" w:color="000000"/>
              <w:bottom w:val="single" w:sz="4" w:space="0" w:color="000000"/>
              <w:right w:val="nil"/>
            </w:tcBorders>
          </w:tcPr>
          <w:p w14:paraId="3FB0345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w:t>
            </w:r>
          </w:p>
        </w:tc>
        <w:tc>
          <w:tcPr>
            <w:tcW w:w="861" w:type="dxa"/>
            <w:tcBorders>
              <w:top w:val="single" w:sz="4" w:space="0" w:color="000000"/>
              <w:left w:val="single" w:sz="4" w:space="0" w:color="000000"/>
              <w:bottom w:val="nil"/>
              <w:right w:val="single" w:sz="4" w:space="0" w:color="000000"/>
            </w:tcBorders>
          </w:tcPr>
          <w:p w14:paraId="65D459E6"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2027</w:t>
            </w:r>
          </w:p>
        </w:tc>
        <w:tc>
          <w:tcPr>
            <w:tcW w:w="885" w:type="dxa"/>
            <w:tcBorders>
              <w:top w:val="single" w:sz="4" w:space="0" w:color="000000"/>
              <w:left w:val="single" w:sz="4" w:space="0" w:color="000000"/>
              <w:bottom w:val="nil"/>
              <w:right w:val="single" w:sz="4" w:space="0" w:color="000000"/>
            </w:tcBorders>
          </w:tcPr>
          <w:p w14:paraId="1E89AF2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2028</w:t>
            </w:r>
          </w:p>
        </w:tc>
        <w:tc>
          <w:tcPr>
            <w:tcW w:w="849" w:type="dxa"/>
            <w:tcBorders>
              <w:top w:val="single" w:sz="4" w:space="0" w:color="000000"/>
              <w:left w:val="single" w:sz="4" w:space="0" w:color="000000"/>
              <w:bottom w:val="nil"/>
              <w:right w:val="single" w:sz="4" w:space="0" w:color="000000"/>
            </w:tcBorders>
          </w:tcPr>
          <w:p w14:paraId="2311933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2029</w:t>
            </w:r>
          </w:p>
        </w:tc>
        <w:tc>
          <w:tcPr>
            <w:tcW w:w="846" w:type="dxa"/>
            <w:tcBorders>
              <w:top w:val="single" w:sz="4" w:space="0" w:color="000000"/>
              <w:left w:val="single" w:sz="4" w:space="0" w:color="000000"/>
              <w:bottom w:val="nil"/>
              <w:right w:val="nil"/>
            </w:tcBorders>
          </w:tcPr>
          <w:p w14:paraId="744A2861"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2030</w:t>
            </w:r>
          </w:p>
        </w:tc>
        <w:tc>
          <w:tcPr>
            <w:tcW w:w="300" w:type="dxa"/>
            <w:tcBorders>
              <w:top w:val="single" w:sz="4" w:space="0" w:color="000000"/>
              <w:left w:val="single" w:sz="4" w:space="0" w:color="000000"/>
              <w:bottom w:val="nil"/>
              <w:right w:val="nil"/>
            </w:tcBorders>
          </w:tcPr>
          <w:p w14:paraId="5BFC0B4C"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red"/>
              </w:rPr>
            </w:pPr>
          </w:p>
        </w:tc>
        <w:tc>
          <w:tcPr>
            <w:tcW w:w="390" w:type="dxa"/>
            <w:tcBorders>
              <w:top w:val="single" w:sz="4" w:space="0" w:color="000000"/>
              <w:left w:val="single" w:sz="4" w:space="0" w:color="000000"/>
              <w:bottom w:val="nil"/>
              <w:right w:val="nil"/>
            </w:tcBorders>
          </w:tcPr>
          <w:p w14:paraId="6F4A3866"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red"/>
              </w:rPr>
            </w:pPr>
          </w:p>
        </w:tc>
        <w:tc>
          <w:tcPr>
            <w:tcW w:w="1539" w:type="dxa"/>
            <w:tcBorders>
              <w:top w:val="single" w:sz="4" w:space="0" w:color="000000"/>
              <w:left w:val="single" w:sz="4" w:space="0" w:color="000000"/>
              <w:bottom w:val="single" w:sz="4" w:space="0" w:color="000000"/>
              <w:right w:val="nil"/>
            </w:tcBorders>
            <w:vAlign w:val="center"/>
          </w:tcPr>
          <w:p w14:paraId="0D62A070"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B19413" w14:textId="77777777" w:rsidR="002816DE" w:rsidRDefault="002816DE">
            <w:pPr>
              <w:widowControl w:val="0"/>
              <w:autoSpaceDE w:val="0"/>
              <w:autoSpaceDN w:val="0"/>
              <w:adjustRightInd w:val="0"/>
              <w:spacing w:after="0" w:line="252" w:lineRule="auto"/>
              <w:rPr>
                <w:rFonts w:ascii="Times New Roman" w:eastAsia="Times New Roman" w:hAnsi="Times New Roman" w:cs="Times New Roman"/>
                <w:sz w:val="20"/>
                <w:szCs w:val="20"/>
              </w:rPr>
            </w:pPr>
          </w:p>
        </w:tc>
      </w:tr>
      <w:tr w:rsidR="002816DE" w14:paraId="49D98B00" w14:textId="77777777">
        <w:tc>
          <w:tcPr>
            <w:tcW w:w="705" w:type="dxa"/>
            <w:tcBorders>
              <w:top w:val="single" w:sz="4" w:space="0" w:color="000000"/>
              <w:left w:val="single" w:sz="4" w:space="0" w:color="000000"/>
              <w:bottom w:val="nil"/>
              <w:right w:val="nil"/>
            </w:tcBorders>
          </w:tcPr>
          <w:p w14:paraId="04347FA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52" w:type="dxa"/>
            <w:tcBorders>
              <w:top w:val="single" w:sz="4" w:space="0" w:color="000000"/>
              <w:left w:val="single" w:sz="4" w:space="0" w:color="000000"/>
              <w:bottom w:val="nil"/>
              <w:right w:val="nil"/>
            </w:tcBorders>
          </w:tcPr>
          <w:p w14:paraId="6D124285"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31" w:type="dxa"/>
            <w:tcBorders>
              <w:top w:val="single" w:sz="4" w:space="0" w:color="000000"/>
              <w:left w:val="single" w:sz="4" w:space="0" w:color="000000"/>
              <w:bottom w:val="nil"/>
              <w:right w:val="single" w:sz="4" w:space="0" w:color="000000"/>
            </w:tcBorders>
          </w:tcPr>
          <w:p w14:paraId="708ED72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18" w:type="dxa"/>
            <w:tcBorders>
              <w:top w:val="single" w:sz="4" w:space="0" w:color="000000"/>
              <w:left w:val="single" w:sz="4" w:space="0" w:color="000000"/>
              <w:bottom w:val="nil"/>
              <w:right w:val="single" w:sz="4" w:space="0" w:color="000000"/>
            </w:tcBorders>
          </w:tcPr>
          <w:p w14:paraId="32E02611"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single" w:sz="4" w:space="0" w:color="000000"/>
              <w:left w:val="single" w:sz="4" w:space="0" w:color="000000"/>
              <w:bottom w:val="nil"/>
              <w:right w:val="nil"/>
            </w:tcBorders>
          </w:tcPr>
          <w:p w14:paraId="5C21379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50" w:type="dxa"/>
            <w:tcBorders>
              <w:top w:val="single" w:sz="4" w:space="0" w:color="000000"/>
              <w:left w:val="single" w:sz="4" w:space="0" w:color="000000"/>
              <w:bottom w:val="nil"/>
              <w:right w:val="single" w:sz="4" w:space="0" w:color="000000"/>
            </w:tcBorders>
          </w:tcPr>
          <w:p w14:paraId="015F48E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1" w:type="dxa"/>
            <w:tcBorders>
              <w:top w:val="single" w:sz="4" w:space="0" w:color="000000"/>
              <w:left w:val="single" w:sz="4" w:space="0" w:color="000000"/>
              <w:bottom w:val="nil"/>
              <w:right w:val="nil"/>
            </w:tcBorders>
          </w:tcPr>
          <w:p w14:paraId="3F7D32C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61" w:type="dxa"/>
            <w:tcBorders>
              <w:top w:val="single" w:sz="4" w:space="0" w:color="000000"/>
              <w:left w:val="single" w:sz="4" w:space="0" w:color="000000"/>
              <w:bottom w:val="nil"/>
              <w:right w:val="single" w:sz="4" w:space="0" w:color="000000"/>
            </w:tcBorders>
          </w:tcPr>
          <w:p w14:paraId="4111696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85" w:type="dxa"/>
            <w:tcBorders>
              <w:top w:val="single" w:sz="4" w:space="0" w:color="000000"/>
              <w:left w:val="single" w:sz="4" w:space="0" w:color="000000"/>
              <w:bottom w:val="nil"/>
              <w:right w:val="single" w:sz="4" w:space="0" w:color="000000"/>
            </w:tcBorders>
          </w:tcPr>
          <w:p w14:paraId="5405CF23"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49" w:type="dxa"/>
            <w:tcBorders>
              <w:top w:val="single" w:sz="4" w:space="0" w:color="000000"/>
              <w:left w:val="single" w:sz="4" w:space="0" w:color="000000"/>
              <w:bottom w:val="nil"/>
              <w:right w:val="single" w:sz="4" w:space="0" w:color="000000"/>
            </w:tcBorders>
          </w:tcPr>
          <w:p w14:paraId="7DE8646D"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46" w:type="dxa"/>
            <w:tcBorders>
              <w:top w:val="single" w:sz="4" w:space="0" w:color="000000"/>
              <w:left w:val="single" w:sz="4" w:space="0" w:color="000000"/>
              <w:bottom w:val="nil"/>
              <w:right w:val="nil"/>
            </w:tcBorders>
          </w:tcPr>
          <w:p w14:paraId="5761AD5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300" w:type="dxa"/>
            <w:tcBorders>
              <w:top w:val="single" w:sz="4" w:space="0" w:color="000000"/>
              <w:left w:val="single" w:sz="4" w:space="0" w:color="000000"/>
              <w:bottom w:val="nil"/>
              <w:right w:val="nil"/>
            </w:tcBorders>
          </w:tcPr>
          <w:p w14:paraId="59430937"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highlight w:val="red"/>
              </w:rPr>
              <w:t>12</w:t>
            </w:r>
          </w:p>
        </w:tc>
        <w:tc>
          <w:tcPr>
            <w:tcW w:w="390" w:type="dxa"/>
            <w:tcBorders>
              <w:top w:val="single" w:sz="4" w:space="0" w:color="000000"/>
              <w:left w:val="single" w:sz="4" w:space="0" w:color="000000"/>
              <w:bottom w:val="nil"/>
              <w:right w:val="nil"/>
            </w:tcBorders>
          </w:tcPr>
          <w:p w14:paraId="7BC5686E"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highlight w:val="red"/>
              </w:rPr>
              <w:t>13</w:t>
            </w:r>
          </w:p>
        </w:tc>
        <w:tc>
          <w:tcPr>
            <w:tcW w:w="1539" w:type="dxa"/>
            <w:tcBorders>
              <w:top w:val="single" w:sz="4" w:space="0" w:color="000000"/>
              <w:left w:val="single" w:sz="4" w:space="0" w:color="000000"/>
              <w:bottom w:val="nil"/>
              <w:right w:val="nil"/>
            </w:tcBorders>
          </w:tcPr>
          <w:p w14:paraId="5F4441E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34" w:type="dxa"/>
            <w:tcBorders>
              <w:top w:val="single" w:sz="4" w:space="0" w:color="000000"/>
              <w:left w:val="single" w:sz="4" w:space="0" w:color="000000"/>
              <w:bottom w:val="nil"/>
              <w:right w:val="single" w:sz="4" w:space="0" w:color="000000"/>
            </w:tcBorders>
          </w:tcPr>
          <w:p w14:paraId="58A194E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2816DE" w14:paraId="3ACEE810" w14:textId="77777777">
        <w:tc>
          <w:tcPr>
            <w:tcW w:w="705" w:type="dxa"/>
            <w:tcBorders>
              <w:top w:val="single" w:sz="4" w:space="0" w:color="000000"/>
              <w:left w:val="single" w:sz="4" w:space="0" w:color="000000"/>
              <w:bottom w:val="single" w:sz="4" w:space="0" w:color="000000"/>
              <w:right w:val="nil"/>
            </w:tcBorders>
          </w:tcPr>
          <w:p w14:paraId="39B6643B"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0"/>
                <w:szCs w:val="20"/>
              </w:rPr>
            </w:pPr>
          </w:p>
        </w:tc>
        <w:tc>
          <w:tcPr>
            <w:tcW w:w="13640" w:type="dxa"/>
            <w:gridSpan w:val="14"/>
            <w:tcBorders>
              <w:top w:val="single" w:sz="4" w:space="0" w:color="000000"/>
              <w:left w:val="single" w:sz="4" w:space="0" w:color="000000"/>
              <w:bottom w:val="single" w:sz="4" w:space="0" w:color="000000"/>
              <w:right w:val="single" w:sz="4" w:space="0" w:color="000000"/>
            </w:tcBorders>
          </w:tcPr>
          <w:p w14:paraId="252FEE1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CYR" w:eastAsia="Times New Roman" w:hAnsi="Times New Roman CYR" w:cs="Times New Roman CYR"/>
              </w:rPr>
              <w:t>1. Стимулирование увеличения производства картофеля и овощей</w:t>
            </w:r>
          </w:p>
        </w:tc>
      </w:tr>
      <w:tr w:rsidR="002816DE" w14:paraId="3D1CEDC9" w14:textId="77777777">
        <w:tc>
          <w:tcPr>
            <w:tcW w:w="705" w:type="dxa"/>
            <w:tcBorders>
              <w:top w:val="single" w:sz="4" w:space="0" w:color="000000"/>
              <w:left w:val="single" w:sz="4" w:space="0" w:color="000000"/>
              <w:bottom w:val="single" w:sz="4" w:space="0" w:color="000000"/>
              <w:right w:val="nil"/>
            </w:tcBorders>
          </w:tcPr>
          <w:p w14:paraId="2EA98E9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52" w:type="dxa"/>
            <w:tcBorders>
              <w:top w:val="single" w:sz="4" w:space="0" w:color="000000"/>
              <w:left w:val="single" w:sz="4" w:space="0" w:color="000000"/>
              <w:bottom w:val="single" w:sz="4" w:space="0" w:color="000000"/>
              <w:right w:val="nil"/>
            </w:tcBorders>
          </w:tcPr>
          <w:p w14:paraId="39D13750"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highlight w:val="red"/>
              </w:rPr>
            </w:pPr>
            <w:r>
              <w:rPr>
                <w:rFonts w:ascii="Times New Roman CYR" w:eastAsia="Times New Roman" w:hAnsi="Times New Roman CYR" w:cs="Times New Roman CYR"/>
              </w:rPr>
              <w:t>Объем производства овощей открытого грунта гражданами, ведущими личные подсобные хозяйства</w:t>
            </w:r>
          </w:p>
        </w:tc>
        <w:tc>
          <w:tcPr>
            <w:tcW w:w="1031" w:type="dxa"/>
            <w:tcBorders>
              <w:top w:val="single" w:sz="4" w:space="0" w:color="000000"/>
              <w:left w:val="single" w:sz="4" w:space="0" w:color="000000"/>
              <w:bottom w:val="single" w:sz="4" w:space="0" w:color="000000"/>
              <w:right w:val="single" w:sz="4" w:space="0" w:color="000000"/>
            </w:tcBorders>
          </w:tcPr>
          <w:p w14:paraId="2A43D1D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red"/>
              </w:rPr>
            </w:pPr>
            <w:r>
              <w:rPr>
                <w:rFonts w:ascii="Times New Roman CYR" w:eastAsia="Times New Roman" w:hAnsi="Times New Roman CYR" w:cs="Times New Roman CYR"/>
                <w:sz w:val="24"/>
                <w:szCs w:val="24"/>
              </w:rPr>
              <w:t>-</w:t>
            </w:r>
          </w:p>
        </w:tc>
        <w:tc>
          <w:tcPr>
            <w:tcW w:w="1018" w:type="dxa"/>
            <w:tcBorders>
              <w:top w:val="single" w:sz="4" w:space="0" w:color="000000"/>
              <w:left w:val="single" w:sz="4" w:space="0" w:color="000000"/>
              <w:bottom w:val="single" w:sz="4" w:space="0" w:color="000000"/>
              <w:right w:val="single" w:sz="4" w:space="0" w:color="000000"/>
            </w:tcBorders>
          </w:tcPr>
          <w:p w14:paraId="06D57CB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471E7C5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тыс.тонн</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77957CE8" w14:textId="77777777" w:rsidR="002816DE" w:rsidRDefault="002816DE">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p>
        </w:tc>
        <w:tc>
          <w:tcPr>
            <w:tcW w:w="851" w:type="dxa"/>
            <w:tcBorders>
              <w:top w:val="single" w:sz="4" w:space="0" w:color="000000"/>
              <w:left w:val="single" w:sz="4" w:space="0" w:color="000000"/>
              <w:bottom w:val="single" w:sz="4" w:space="0" w:color="000000"/>
              <w:right w:val="nil"/>
            </w:tcBorders>
          </w:tcPr>
          <w:p w14:paraId="3CE5C5EB"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61" w:type="dxa"/>
            <w:tcBorders>
              <w:top w:val="single" w:sz="4" w:space="0" w:color="000000"/>
              <w:left w:val="single" w:sz="4" w:space="0" w:color="000000"/>
              <w:bottom w:val="single" w:sz="4" w:space="0" w:color="000000"/>
              <w:right w:val="single" w:sz="4" w:space="0" w:color="000000"/>
            </w:tcBorders>
          </w:tcPr>
          <w:p w14:paraId="55E6A91A"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85" w:type="dxa"/>
            <w:tcBorders>
              <w:top w:val="single" w:sz="4" w:space="0" w:color="000000"/>
              <w:left w:val="single" w:sz="4" w:space="0" w:color="000000"/>
              <w:bottom w:val="single" w:sz="4" w:space="0" w:color="000000"/>
              <w:right w:val="single" w:sz="4" w:space="0" w:color="000000"/>
            </w:tcBorders>
          </w:tcPr>
          <w:p w14:paraId="0CF23765"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4343D537"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846" w:type="dxa"/>
            <w:tcBorders>
              <w:top w:val="single" w:sz="4" w:space="0" w:color="000000"/>
              <w:left w:val="single" w:sz="4" w:space="0" w:color="000000"/>
              <w:bottom w:val="single" w:sz="4" w:space="0" w:color="000000"/>
              <w:right w:val="nil"/>
            </w:tcBorders>
          </w:tcPr>
          <w:p w14:paraId="1C576950"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00" w:type="dxa"/>
            <w:tcBorders>
              <w:top w:val="single" w:sz="4" w:space="0" w:color="000000"/>
              <w:left w:val="single" w:sz="4" w:space="0" w:color="000000"/>
              <w:bottom w:val="single" w:sz="4" w:space="0" w:color="000000"/>
              <w:right w:val="nil"/>
            </w:tcBorders>
          </w:tcPr>
          <w:p w14:paraId="606FDCBB"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highlight w:val="red"/>
              </w:rPr>
            </w:pPr>
          </w:p>
        </w:tc>
        <w:tc>
          <w:tcPr>
            <w:tcW w:w="390" w:type="dxa"/>
            <w:tcBorders>
              <w:top w:val="single" w:sz="4" w:space="0" w:color="000000"/>
              <w:left w:val="single" w:sz="4" w:space="0" w:color="000000"/>
              <w:bottom w:val="single" w:sz="4" w:space="0" w:color="000000"/>
              <w:right w:val="nil"/>
            </w:tcBorders>
          </w:tcPr>
          <w:p w14:paraId="3E73D464"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highlight w:val="red"/>
              </w:rPr>
            </w:pPr>
          </w:p>
        </w:tc>
        <w:tc>
          <w:tcPr>
            <w:tcW w:w="1539" w:type="dxa"/>
            <w:tcBorders>
              <w:top w:val="single" w:sz="4" w:space="0" w:color="000000"/>
              <w:left w:val="single" w:sz="4" w:space="0" w:color="000000"/>
              <w:bottom w:val="single" w:sz="4" w:space="0" w:color="000000"/>
              <w:right w:val="nil"/>
            </w:tcBorders>
          </w:tcPr>
          <w:p w14:paraId="7CA7CDB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Администрация Дубенского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14:paraId="4C8C4AC3"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5D5ECAEB" w14:textId="77777777">
        <w:tc>
          <w:tcPr>
            <w:tcW w:w="705" w:type="dxa"/>
            <w:tcBorders>
              <w:top w:val="single" w:sz="4" w:space="0" w:color="000000"/>
              <w:left w:val="single" w:sz="4" w:space="0" w:color="000000"/>
              <w:bottom w:val="single" w:sz="4" w:space="0" w:color="000000"/>
              <w:right w:val="nil"/>
            </w:tcBorders>
          </w:tcPr>
          <w:p w14:paraId="19DB14C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952" w:type="dxa"/>
            <w:tcBorders>
              <w:top w:val="single" w:sz="4" w:space="0" w:color="000000"/>
              <w:left w:val="single" w:sz="4" w:space="0" w:color="000000"/>
              <w:bottom w:val="single" w:sz="4" w:space="0" w:color="000000"/>
              <w:right w:val="nil"/>
            </w:tcBorders>
          </w:tcPr>
          <w:p w14:paraId="04B9118E"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highlight w:val="red"/>
              </w:rPr>
            </w:pPr>
            <w:r>
              <w:rPr>
                <w:rFonts w:ascii="Times New Roman CYR" w:eastAsia="Times New Roman" w:hAnsi="Times New Roman CYR" w:cs="Times New Roman CYR"/>
              </w:rPr>
              <w:t>размер посевных площадей, занятых под овощами открытого грунта в личных подсобных хозяйствах граждан</w:t>
            </w:r>
          </w:p>
        </w:tc>
        <w:tc>
          <w:tcPr>
            <w:tcW w:w="1031" w:type="dxa"/>
            <w:tcBorders>
              <w:top w:val="single" w:sz="4" w:space="0" w:color="000000"/>
              <w:left w:val="single" w:sz="4" w:space="0" w:color="000000"/>
              <w:bottom w:val="single" w:sz="4" w:space="0" w:color="000000"/>
              <w:right w:val="single" w:sz="4" w:space="0" w:color="000000"/>
            </w:tcBorders>
          </w:tcPr>
          <w:p w14:paraId="4AE3205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1018" w:type="dxa"/>
            <w:tcBorders>
              <w:top w:val="single" w:sz="4" w:space="0" w:color="000000"/>
              <w:left w:val="single" w:sz="4" w:space="0" w:color="000000"/>
              <w:bottom w:val="single" w:sz="4" w:space="0" w:color="000000"/>
              <w:right w:val="single" w:sz="4" w:space="0" w:color="000000"/>
            </w:tcBorders>
          </w:tcPr>
          <w:p w14:paraId="065CACC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2C5E36B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тыс.га</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35653F07" w14:textId="77777777" w:rsidR="002816DE" w:rsidRDefault="002816DE">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p>
        </w:tc>
        <w:tc>
          <w:tcPr>
            <w:tcW w:w="851" w:type="dxa"/>
            <w:tcBorders>
              <w:top w:val="single" w:sz="4" w:space="0" w:color="000000"/>
              <w:left w:val="single" w:sz="4" w:space="0" w:color="000000"/>
              <w:bottom w:val="single" w:sz="4" w:space="0" w:color="000000"/>
              <w:right w:val="nil"/>
            </w:tcBorders>
          </w:tcPr>
          <w:p w14:paraId="082FCCC2"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61" w:type="dxa"/>
            <w:tcBorders>
              <w:top w:val="single" w:sz="4" w:space="0" w:color="000000"/>
              <w:left w:val="single" w:sz="4" w:space="0" w:color="000000"/>
              <w:bottom w:val="single" w:sz="4" w:space="0" w:color="000000"/>
              <w:right w:val="single" w:sz="4" w:space="0" w:color="000000"/>
            </w:tcBorders>
          </w:tcPr>
          <w:p w14:paraId="2CCEE075"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85" w:type="dxa"/>
            <w:tcBorders>
              <w:top w:val="single" w:sz="4" w:space="0" w:color="000000"/>
              <w:left w:val="single" w:sz="4" w:space="0" w:color="000000"/>
              <w:bottom w:val="single" w:sz="4" w:space="0" w:color="000000"/>
              <w:right w:val="single" w:sz="4" w:space="0" w:color="000000"/>
            </w:tcBorders>
          </w:tcPr>
          <w:p w14:paraId="1785A1E7"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7CA0D3A3"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6" w:type="dxa"/>
            <w:tcBorders>
              <w:top w:val="single" w:sz="4" w:space="0" w:color="000000"/>
              <w:left w:val="single" w:sz="4" w:space="0" w:color="000000"/>
              <w:bottom w:val="single" w:sz="4" w:space="0" w:color="000000"/>
              <w:right w:val="nil"/>
            </w:tcBorders>
          </w:tcPr>
          <w:p w14:paraId="40E40150"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300" w:type="dxa"/>
            <w:tcBorders>
              <w:top w:val="single" w:sz="4" w:space="0" w:color="000000"/>
              <w:left w:val="single" w:sz="4" w:space="0" w:color="000000"/>
              <w:bottom w:val="single" w:sz="4" w:space="0" w:color="000000"/>
              <w:right w:val="nil"/>
            </w:tcBorders>
          </w:tcPr>
          <w:p w14:paraId="06131F86"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390" w:type="dxa"/>
            <w:tcBorders>
              <w:top w:val="single" w:sz="4" w:space="0" w:color="000000"/>
              <w:left w:val="single" w:sz="4" w:space="0" w:color="000000"/>
              <w:bottom w:val="single" w:sz="4" w:space="0" w:color="000000"/>
              <w:right w:val="nil"/>
            </w:tcBorders>
          </w:tcPr>
          <w:p w14:paraId="26AD19C5"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1539" w:type="dxa"/>
            <w:tcBorders>
              <w:top w:val="single" w:sz="4" w:space="0" w:color="000000"/>
              <w:left w:val="single" w:sz="4" w:space="0" w:color="000000"/>
              <w:bottom w:val="single" w:sz="4" w:space="0" w:color="000000"/>
              <w:right w:val="nil"/>
            </w:tcBorders>
          </w:tcPr>
          <w:p w14:paraId="59C255F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4"/>
                <w:szCs w:val="24"/>
              </w:rPr>
              <w:t>Администрация Дубенского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14:paraId="0F697FF6"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0ED0A9D2" w14:textId="77777777">
        <w:tc>
          <w:tcPr>
            <w:tcW w:w="705" w:type="dxa"/>
            <w:tcBorders>
              <w:top w:val="single" w:sz="4" w:space="0" w:color="000000"/>
              <w:left w:val="single" w:sz="4" w:space="0" w:color="000000"/>
              <w:bottom w:val="single" w:sz="4" w:space="0" w:color="000000"/>
              <w:right w:val="nil"/>
            </w:tcBorders>
          </w:tcPr>
          <w:p w14:paraId="189B8F50"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52" w:type="dxa"/>
            <w:tcBorders>
              <w:top w:val="single" w:sz="4" w:space="0" w:color="000000"/>
              <w:left w:val="single" w:sz="4" w:space="0" w:color="000000"/>
              <w:bottom w:val="single" w:sz="4" w:space="0" w:color="000000"/>
              <w:right w:val="nil"/>
            </w:tcBorders>
          </w:tcPr>
          <w:p w14:paraId="22D59FCB"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highlight w:val="red"/>
              </w:rPr>
            </w:pPr>
            <w:r>
              <w:rPr>
                <w:rFonts w:ascii="Times New Roman CYR" w:eastAsia="Times New Roman" w:hAnsi="Times New Roman CYR" w:cs="Times New Roman CYR"/>
                <w:sz w:val="20"/>
                <w:szCs w:val="20"/>
              </w:rPr>
              <w:t>объем производства картофеля , произведенного гражданами, ведущими личное подсобное хозяйство</w:t>
            </w:r>
          </w:p>
        </w:tc>
        <w:tc>
          <w:tcPr>
            <w:tcW w:w="1031" w:type="dxa"/>
            <w:tcBorders>
              <w:top w:val="single" w:sz="4" w:space="0" w:color="000000"/>
              <w:left w:val="single" w:sz="4" w:space="0" w:color="000000"/>
              <w:bottom w:val="single" w:sz="4" w:space="0" w:color="000000"/>
              <w:right w:val="single" w:sz="4" w:space="0" w:color="000000"/>
            </w:tcBorders>
          </w:tcPr>
          <w:p w14:paraId="785FFD4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1018" w:type="dxa"/>
            <w:tcBorders>
              <w:top w:val="single" w:sz="4" w:space="0" w:color="000000"/>
              <w:left w:val="single" w:sz="4" w:space="0" w:color="000000"/>
              <w:bottom w:val="single" w:sz="4" w:space="0" w:color="000000"/>
              <w:right w:val="single" w:sz="4" w:space="0" w:color="000000"/>
            </w:tcBorders>
          </w:tcPr>
          <w:p w14:paraId="158427B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roofErr w:type="spellStart"/>
            <w:r>
              <w:rPr>
                <w:rFonts w:ascii="Times New Roman CYR" w:eastAsia="Times New Roman" w:hAnsi="Times New Roman CYR" w:cs="Times New Roman CYR"/>
                <w:sz w:val="20"/>
                <w:szCs w:val="20"/>
              </w:rPr>
              <w:t>мп</w:t>
            </w:r>
            <w:proofErr w:type="spellEnd"/>
          </w:p>
        </w:tc>
        <w:tc>
          <w:tcPr>
            <w:tcW w:w="1134" w:type="dxa"/>
            <w:tcBorders>
              <w:top w:val="single" w:sz="4" w:space="0" w:color="000000"/>
              <w:left w:val="single" w:sz="4" w:space="0" w:color="000000"/>
              <w:bottom w:val="single" w:sz="4" w:space="0" w:color="000000"/>
              <w:right w:val="nil"/>
            </w:tcBorders>
          </w:tcPr>
          <w:p w14:paraId="09F3933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roofErr w:type="spellStart"/>
            <w:r>
              <w:rPr>
                <w:rFonts w:ascii="Times New Roman CYR" w:eastAsia="Times New Roman" w:hAnsi="Times New Roman CYR" w:cs="Times New Roman CYR"/>
                <w:sz w:val="20"/>
                <w:szCs w:val="20"/>
              </w:rPr>
              <w:t>тыс.тонн</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606427C8"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1,750</w:t>
            </w:r>
          </w:p>
        </w:tc>
        <w:tc>
          <w:tcPr>
            <w:tcW w:w="851" w:type="dxa"/>
            <w:tcBorders>
              <w:top w:val="single" w:sz="4" w:space="0" w:color="000000"/>
              <w:left w:val="single" w:sz="4" w:space="0" w:color="000000"/>
              <w:bottom w:val="single" w:sz="4" w:space="0" w:color="000000"/>
              <w:right w:val="nil"/>
            </w:tcBorders>
          </w:tcPr>
          <w:p w14:paraId="7D570C54"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61" w:type="dxa"/>
            <w:tcBorders>
              <w:top w:val="single" w:sz="4" w:space="0" w:color="000000"/>
              <w:left w:val="single" w:sz="4" w:space="0" w:color="000000"/>
              <w:bottom w:val="single" w:sz="4" w:space="0" w:color="000000"/>
              <w:right w:val="single" w:sz="4" w:space="0" w:color="000000"/>
            </w:tcBorders>
          </w:tcPr>
          <w:p w14:paraId="0F80E935"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85" w:type="dxa"/>
            <w:tcBorders>
              <w:top w:val="single" w:sz="4" w:space="0" w:color="000000"/>
              <w:left w:val="single" w:sz="4" w:space="0" w:color="000000"/>
              <w:bottom w:val="single" w:sz="4" w:space="0" w:color="000000"/>
              <w:right w:val="single" w:sz="4" w:space="0" w:color="000000"/>
            </w:tcBorders>
          </w:tcPr>
          <w:p w14:paraId="5F7F3EF0"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2F9E6F3B"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6" w:type="dxa"/>
            <w:tcBorders>
              <w:top w:val="single" w:sz="4" w:space="0" w:color="000000"/>
              <w:left w:val="single" w:sz="4" w:space="0" w:color="000000"/>
              <w:bottom w:val="single" w:sz="4" w:space="0" w:color="000000"/>
              <w:right w:val="nil"/>
            </w:tcBorders>
          </w:tcPr>
          <w:p w14:paraId="6C1DEF71"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300" w:type="dxa"/>
            <w:tcBorders>
              <w:top w:val="single" w:sz="4" w:space="0" w:color="000000"/>
              <w:left w:val="single" w:sz="4" w:space="0" w:color="000000"/>
              <w:bottom w:val="single" w:sz="4" w:space="0" w:color="000000"/>
              <w:right w:val="nil"/>
            </w:tcBorders>
          </w:tcPr>
          <w:p w14:paraId="5377A70E"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390" w:type="dxa"/>
            <w:tcBorders>
              <w:top w:val="single" w:sz="4" w:space="0" w:color="000000"/>
              <w:left w:val="single" w:sz="4" w:space="0" w:color="000000"/>
              <w:bottom w:val="single" w:sz="4" w:space="0" w:color="000000"/>
              <w:right w:val="nil"/>
            </w:tcBorders>
          </w:tcPr>
          <w:p w14:paraId="3050983B"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1539" w:type="dxa"/>
            <w:tcBorders>
              <w:top w:val="single" w:sz="4" w:space="0" w:color="000000"/>
              <w:left w:val="single" w:sz="4" w:space="0" w:color="000000"/>
              <w:bottom w:val="single" w:sz="4" w:space="0" w:color="000000"/>
              <w:right w:val="nil"/>
            </w:tcBorders>
          </w:tcPr>
          <w:p w14:paraId="1EECE89A"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Администрация Дубенского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14:paraId="01A41545"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5772E8B7" w14:textId="77777777">
        <w:tc>
          <w:tcPr>
            <w:tcW w:w="705" w:type="dxa"/>
            <w:tcBorders>
              <w:top w:val="single" w:sz="4" w:space="0" w:color="000000"/>
              <w:left w:val="single" w:sz="4" w:space="0" w:color="000000"/>
              <w:bottom w:val="single" w:sz="4" w:space="0" w:color="000000"/>
              <w:right w:val="nil"/>
            </w:tcBorders>
          </w:tcPr>
          <w:p w14:paraId="760FA82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952" w:type="dxa"/>
            <w:tcBorders>
              <w:top w:val="single" w:sz="4" w:space="0" w:color="000000"/>
              <w:left w:val="single" w:sz="4" w:space="0" w:color="000000"/>
              <w:bottom w:val="single" w:sz="4" w:space="0" w:color="000000"/>
              <w:right w:val="nil"/>
            </w:tcBorders>
          </w:tcPr>
          <w:p w14:paraId="51B2640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размер посевных площадей, занятых под картофелем в личных подсобных хозяйствах граждан</w:t>
            </w:r>
          </w:p>
        </w:tc>
        <w:tc>
          <w:tcPr>
            <w:tcW w:w="1031" w:type="dxa"/>
            <w:tcBorders>
              <w:top w:val="single" w:sz="4" w:space="0" w:color="000000"/>
              <w:left w:val="single" w:sz="4" w:space="0" w:color="000000"/>
              <w:bottom w:val="single" w:sz="4" w:space="0" w:color="000000"/>
              <w:right w:val="single" w:sz="4" w:space="0" w:color="000000"/>
            </w:tcBorders>
          </w:tcPr>
          <w:p w14:paraId="43B434D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1018" w:type="dxa"/>
            <w:tcBorders>
              <w:top w:val="single" w:sz="4" w:space="0" w:color="000000"/>
              <w:left w:val="single" w:sz="4" w:space="0" w:color="000000"/>
              <w:bottom w:val="single" w:sz="4" w:space="0" w:color="000000"/>
              <w:right w:val="single" w:sz="4" w:space="0" w:color="000000"/>
            </w:tcBorders>
          </w:tcPr>
          <w:p w14:paraId="735BDCD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263421E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тыс.га</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3905C096"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0,05</w:t>
            </w:r>
          </w:p>
        </w:tc>
        <w:tc>
          <w:tcPr>
            <w:tcW w:w="851" w:type="dxa"/>
            <w:tcBorders>
              <w:top w:val="single" w:sz="4" w:space="0" w:color="000000"/>
              <w:left w:val="single" w:sz="4" w:space="0" w:color="000000"/>
              <w:bottom w:val="single" w:sz="4" w:space="0" w:color="000000"/>
              <w:right w:val="nil"/>
            </w:tcBorders>
          </w:tcPr>
          <w:p w14:paraId="2CBA0546"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61" w:type="dxa"/>
            <w:tcBorders>
              <w:top w:val="single" w:sz="4" w:space="0" w:color="000000"/>
              <w:left w:val="single" w:sz="4" w:space="0" w:color="000000"/>
              <w:bottom w:val="single" w:sz="4" w:space="0" w:color="000000"/>
              <w:right w:val="single" w:sz="4" w:space="0" w:color="000000"/>
            </w:tcBorders>
          </w:tcPr>
          <w:p w14:paraId="77690C8B"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885" w:type="dxa"/>
            <w:tcBorders>
              <w:top w:val="single" w:sz="4" w:space="0" w:color="000000"/>
              <w:left w:val="single" w:sz="4" w:space="0" w:color="000000"/>
              <w:bottom w:val="single" w:sz="4" w:space="0" w:color="000000"/>
              <w:right w:val="single" w:sz="4" w:space="0" w:color="000000"/>
            </w:tcBorders>
          </w:tcPr>
          <w:p w14:paraId="14132098"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9" w:type="dxa"/>
            <w:tcBorders>
              <w:top w:val="single" w:sz="4" w:space="0" w:color="000000"/>
              <w:left w:val="single" w:sz="4" w:space="0" w:color="000000"/>
              <w:bottom w:val="single" w:sz="4" w:space="0" w:color="000000"/>
              <w:right w:val="single" w:sz="4" w:space="0" w:color="000000"/>
            </w:tcBorders>
          </w:tcPr>
          <w:p w14:paraId="3CD61081"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846" w:type="dxa"/>
            <w:tcBorders>
              <w:top w:val="single" w:sz="4" w:space="0" w:color="000000"/>
              <w:left w:val="single" w:sz="4" w:space="0" w:color="000000"/>
              <w:bottom w:val="single" w:sz="4" w:space="0" w:color="000000"/>
              <w:right w:val="nil"/>
            </w:tcBorders>
          </w:tcPr>
          <w:p w14:paraId="7B4401EC"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300" w:type="dxa"/>
            <w:tcBorders>
              <w:top w:val="single" w:sz="4" w:space="0" w:color="000000"/>
              <w:left w:val="single" w:sz="4" w:space="0" w:color="000000"/>
              <w:bottom w:val="single" w:sz="4" w:space="0" w:color="000000"/>
              <w:right w:val="nil"/>
            </w:tcBorders>
          </w:tcPr>
          <w:p w14:paraId="7B0AAB80"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390" w:type="dxa"/>
            <w:tcBorders>
              <w:top w:val="single" w:sz="4" w:space="0" w:color="000000"/>
              <w:left w:val="single" w:sz="4" w:space="0" w:color="000000"/>
              <w:bottom w:val="single" w:sz="4" w:space="0" w:color="000000"/>
              <w:right w:val="nil"/>
            </w:tcBorders>
          </w:tcPr>
          <w:p w14:paraId="63623593"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highlight w:val="red"/>
              </w:rPr>
            </w:pPr>
          </w:p>
        </w:tc>
        <w:tc>
          <w:tcPr>
            <w:tcW w:w="1539" w:type="dxa"/>
            <w:tcBorders>
              <w:top w:val="single" w:sz="4" w:space="0" w:color="000000"/>
              <w:left w:val="single" w:sz="4" w:space="0" w:color="000000"/>
              <w:bottom w:val="single" w:sz="4" w:space="0" w:color="000000"/>
              <w:right w:val="nil"/>
            </w:tcBorders>
          </w:tcPr>
          <w:p w14:paraId="49AE2DC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4"/>
                <w:szCs w:val="24"/>
              </w:rPr>
              <w:t>Администрация Дубенского муниципального района</w:t>
            </w:r>
          </w:p>
        </w:tc>
        <w:tc>
          <w:tcPr>
            <w:tcW w:w="1134" w:type="dxa"/>
            <w:tcBorders>
              <w:top w:val="single" w:sz="4" w:space="0" w:color="000000"/>
              <w:left w:val="single" w:sz="4" w:space="0" w:color="000000"/>
              <w:bottom w:val="single" w:sz="4" w:space="0" w:color="000000"/>
              <w:right w:val="single" w:sz="4" w:space="0" w:color="000000"/>
            </w:tcBorders>
          </w:tcPr>
          <w:p w14:paraId="3A1F2248"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065F7013" w14:textId="77777777">
        <w:tc>
          <w:tcPr>
            <w:tcW w:w="705" w:type="dxa"/>
            <w:tcBorders>
              <w:top w:val="single" w:sz="4" w:space="0" w:color="000000"/>
              <w:left w:val="single" w:sz="4" w:space="0" w:color="000000"/>
              <w:bottom w:val="single" w:sz="4" w:space="0" w:color="000000"/>
              <w:right w:val="nil"/>
            </w:tcBorders>
          </w:tcPr>
          <w:p w14:paraId="6E56960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640" w:type="dxa"/>
            <w:gridSpan w:val="14"/>
            <w:tcBorders>
              <w:top w:val="single" w:sz="4" w:space="0" w:color="000000"/>
              <w:left w:val="single" w:sz="4" w:space="0" w:color="000000"/>
              <w:bottom w:val="single" w:sz="4" w:space="0" w:color="000000"/>
              <w:right w:val="single" w:sz="4" w:space="0" w:color="000000"/>
            </w:tcBorders>
          </w:tcPr>
          <w:p w14:paraId="0AC6C42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 Возмещение производителям зерновых культур части затрат на производство и реализацию зерновых культур</w:t>
            </w:r>
          </w:p>
        </w:tc>
      </w:tr>
      <w:tr w:rsidR="002816DE" w14:paraId="01B3E521" w14:textId="77777777">
        <w:tc>
          <w:tcPr>
            <w:tcW w:w="705" w:type="dxa"/>
            <w:tcBorders>
              <w:top w:val="single" w:sz="4" w:space="0" w:color="000000"/>
              <w:left w:val="single" w:sz="4" w:space="0" w:color="000000"/>
              <w:bottom w:val="single" w:sz="4" w:space="0" w:color="000000"/>
              <w:right w:val="nil"/>
            </w:tcBorders>
          </w:tcPr>
          <w:p w14:paraId="165B37F6"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w:t>
            </w:r>
          </w:p>
        </w:tc>
        <w:tc>
          <w:tcPr>
            <w:tcW w:w="1952" w:type="dxa"/>
            <w:tcBorders>
              <w:top w:val="single" w:sz="4" w:space="0" w:color="000000"/>
              <w:left w:val="single" w:sz="4" w:space="0" w:color="000000"/>
              <w:bottom w:val="single" w:sz="4" w:space="0" w:color="000000"/>
              <w:right w:val="nil"/>
            </w:tcBorders>
          </w:tcPr>
          <w:p w14:paraId="447E8E8A"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Объем реализованных зерновых культур собственного производства</w:t>
            </w:r>
          </w:p>
        </w:tc>
        <w:tc>
          <w:tcPr>
            <w:tcW w:w="1031" w:type="dxa"/>
            <w:tcBorders>
              <w:top w:val="single" w:sz="4" w:space="0" w:color="000000"/>
              <w:left w:val="single" w:sz="4" w:space="0" w:color="000000"/>
              <w:bottom w:val="single" w:sz="4" w:space="0" w:color="000000"/>
              <w:right w:val="single" w:sz="4" w:space="0" w:color="000000"/>
            </w:tcBorders>
          </w:tcPr>
          <w:p w14:paraId="462F2A7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возрастание</w:t>
            </w:r>
          </w:p>
        </w:tc>
        <w:tc>
          <w:tcPr>
            <w:tcW w:w="1018" w:type="dxa"/>
            <w:tcBorders>
              <w:top w:val="single" w:sz="4" w:space="0" w:color="000000"/>
              <w:left w:val="single" w:sz="4" w:space="0" w:color="000000"/>
              <w:bottom w:val="single" w:sz="4" w:space="0" w:color="000000"/>
              <w:right w:val="single" w:sz="4" w:space="0" w:color="000000"/>
            </w:tcBorders>
          </w:tcPr>
          <w:p w14:paraId="1A7DB58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63A9FE1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тысяч тонн</w:t>
            </w:r>
          </w:p>
        </w:tc>
        <w:tc>
          <w:tcPr>
            <w:tcW w:w="850" w:type="dxa"/>
            <w:tcBorders>
              <w:top w:val="single" w:sz="4" w:space="0" w:color="000000"/>
              <w:left w:val="single" w:sz="4" w:space="0" w:color="000000"/>
              <w:bottom w:val="single" w:sz="4" w:space="0" w:color="000000"/>
              <w:right w:val="single" w:sz="4" w:space="0" w:color="000000"/>
            </w:tcBorders>
          </w:tcPr>
          <w:p w14:paraId="0B86AB54"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0,07</w:t>
            </w:r>
          </w:p>
        </w:tc>
        <w:tc>
          <w:tcPr>
            <w:tcW w:w="851" w:type="dxa"/>
            <w:tcBorders>
              <w:top w:val="single" w:sz="4" w:space="0" w:color="000000"/>
              <w:left w:val="single" w:sz="4" w:space="0" w:color="000000"/>
              <w:bottom w:val="single" w:sz="4" w:space="0" w:color="000000"/>
              <w:right w:val="nil"/>
            </w:tcBorders>
          </w:tcPr>
          <w:p w14:paraId="4867749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0,09</w:t>
            </w:r>
          </w:p>
        </w:tc>
        <w:tc>
          <w:tcPr>
            <w:tcW w:w="861" w:type="dxa"/>
            <w:tcBorders>
              <w:top w:val="single" w:sz="4" w:space="0" w:color="000000"/>
              <w:left w:val="single" w:sz="4" w:space="0" w:color="000000"/>
              <w:bottom w:val="single" w:sz="4" w:space="0" w:color="000000"/>
              <w:right w:val="single" w:sz="4" w:space="0" w:color="000000"/>
            </w:tcBorders>
          </w:tcPr>
          <w:p w14:paraId="43F135E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0,10</w:t>
            </w:r>
          </w:p>
        </w:tc>
        <w:tc>
          <w:tcPr>
            <w:tcW w:w="885" w:type="dxa"/>
            <w:tcBorders>
              <w:top w:val="single" w:sz="4" w:space="0" w:color="000000"/>
              <w:left w:val="single" w:sz="4" w:space="0" w:color="000000"/>
              <w:bottom w:val="single" w:sz="4" w:space="0" w:color="000000"/>
              <w:right w:val="single" w:sz="4" w:space="0" w:color="000000"/>
            </w:tcBorders>
          </w:tcPr>
          <w:p w14:paraId="17AD9F5C"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0,11</w:t>
            </w:r>
          </w:p>
        </w:tc>
        <w:tc>
          <w:tcPr>
            <w:tcW w:w="849" w:type="dxa"/>
            <w:tcBorders>
              <w:top w:val="single" w:sz="4" w:space="0" w:color="000000"/>
              <w:left w:val="single" w:sz="4" w:space="0" w:color="000000"/>
              <w:bottom w:val="single" w:sz="4" w:space="0" w:color="000000"/>
              <w:right w:val="single" w:sz="4" w:space="0" w:color="000000"/>
            </w:tcBorders>
          </w:tcPr>
          <w:p w14:paraId="7AC747FD"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0,12</w:t>
            </w:r>
          </w:p>
        </w:tc>
        <w:tc>
          <w:tcPr>
            <w:tcW w:w="846" w:type="dxa"/>
            <w:tcBorders>
              <w:top w:val="single" w:sz="4" w:space="0" w:color="000000"/>
              <w:left w:val="single" w:sz="4" w:space="0" w:color="000000"/>
              <w:bottom w:val="single" w:sz="4" w:space="0" w:color="000000"/>
              <w:right w:val="nil"/>
            </w:tcBorders>
          </w:tcPr>
          <w:p w14:paraId="4A219E42"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0,12</w:t>
            </w:r>
          </w:p>
        </w:tc>
        <w:tc>
          <w:tcPr>
            <w:tcW w:w="300" w:type="dxa"/>
            <w:tcBorders>
              <w:top w:val="single" w:sz="4" w:space="0" w:color="000000"/>
              <w:left w:val="single" w:sz="4" w:space="0" w:color="000000"/>
              <w:bottom w:val="single" w:sz="4" w:space="0" w:color="000000"/>
              <w:right w:val="nil"/>
            </w:tcBorders>
          </w:tcPr>
          <w:p w14:paraId="06C132CE"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390" w:type="dxa"/>
            <w:tcBorders>
              <w:top w:val="single" w:sz="4" w:space="0" w:color="000000"/>
              <w:left w:val="single" w:sz="4" w:space="0" w:color="000000"/>
              <w:bottom w:val="single" w:sz="4" w:space="0" w:color="000000"/>
              <w:right w:val="nil"/>
            </w:tcBorders>
          </w:tcPr>
          <w:p w14:paraId="3CC6C0BC"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p>
        </w:tc>
        <w:tc>
          <w:tcPr>
            <w:tcW w:w="1539" w:type="dxa"/>
            <w:tcBorders>
              <w:top w:val="single" w:sz="4" w:space="0" w:color="000000"/>
              <w:left w:val="single" w:sz="4" w:space="0" w:color="000000"/>
              <w:bottom w:val="single" w:sz="4" w:space="0" w:color="000000"/>
              <w:right w:val="nil"/>
            </w:tcBorders>
          </w:tcPr>
          <w:p w14:paraId="2FDCB31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4"/>
                <w:szCs w:val="24"/>
              </w:rPr>
              <w:t xml:space="preserve">Администрация </w:t>
            </w:r>
            <w:proofErr w:type="spellStart"/>
            <w:r>
              <w:rPr>
                <w:rFonts w:ascii="Times New Roman CYR" w:eastAsia="Times New Roman" w:hAnsi="Times New Roman CYR" w:cs="Times New Roman CYR"/>
                <w:sz w:val="24"/>
                <w:szCs w:val="24"/>
              </w:rPr>
              <w:t>Дубенскогомуниципального</w:t>
            </w:r>
            <w:proofErr w:type="spellEnd"/>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40CFDF3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w:t>
            </w:r>
          </w:p>
        </w:tc>
      </w:tr>
      <w:tr w:rsidR="002816DE" w14:paraId="0794CC2E" w14:textId="77777777">
        <w:tc>
          <w:tcPr>
            <w:tcW w:w="14345" w:type="dxa"/>
            <w:gridSpan w:val="15"/>
            <w:tcBorders>
              <w:top w:val="single" w:sz="4" w:space="0" w:color="000000"/>
              <w:left w:val="single" w:sz="4" w:space="0" w:color="000000"/>
              <w:bottom w:val="single" w:sz="4" w:space="0" w:color="000000"/>
              <w:right w:val="single" w:sz="4" w:space="0" w:color="000000"/>
            </w:tcBorders>
          </w:tcPr>
          <w:p w14:paraId="6D69DEC7" w14:textId="77777777" w:rsidR="002816DE" w:rsidRDefault="00A47437">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3. Стимулирование развития отраслей агропромышленного комплекса и развитие малых форм хозяйствования.</w:t>
            </w:r>
          </w:p>
          <w:p w14:paraId="1194768D"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r>
      <w:tr w:rsidR="002816DE" w14:paraId="1F7D2902" w14:textId="77777777">
        <w:tc>
          <w:tcPr>
            <w:tcW w:w="705" w:type="dxa"/>
            <w:tcBorders>
              <w:top w:val="single" w:sz="4" w:space="0" w:color="000000"/>
              <w:left w:val="single" w:sz="4" w:space="0" w:color="000000"/>
              <w:bottom w:val="single" w:sz="4" w:space="0" w:color="000000"/>
              <w:right w:val="nil"/>
            </w:tcBorders>
          </w:tcPr>
          <w:p w14:paraId="7269A2B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952" w:type="dxa"/>
            <w:tcBorders>
              <w:top w:val="single" w:sz="4" w:space="0" w:color="000000"/>
              <w:left w:val="single" w:sz="4" w:space="0" w:color="000000"/>
              <w:bottom w:val="single" w:sz="4" w:space="0" w:color="000000"/>
              <w:right w:val="nil"/>
            </w:tcBorders>
          </w:tcPr>
          <w:p w14:paraId="5994A53E"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bookmarkStart w:id="9" w:name="_Hlk163209335"/>
            <w:r>
              <w:rPr>
                <w:rFonts w:ascii="Times New Roman" w:eastAsia="Times New Roman" w:hAnsi="Times New Roman" w:cs="Times New Roman"/>
              </w:rPr>
              <w:t>Производство молока в сельскохозяйственных организациях, крестьянских (фермерских) хозяйствах, включая индивидуальных предпринимателей</w:t>
            </w:r>
            <w:bookmarkEnd w:id="9"/>
            <w:r>
              <w:rPr>
                <w:rFonts w:ascii="Times New Roman" w:eastAsia="Times New Roman" w:hAnsi="Times New Roman" w:cs="Times New Roman"/>
              </w:rPr>
              <w:t xml:space="preserve"> и граждан, ведущих личное подсобное хозяйство. </w:t>
            </w:r>
          </w:p>
        </w:tc>
        <w:tc>
          <w:tcPr>
            <w:tcW w:w="1031" w:type="dxa"/>
            <w:tcBorders>
              <w:top w:val="single" w:sz="4" w:space="0" w:color="000000"/>
              <w:left w:val="single" w:sz="4" w:space="0" w:color="000000"/>
              <w:bottom w:val="single" w:sz="4" w:space="0" w:color="000000"/>
              <w:right w:val="single" w:sz="4" w:space="0" w:color="000000"/>
            </w:tcBorders>
          </w:tcPr>
          <w:p w14:paraId="3694161D"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возрастание</w:t>
            </w:r>
          </w:p>
        </w:tc>
        <w:tc>
          <w:tcPr>
            <w:tcW w:w="1018" w:type="dxa"/>
            <w:tcBorders>
              <w:top w:val="single" w:sz="4" w:space="0" w:color="000000"/>
              <w:left w:val="single" w:sz="4" w:space="0" w:color="000000"/>
              <w:bottom w:val="single" w:sz="4" w:space="0" w:color="000000"/>
              <w:right w:val="single" w:sz="4" w:space="0" w:color="000000"/>
            </w:tcBorders>
          </w:tcPr>
          <w:p w14:paraId="6A21212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14021ECE"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тыс.тонн</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30647072" w14:textId="77777777" w:rsidR="002816DE" w:rsidRDefault="00A47437">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83,815</w:t>
            </w:r>
          </w:p>
        </w:tc>
        <w:tc>
          <w:tcPr>
            <w:tcW w:w="851" w:type="dxa"/>
            <w:tcBorders>
              <w:top w:val="single" w:sz="4" w:space="0" w:color="000000"/>
              <w:left w:val="single" w:sz="4" w:space="0" w:color="000000"/>
              <w:bottom w:val="single" w:sz="4" w:space="0" w:color="000000"/>
              <w:right w:val="nil"/>
            </w:tcBorders>
          </w:tcPr>
          <w:p w14:paraId="183A9451"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83,818</w:t>
            </w:r>
          </w:p>
        </w:tc>
        <w:tc>
          <w:tcPr>
            <w:tcW w:w="861" w:type="dxa"/>
            <w:tcBorders>
              <w:top w:val="single" w:sz="4" w:space="0" w:color="000000"/>
              <w:left w:val="single" w:sz="4" w:space="0" w:color="000000"/>
              <w:bottom w:val="single" w:sz="4" w:space="0" w:color="000000"/>
              <w:right w:val="single" w:sz="4" w:space="0" w:color="000000"/>
            </w:tcBorders>
          </w:tcPr>
          <w:p w14:paraId="1A58A52B" w14:textId="77777777" w:rsidR="002816DE" w:rsidRDefault="00A47437">
            <w:pPr>
              <w:widowControl w:val="0"/>
              <w:autoSpaceDE w:val="0"/>
              <w:autoSpaceDN w:val="0"/>
              <w:adjustRightInd w:val="0"/>
              <w:spacing w:after="0" w:line="252"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83,820</w:t>
            </w:r>
          </w:p>
        </w:tc>
        <w:tc>
          <w:tcPr>
            <w:tcW w:w="885" w:type="dxa"/>
            <w:tcBorders>
              <w:top w:val="single" w:sz="4" w:space="0" w:color="000000"/>
              <w:left w:val="single" w:sz="4" w:space="0" w:color="000000"/>
              <w:bottom w:val="single" w:sz="4" w:space="0" w:color="000000"/>
              <w:right w:val="single" w:sz="4" w:space="0" w:color="000000"/>
            </w:tcBorders>
          </w:tcPr>
          <w:p w14:paraId="55C52FDF"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83,822</w:t>
            </w:r>
          </w:p>
        </w:tc>
        <w:tc>
          <w:tcPr>
            <w:tcW w:w="849" w:type="dxa"/>
            <w:tcBorders>
              <w:top w:val="single" w:sz="4" w:space="0" w:color="000000"/>
              <w:left w:val="single" w:sz="4" w:space="0" w:color="000000"/>
              <w:bottom w:val="single" w:sz="4" w:space="0" w:color="000000"/>
              <w:right w:val="single" w:sz="4" w:space="0" w:color="000000"/>
            </w:tcBorders>
          </w:tcPr>
          <w:p w14:paraId="08CA6245"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83,825</w:t>
            </w:r>
          </w:p>
        </w:tc>
        <w:tc>
          <w:tcPr>
            <w:tcW w:w="846" w:type="dxa"/>
            <w:tcBorders>
              <w:top w:val="single" w:sz="4" w:space="0" w:color="000000"/>
              <w:left w:val="single" w:sz="4" w:space="0" w:color="000000"/>
              <w:bottom w:val="single" w:sz="4" w:space="0" w:color="000000"/>
              <w:right w:val="nil"/>
            </w:tcBorders>
          </w:tcPr>
          <w:p w14:paraId="5728A5E4"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83,825</w:t>
            </w:r>
          </w:p>
        </w:tc>
        <w:tc>
          <w:tcPr>
            <w:tcW w:w="300" w:type="dxa"/>
            <w:tcBorders>
              <w:top w:val="single" w:sz="4" w:space="0" w:color="000000"/>
              <w:left w:val="single" w:sz="4" w:space="0" w:color="000000"/>
              <w:bottom w:val="single" w:sz="4" w:space="0" w:color="000000"/>
              <w:right w:val="nil"/>
            </w:tcBorders>
          </w:tcPr>
          <w:p w14:paraId="4D70F7D7"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390" w:type="dxa"/>
            <w:tcBorders>
              <w:top w:val="single" w:sz="4" w:space="0" w:color="000000"/>
              <w:left w:val="single" w:sz="4" w:space="0" w:color="000000"/>
              <w:bottom w:val="single" w:sz="4" w:space="0" w:color="000000"/>
              <w:right w:val="nil"/>
            </w:tcBorders>
          </w:tcPr>
          <w:p w14:paraId="01E0CF0C"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1539" w:type="dxa"/>
            <w:tcBorders>
              <w:top w:val="single" w:sz="4" w:space="0" w:color="000000"/>
              <w:left w:val="single" w:sz="4" w:space="0" w:color="000000"/>
              <w:bottom w:val="single" w:sz="4" w:space="0" w:color="000000"/>
              <w:right w:val="nil"/>
            </w:tcBorders>
          </w:tcPr>
          <w:p w14:paraId="2873ADF7"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CYR" w:eastAsia="Times New Roman" w:hAnsi="Times New Roman CYR" w:cs="Times New Roman CYR"/>
                <w:sz w:val="24"/>
                <w:szCs w:val="24"/>
              </w:rPr>
              <w:t xml:space="preserve">Администрация </w:t>
            </w:r>
            <w:proofErr w:type="spellStart"/>
            <w:r>
              <w:rPr>
                <w:rFonts w:ascii="Times New Roman CYR" w:eastAsia="Times New Roman" w:hAnsi="Times New Roman CYR" w:cs="Times New Roman CYR"/>
                <w:sz w:val="24"/>
                <w:szCs w:val="24"/>
              </w:rPr>
              <w:t>Дубенскогомуниципального</w:t>
            </w:r>
            <w:proofErr w:type="spellEnd"/>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78E5B5D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2816DE" w14:paraId="69CA5D6C" w14:textId="77777777">
        <w:trPr>
          <w:trHeight w:val="1127"/>
        </w:trPr>
        <w:tc>
          <w:tcPr>
            <w:tcW w:w="705" w:type="dxa"/>
            <w:tcBorders>
              <w:top w:val="single" w:sz="4" w:space="0" w:color="000000"/>
              <w:left w:val="single" w:sz="4" w:space="0" w:color="000000"/>
              <w:bottom w:val="single" w:sz="4" w:space="0" w:color="000000"/>
              <w:right w:val="nil"/>
            </w:tcBorders>
          </w:tcPr>
          <w:p w14:paraId="1F9B04F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952" w:type="dxa"/>
            <w:tcBorders>
              <w:top w:val="single" w:sz="4" w:space="0" w:color="000000"/>
              <w:left w:val="single" w:sz="4" w:space="0" w:color="000000"/>
              <w:bottom w:val="single" w:sz="4" w:space="0" w:color="000000"/>
              <w:right w:val="nil"/>
            </w:tcBorders>
          </w:tcPr>
          <w:p w14:paraId="191A96BB"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Производство </w:t>
            </w:r>
            <w:r>
              <w:rPr>
                <w:rFonts w:ascii="Times New Roman" w:eastAsia="Times New Roman" w:hAnsi="Times New Roman" w:cs="Times New Roman"/>
                <w:sz w:val="20"/>
                <w:szCs w:val="20"/>
              </w:rPr>
              <w:t>крупного рогатого скота</w:t>
            </w:r>
            <w:r>
              <w:rPr>
                <w:rFonts w:ascii="Times New Roman" w:eastAsia="Times New Roman" w:hAnsi="Times New Roman" w:cs="Times New Roman"/>
              </w:rPr>
              <w:t xml:space="preserve"> на убой (в живом весе) в </w:t>
            </w:r>
            <w:proofErr w:type="spellStart"/>
            <w:r>
              <w:rPr>
                <w:rFonts w:ascii="Times New Roman" w:eastAsia="Times New Roman" w:hAnsi="Times New Roman" w:cs="Times New Roman"/>
              </w:rPr>
              <w:t>сельскохзяйственных</w:t>
            </w:r>
            <w:proofErr w:type="spellEnd"/>
            <w:r>
              <w:rPr>
                <w:rFonts w:ascii="Times New Roman" w:eastAsia="Times New Roman" w:hAnsi="Times New Roman" w:cs="Times New Roman"/>
                <w:sz w:val="24"/>
                <w:szCs w:val="24"/>
              </w:rPr>
              <w:t xml:space="preserve"> организациях, крестьянских (фермерских) хозяйствах, включая индивидуальных предпринимател</w:t>
            </w:r>
            <w:r>
              <w:rPr>
                <w:rFonts w:ascii="Times New Roman" w:eastAsia="Times New Roman" w:hAnsi="Times New Roman" w:cs="Times New Roman"/>
                <w:sz w:val="24"/>
                <w:szCs w:val="24"/>
              </w:rPr>
              <w:lastRenderedPageBreak/>
              <w:t>ей</w:t>
            </w:r>
          </w:p>
        </w:tc>
        <w:tc>
          <w:tcPr>
            <w:tcW w:w="1031" w:type="dxa"/>
            <w:tcBorders>
              <w:top w:val="single" w:sz="4" w:space="0" w:color="000000"/>
              <w:left w:val="single" w:sz="4" w:space="0" w:color="000000"/>
              <w:bottom w:val="single" w:sz="4" w:space="0" w:color="000000"/>
              <w:right w:val="single" w:sz="4" w:space="0" w:color="000000"/>
            </w:tcBorders>
          </w:tcPr>
          <w:p w14:paraId="2C154858"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возрастание</w:t>
            </w:r>
          </w:p>
        </w:tc>
        <w:tc>
          <w:tcPr>
            <w:tcW w:w="1018" w:type="dxa"/>
            <w:tcBorders>
              <w:top w:val="single" w:sz="4" w:space="0" w:color="000000"/>
              <w:left w:val="single" w:sz="4" w:space="0" w:color="000000"/>
              <w:bottom w:val="single" w:sz="4" w:space="0" w:color="000000"/>
              <w:right w:val="single" w:sz="4" w:space="0" w:color="000000"/>
            </w:tcBorders>
          </w:tcPr>
          <w:p w14:paraId="47852B97"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color w:val="000000"/>
                <w:sz w:val="20"/>
                <w:szCs w:val="20"/>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5AE60E9B"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тыс.тонн</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46CB267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6,89</w:t>
            </w:r>
          </w:p>
        </w:tc>
        <w:tc>
          <w:tcPr>
            <w:tcW w:w="851" w:type="dxa"/>
            <w:tcBorders>
              <w:top w:val="single" w:sz="4" w:space="0" w:color="000000"/>
              <w:left w:val="single" w:sz="4" w:space="0" w:color="000000"/>
              <w:bottom w:val="single" w:sz="4" w:space="0" w:color="000000"/>
              <w:right w:val="nil"/>
            </w:tcBorders>
          </w:tcPr>
          <w:p w14:paraId="7A8FEBC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6,90</w:t>
            </w:r>
          </w:p>
        </w:tc>
        <w:tc>
          <w:tcPr>
            <w:tcW w:w="861" w:type="dxa"/>
            <w:tcBorders>
              <w:top w:val="single" w:sz="4" w:space="0" w:color="000000"/>
              <w:left w:val="single" w:sz="4" w:space="0" w:color="000000"/>
              <w:bottom w:val="single" w:sz="4" w:space="0" w:color="000000"/>
              <w:right w:val="single" w:sz="4" w:space="0" w:color="000000"/>
            </w:tcBorders>
          </w:tcPr>
          <w:p w14:paraId="7E566E10"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6,92</w:t>
            </w:r>
          </w:p>
        </w:tc>
        <w:tc>
          <w:tcPr>
            <w:tcW w:w="885" w:type="dxa"/>
            <w:tcBorders>
              <w:top w:val="single" w:sz="4" w:space="0" w:color="000000"/>
              <w:left w:val="single" w:sz="4" w:space="0" w:color="000000"/>
              <w:bottom w:val="single" w:sz="4" w:space="0" w:color="000000"/>
              <w:right w:val="single" w:sz="4" w:space="0" w:color="000000"/>
            </w:tcBorders>
          </w:tcPr>
          <w:p w14:paraId="54C96468"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6,92</w:t>
            </w:r>
          </w:p>
        </w:tc>
        <w:tc>
          <w:tcPr>
            <w:tcW w:w="849" w:type="dxa"/>
            <w:tcBorders>
              <w:top w:val="single" w:sz="4" w:space="0" w:color="000000"/>
              <w:left w:val="single" w:sz="4" w:space="0" w:color="000000"/>
              <w:bottom w:val="single" w:sz="4" w:space="0" w:color="000000"/>
              <w:right w:val="single" w:sz="4" w:space="0" w:color="000000"/>
            </w:tcBorders>
          </w:tcPr>
          <w:p w14:paraId="4D1DC8B7"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6,93</w:t>
            </w:r>
          </w:p>
        </w:tc>
        <w:tc>
          <w:tcPr>
            <w:tcW w:w="846" w:type="dxa"/>
            <w:tcBorders>
              <w:top w:val="single" w:sz="4" w:space="0" w:color="000000"/>
              <w:left w:val="single" w:sz="4" w:space="0" w:color="000000"/>
              <w:bottom w:val="single" w:sz="4" w:space="0" w:color="000000"/>
              <w:right w:val="nil"/>
            </w:tcBorders>
          </w:tcPr>
          <w:p w14:paraId="0AA9F3A5"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6,94</w:t>
            </w:r>
          </w:p>
        </w:tc>
        <w:tc>
          <w:tcPr>
            <w:tcW w:w="300" w:type="dxa"/>
            <w:tcBorders>
              <w:top w:val="single" w:sz="4" w:space="0" w:color="000000"/>
              <w:left w:val="single" w:sz="4" w:space="0" w:color="000000"/>
              <w:bottom w:val="single" w:sz="4" w:space="0" w:color="000000"/>
              <w:right w:val="nil"/>
            </w:tcBorders>
          </w:tcPr>
          <w:p w14:paraId="34F4A848"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390" w:type="dxa"/>
            <w:tcBorders>
              <w:top w:val="single" w:sz="4" w:space="0" w:color="000000"/>
              <w:left w:val="single" w:sz="4" w:space="0" w:color="000000"/>
              <w:bottom w:val="single" w:sz="4" w:space="0" w:color="000000"/>
              <w:right w:val="nil"/>
            </w:tcBorders>
          </w:tcPr>
          <w:p w14:paraId="28E8937F"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1539" w:type="dxa"/>
            <w:tcBorders>
              <w:top w:val="single" w:sz="4" w:space="0" w:color="000000"/>
              <w:left w:val="single" w:sz="4" w:space="0" w:color="000000"/>
              <w:bottom w:val="single" w:sz="4" w:space="0" w:color="000000"/>
              <w:right w:val="nil"/>
            </w:tcBorders>
          </w:tcPr>
          <w:p w14:paraId="7D6F319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Администрация Дубенского муниципального</w:t>
            </w:r>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2DCE98D8"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0"/>
                <w:szCs w:val="20"/>
              </w:rPr>
            </w:pPr>
          </w:p>
        </w:tc>
      </w:tr>
      <w:tr w:rsidR="002816DE" w14:paraId="4834FA86" w14:textId="77777777">
        <w:trPr>
          <w:trHeight w:val="856"/>
        </w:trPr>
        <w:tc>
          <w:tcPr>
            <w:tcW w:w="705" w:type="dxa"/>
            <w:tcBorders>
              <w:top w:val="single" w:sz="4" w:space="0" w:color="000000"/>
              <w:left w:val="single" w:sz="4" w:space="0" w:color="000000"/>
              <w:bottom w:val="single" w:sz="4" w:space="0" w:color="000000"/>
              <w:right w:val="nil"/>
            </w:tcBorders>
          </w:tcPr>
          <w:p w14:paraId="136EF8F7"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952" w:type="dxa"/>
            <w:tcBorders>
              <w:top w:val="single" w:sz="4" w:space="0" w:color="000000"/>
              <w:left w:val="single" w:sz="4" w:space="0" w:color="000000"/>
              <w:bottom w:val="single" w:sz="4" w:space="0" w:color="000000"/>
              <w:right w:val="nil"/>
            </w:tcBorders>
          </w:tcPr>
          <w:p w14:paraId="2351D17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Прирост объема производства сельскохозяйственной продукции,  в отчетном году по отношению к предыдущему году в крестьянских (фермерских) хозяйствах  </w:t>
            </w:r>
          </w:p>
        </w:tc>
        <w:tc>
          <w:tcPr>
            <w:tcW w:w="1031" w:type="dxa"/>
            <w:tcBorders>
              <w:top w:val="single" w:sz="4" w:space="0" w:color="000000"/>
              <w:left w:val="single" w:sz="4" w:space="0" w:color="000000"/>
              <w:bottom w:val="single" w:sz="4" w:space="0" w:color="000000"/>
              <w:right w:val="single" w:sz="4" w:space="0" w:color="000000"/>
            </w:tcBorders>
          </w:tcPr>
          <w:p w14:paraId="14DD320D"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18" w:type="dxa"/>
            <w:tcBorders>
              <w:top w:val="single" w:sz="4" w:space="0" w:color="000000"/>
              <w:left w:val="single" w:sz="4" w:space="0" w:color="000000"/>
              <w:bottom w:val="single" w:sz="4" w:space="0" w:color="000000"/>
              <w:right w:val="single" w:sz="4" w:space="0" w:color="000000"/>
            </w:tcBorders>
          </w:tcPr>
          <w:p w14:paraId="04D5C736"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color w:val="000000"/>
                <w:sz w:val="20"/>
                <w:szCs w:val="20"/>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184815B9"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процент</w:t>
            </w:r>
          </w:p>
        </w:tc>
        <w:tc>
          <w:tcPr>
            <w:tcW w:w="850" w:type="dxa"/>
            <w:tcBorders>
              <w:top w:val="single" w:sz="4" w:space="0" w:color="000000"/>
              <w:left w:val="single" w:sz="4" w:space="0" w:color="000000"/>
              <w:bottom w:val="single" w:sz="4" w:space="0" w:color="000000"/>
              <w:right w:val="single" w:sz="4" w:space="0" w:color="000000"/>
            </w:tcBorders>
          </w:tcPr>
          <w:p w14:paraId="2076090A"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1" w:type="dxa"/>
            <w:tcBorders>
              <w:top w:val="single" w:sz="4" w:space="0" w:color="000000"/>
              <w:left w:val="single" w:sz="4" w:space="0" w:color="000000"/>
              <w:bottom w:val="single" w:sz="4" w:space="0" w:color="000000"/>
              <w:right w:val="nil"/>
            </w:tcBorders>
          </w:tcPr>
          <w:p w14:paraId="6B458C43"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61" w:type="dxa"/>
            <w:tcBorders>
              <w:top w:val="single" w:sz="4" w:space="0" w:color="000000"/>
              <w:left w:val="single" w:sz="4" w:space="0" w:color="000000"/>
              <w:bottom w:val="single" w:sz="4" w:space="0" w:color="000000"/>
              <w:right w:val="single" w:sz="4" w:space="0" w:color="000000"/>
            </w:tcBorders>
          </w:tcPr>
          <w:p w14:paraId="6622D90E"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85" w:type="dxa"/>
            <w:tcBorders>
              <w:top w:val="single" w:sz="4" w:space="0" w:color="000000"/>
              <w:left w:val="single" w:sz="4" w:space="0" w:color="000000"/>
              <w:bottom w:val="single" w:sz="4" w:space="0" w:color="000000"/>
              <w:right w:val="single" w:sz="4" w:space="0" w:color="000000"/>
            </w:tcBorders>
          </w:tcPr>
          <w:p w14:paraId="61EDCB85"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49" w:type="dxa"/>
            <w:tcBorders>
              <w:top w:val="single" w:sz="4" w:space="0" w:color="000000"/>
              <w:left w:val="single" w:sz="4" w:space="0" w:color="000000"/>
              <w:bottom w:val="single" w:sz="4" w:space="0" w:color="000000"/>
              <w:right w:val="single" w:sz="4" w:space="0" w:color="000000"/>
            </w:tcBorders>
          </w:tcPr>
          <w:p w14:paraId="7AA59A8F"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46" w:type="dxa"/>
            <w:tcBorders>
              <w:top w:val="single" w:sz="4" w:space="0" w:color="000000"/>
              <w:left w:val="single" w:sz="4" w:space="0" w:color="000000"/>
              <w:bottom w:val="single" w:sz="4" w:space="0" w:color="000000"/>
              <w:right w:val="nil"/>
            </w:tcBorders>
          </w:tcPr>
          <w:p w14:paraId="3E2759B5" w14:textId="77777777" w:rsidR="002816DE" w:rsidRDefault="00A47437">
            <w:pPr>
              <w:widowControl w:val="0"/>
              <w:autoSpaceDE w:val="0"/>
              <w:autoSpaceDN w:val="0"/>
              <w:adjustRightInd w:val="0"/>
              <w:spacing w:after="0" w:line="252"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300" w:type="dxa"/>
            <w:tcBorders>
              <w:top w:val="single" w:sz="4" w:space="0" w:color="000000"/>
              <w:left w:val="single" w:sz="4" w:space="0" w:color="000000"/>
              <w:bottom w:val="single" w:sz="4" w:space="0" w:color="000000"/>
              <w:right w:val="nil"/>
            </w:tcBorders>
          </w:tcPr>
          <w:p w14:paraId="06A9550A"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390" w:type="dxa"/>
            <w:tcBorders>
              <w:top w:val="single" w:sz="4" w:space="0" w:color="000000"/>
              <w:left w:val="single" w:sz="4" w:space="0" w:color="000000"/>
              <w:bottom w:val="single" w:sz="4" w:space="0" w:color="000000"/>
              <w:right w:val="nil"/>
            </w:tcBorders>
          </w:tcPr>
          <w:p w14:paraId="293023C5"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c>
          <w:tcPr>
            <w:tcW w:w="1539" w:type="dxa"/>
            <w:tcBorders>
              <w:top w:val="single" w:sz="4" w:space="0" w:color="000000"/>
              <w:left w:val="single" w:sz="4" w:space="0" w:color="000000"/>
              <w:bottom w:val="single" w:sz="4" w:space="0" w:color="000000"/>
              <w:right w:val="nil"/>
            </w:tcBorders>
          </w:tcPr>
          <w:p w14:paraId="36D90CD1" w14:textId="74D5574E"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Администрация </w:t>
            </w:r>
            <w:r w:rsidR="00D71AB1">
              <w:rPr>
                <w:rFonts w:ascii="Times New Roman CYR" w:eastAsia="Times New Roman" w:hAnsi="Times New Roman CYR" w:cs="Times New Roman CYR"/>
                <w:sz w:val="24"/>
                <w:szCs w:val="24"/>
              </w:rPr>
              <w:t>Дубенского муниципального</w:t>
            </w:r>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3FCD7602" w14:textId="77777777" w:rsidR="002816DE" w:rsidRDefault="002816DE">
            <w:pPr>
              <w:widowControl w:val="0"/>
              <w:autoSpaceDE w:val="0"/>
              <w:autoSpaceDN w:val="0"/>
              <w:adjustRightInd w:val="0"/>
              <w:spacing w:after="0" w:line="252" w:lineRule="auto"/>
              <w:jc w:val="center"/>
              <w:rPr>
                <w:rFonts w:ascii="Times New Roman" w:eastAsia="Times New Roman" w:hAnsi="Times New Roman" w:cs="Times New Roman"/>
                <w:sz w:val="20"/>
                <w:szCs w:val="20"/>
              </w:rPr>
            </w:pPr>
          </w:p>
        </w:tc>
      </w:tr>
      <w:tr w:rsidR="002816DE" w14:paraId="00589F44" w14:textId="77777777">
        <w:trPr>
          <w:trHeight w:val="856"/>
        </w:trPr>
        <w:tc>
          <w:tcPr>
            <w:tcW w:w="705" w:type="dxa"/>
            <w:tcBorders>
              <w:top w:val="single" w:sz="4" w:space="0" w:color="000000"/>
              <w:left w:val="single" w:sz="4" w:space="0" w:color="000000"/>
              <w:bottom w:val="single" w:sz="4" w:space="0" w:color="000000"/>
              <w:right w:val="nil"/>
            </w:tcBorders>
          </w:tcPr>
          <w:p w14:paraId="337BD1AE"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13640" w:type="dxa"/>
            <w:gridSpan w:val="14"/>
            <w:tcBorders>
              <w:top w:val="single" w:sz="4" w:space="0" w:color="000000"/>
              <w:left w:val="single" w:sz="4" w:space="0" w:color="000000"/>
              <w:bottom w:val="single" w:sz="4" w:space="0" w:color="000000"/>
              <w:right w:val="single" w:sz="4" w:space="0" w:color="000000"/>
            </w:tcBorders>
          </w:tcPr>
          <w:p w14:paraId="3027C26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sz w:val="24"/>
                <w:szCs w:val="24"/>
              </w:rPr>
              <w:t>4. Поддержка агротехнологических работ по увеличению размера посевных площадей (на 1 га посевной площади, занятой зерновыми, зернобобовыми, масличными (за исключением рапса и сои) сельскохозяйственных организаций, крестьянских (фермерских) хозяйств и индивидуальных предпринимателей</w:t>
            </w:r>
          </w:p>
        </w:tc>
      </w:tr>
      <w:tr w:rsidR="002816DE" w14:paraId="21AB2DC4" w14:textId="77777777">
        <w:trPr>
          <w:trHeight w:val="856"/>
        </w:trPr>
        <w:tc>
          <w:tcPr>
            <w:tcW w:w="705" w:type="dxa"/>
            <w:tcBorders>
              <w:top w:val="single" w:sz="4" w:space="0" w:color="000000"/>
              <w:left w:val="single" w:sz="4" w:space="0" w:color="000000"/>
              <w:bottom w:val="single" w:sz="4" w:space="0" w:color="000000"/>
              <w:right w:val="nil"/>
            </w:tcBorders>
          </w:tcPr>
          <w:p w14:paraId="62E2A4A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4.1</w:t>
            </w:r>
          </w:p>
        </w:tc>
        <w:tc>
          <w:tcPr>
            <w:tcW w:w="1952" w:type="dxa"/>
            <w:tcBorders>
              <w:top w:val="single" w:sz="4" w:space="0" w:color="000000"/>
              <w:left w:val="single" w:sz="4" w:space="0" w:color="000000"/>
              <w:bottom w:val="single" w:sz="4" w:space="0" w:color="000000"/>
              <w:right w:val="nil"/>
            </w:tcBorders>
          </w:tcPr>
          <w:p w14:paraId="2BD2A5C8"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highlight w:val="yellow"/>
              </w:rPr>
            </w:pPr>
            <w:r>
              <w:rPr>
                <w:rFonts w:ascii="Times New Roman" w:eastAsia="Times New Roman" w:hAnsi="Times New Roman" w:cs="Times New Roman"/>
                <w:sz w:val="24"/>
                <w:szCs w:val="24"/>
              </w:rPr>
              <w:t xml:space="preserve">Размер посевных площадей, занятых зерновыми, зернобобовыми, масличными ( за исключением </w:t>
            </w:r>
            <w:r>
              <w:rPr>
                <w:rFonts w:ascii="Times New Roman" w:eastAsia="Times New Roman" w:hAnsi="Times New Roman" w:cs="Times New Roman"/>
                <w:sz w:val="20"/>
                <w:szCs w:val="20"/>
              </w:rPr>
              <w:t>рапса и сои) и кормовыми сельскохозяйственными  культурами в</w:t>
            </w:r>
            <w:r>
              <w:rPr>
                <w:rFonts w:ascii="Times New Roman" w:eastAsia="Times New Roman" w:hAnsi="Times New Roman" w:cs="Times New Roman"/>
                <w:sz w:val="24"/>
                <w:szCs w:val="24"/>
              </w:rPr>
              <w:t xml:space="preserve"> сельскохозяйственных организациях, крестьянских (фермерских) хозяйствах, </w:t>
            </w:r>
            <w:r>
              <w:rPr>
                <w:rFonts w:ascii="Times New Roman" w:eastAsia="Times New Roman" w:hAnsi="Times New Roman" w:cs="Times New Roman"/>
                <w:sz w:val="24"/>
                <w:szCs w:val="24"/>
              </w:rPr>
              <w:lastRenderedPageBreak/>
              <w:t>включая индивидуальных предпринимателей, в субъекте Российской Федерации</w:t>
            </w:r>
          </w:p>
        </w:tc>
        <w:tc>
          <w:tcPr>
            <w:tcW w:w="1031" w:type="dxa"/>
            <w:tcBorders>
              <w:top w:val="single" w:sz="4" w:space="0" w:color="000000"/>
              <w:left w:val="single" w:sz="4" w:space="0" w:color="000000"/>
              <w:bottom w:val="single" w:sz="4" w:space="0" w:color="000000"/>
              <w:right w:val="single" w:sz="4" w:space="0" w:color="000000"/>
            </w:tcBorders>
          </w:tcPr>
          <w:p w14:paraId="4B2EC41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highlight w:val="yellow"/>
              </w:rPr>
            </w:pPr>
            <w:r>
              <w:rPr>
                <w:rFonts w:ascii="Times New Roman CYR" w:eastAsia="Times New Roman" w:hAnsi="Times New Roman CYR" w:cs="Times New Roman CYR"/>
                <w:sz w:val="20"/>
                <w:szCs w:val="20"/>
              </w:rPr>
              <w:lastRenderedPageBreak/>
              <w:t>возрастание</w:t>
            </w:r>
          </w:p>
        </w:tc>
        <w:tc>
          <w:tcPr>
            <w:tcW w:w="1018" w:type="dxa"/>
            <w:tcBorders>
              <w:top w:val="single" w:sz="4" w:space="0" w:color="000000"/>
              <w:left w:val="single" w:sz="4" w:space="0" w:color="000000"/>
              <w:bottom w:val="single" w:sz="4" w:space="0" w:color="000000"/>
              <w:right w:val="single" w:sz="4" w:space="0" w:color="000000"/>
            </w:tcBorders>
          </w:tcPr>
          <w:p w14:paraId="5C25AFC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2CD51DB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roofErr w:type="spellStart"/>
            <w:r>
              <w:rPr>
                <w:rFonts w:ascii="Times New Roman CYR" w:eastAsia="Times New Roman" w:hAnsi="Times New Roman CYR" w:cs="Times New Roman CYR"/>
                <w:sz w:val="24"/>
                <w:szCs w:val="24"/>
              </w:rPr>
              <w:t>тыс.га</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06E1C6B5"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18,9</w:t>
            </w:r>
          </w:p>
        </w:tc>
        <w:tc>
          <w:tcPr>
            <w:tcW w:w="851" w:type="dxa"/>
            <w:tcBorders>
              <w:top w:val="single" w:sz="4" w:space="0" w:color="000000"/>
              <w:left w:val="single" w:sz="4" w:space="0" w:color="000000"/>
              <w:bottom w:val="single" w:sz="4" w:space="0" w:color="000000"/>
              <w:right w:val="nil"/>
            </w:tcBorders>
          </w:tcPr>
          <w:p w14:paraId="1E90BD56"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861" w:type="dxa"/>
            <w:tcBorders>
              <w:top w:val="single" w:sz="4" w:space="0" w:color="000000"/>
              <w:left w:val="single" w:sz="4" w:space="0" w:color="000000"/>
              <w:bottom w:val="single" w:sz="4" w:space="0" w:color="000000"/>
              <w:right w:val="single" w:sz="4" w:space="0" w:color="000000"/>
            </w:tcBorders>
          </w:tcPr>
          <w:p w14:paraId="31BC4CD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885" w:type="dxa"/>
            <w:tcBorders>
              <w:top w:val="single" w:sz="4" w:space="0" w:color="000000"/>
              <w:left w:val="single" w:sz="4" w:space="0" w:color="000000"/>
              <w:bottom w:val="single" w:sz="4" w:space="0" w:color="000000"/>
              <w:right w:val="single" w:sz="4" w:space="0" w:color="000000"/>
            </w:tcBorders>
          </w:tcPr>
          <w:p w14:paraId="1FDC50E3"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849" w:type="dxa"/>
            <w:tcBorders>
              <w:top w:val="single" w:sz="4" w:space="0" w:color="000000"/>
              <w:left w:val="single" w:sz="4" w:space="0" w:color="000000"/>
              <w:bottom w:val="single" w:sz="4" w:space="0" w:color="000000"/>
              <w:right w:val="single" w:sz="4" w:space="0" w:color="000000"/>
            </w:tcBorders>
          </w:tcPr>
          <w:p w14:paraId="6217CF3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846" w:type="dxa"/>
            <w:tcBorders>
              <w:top w:val="single" w:sz="4" w:space="0" w:color="000000"/>
              <w:left w:val="single" w:sz="4" w:space="0" w:color="000000"/>
              <w:bottom w:val="single" w:sz="4" w:space="0" w:color="000000"/>
              <w:right w:val="nil"/>
            </w:tcBorders>
          </w:tcPr>
          <w:p w14:paraId="46750DAE"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300" w:type="dxa"/>
            <w:tcBorders>
              <w:top w:val="single" w:sz="4" w:space="0" w:color="000000"/>
              <w:left w:val="single" w:sz="4" w:space="0" w:color="000000"/>
              <w:bottom w:val="single" w:sz="4" w:space="0" w:color="000000"/>
              <w:right w:val="nil"/>
            </w:tcBorders>
          </w:tcPr>
          <w:p w14:paraId="139A957E"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90" w:type="dxa"/>
            <w:tcBorders>
              <w:top w:val="single" w:sz="4" w:space="0" w:color="000000"/>
              <w:left w:val="single" w:sz="4" w:space="0" w:color="000000"/>
              <w:bottom w:val="single" w:sz="4" w:space="0" w:color="000000"/>
              <w:right w:val="nil"/>
            </w:tcBorders>
          </w:tcPr>
          <w:p w14:paraId="2C65CEFA"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539" w:type="dxa"/>
            <w:tcBorders>
              <w:top w:val="single" w:sz="4" w:space="0" w:color="000000"/>
              <w:left w:val="single" w:sz="4" w:space="0" w:color="000000"/>
              <w:bottom w:val="single" w:sz="4" w:space="0" w:color="000000"/>
              <w:right w:val="nil"/>
            </w:tcBorders>
          </w:tcPr>
          <w:p w14:paraId="58C21C3E" w14:textId="2463D85E"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sz w:val="24"/>
                <w:szCs w:val="24"/>
              </w:rPr>
              <w:t xml:space="preserve">Администрация </w:t>
            </w:r>
            <w:r w:rsidR="00D71AB1">
              <w:rPr>
                <w:rFonts w:ascii="Times New Roman CYR" w:eastAsia="Times New Roman" w:hAnsi="Times New Roman CYR" w:cs="Times New Roman CYR"/>
                <w:sz w:val="24"/>
                <w:szCs w:val="24"/>
              </w:rPr>
              <w:t>Дубенского муниципального</w:t>
            </w:r>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29C2650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sz w:val="24"/>
                <w:szCs w:val="24"/>
              </w:rPr>
              <w:t>отчеты</w:t>
            </w:r>
          </w:p>
        </w:tc>
      </w:tr>
      <w:tr w:rsidR="002816DE" w14:paraId="0F53F7D2" w14:textId="77777777">
        <w:trPr>
          <w:trHeight w:val="856"/>
        </w:trPr>
        <w:tc>
          <w:tcPr>
            <w:tcW w:w="705" w:type="dxa"/>
            <w:tcBorders>
              <w:top w:val="single" w:sz="4" w:space="0" w:color="000000"/>
              <w:left w:val="single" w:sz="4" w:space="0" w:color="000000"/>
              <w:bottom w:val="single" w:sz="4" w:space="0" w:color="000000"/>
              <w:right w:val="nil"/>
            </w:tcBorders>
          </w:tcPr>
          <w:p w14:paraId="3F0778B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4.2</w:t>
            </w:r>
          </w:p>
        </w:tc>
        <w:tc>
          <w:tcPr>
            <w:tcW w:w="1952" w:type="dxa"/>
            <w:tcBorders>
              <w:top w:val="single" w:sz="4" w:space="0" w:color="000000"/>
              <w:left w:val="single" w:sz="4" w:space="0" w:color="000000"/>
              <w:bottom w:val="single" w:sz="4" w:space="0" w:color="000000"/>
              <w:right w:val="nil"/>
            </w:tcBorders>
          </w:tcPr>
          <w:p w14:paraId="1CAEED62"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площади, засеваемой элитными семенами , в общей площади посевов, занятой семенами сортов растений</w:t>
            </w:r>
          </w:p>
        </w:tc>
        <w:tc>
          <w:tcPr>
            <w:tcW w:w="1031" w:type="dxa"/>
            <w:tcBorders>
              <w:top w:val="single" w:sz="4" w:space="0" w:color="000000"/>
              <w:left w:val="single" w:sz="4" w:space="0" w:color="000000"/>
              <w:bottom w:val="single" w:sz="4" w:space="0" w:color="000000"/>
              <w:right w:val="single" w:sz="4" w:space="0" w:color="000000"/>
            </w:tcBorders>
          </w:tcPr>
          <w:p w14:paraId="7DD5877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sz w:val="20"/>
                <w:szCs w:val="20"/>
              </w:rPr>
              <w:t>-</w:t>
            </w:r>
          </w:p>
        </w:tc>
        <w:tc>
          <w:tcPr>
            <w:tcW w:w="1018" w:type="dxa"/>
            <w:tcBorders>
              <w:top w:val="single" w:sz="4" w:space="0" w:color="000000"/>
              <w:left w:val="single" w:sz="4" w:space="0" w:color="000000"/>
              <w:bottom w:val="single" w:sz="4" w:space="0" w:color="000000"/>
              <w:right w:val="single" w:sz="4" w:space="0" w:color="000000"/>
            </w:tcBorders>
          </w:tcPr>
          <w:p w14:paraId="03BAC94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1134" w:type="dxa"/>
            <w:tcBorders>
              <w:top w:val="single" w:sz="4" w:space="0" w:color="000000"/>
              <w:left w:val="single" w:sz="4" w:space="0" w:color="000000"/>
              <w:bottom w:val="single" w:sz="4" w:space="0" w:color="000000"/>
              <w:right w:val="nil"/>
            </w:tcBorders>
          </w:tcPr>
          <w:p w14:paraId="2FC89C1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rPr>
              <w:t>процент</w:t>
            </w:r>
          </w:p>
        </w:tc>
        <w:tc>
          <w:tcPr>
            <w:tcW w:w="850" w:type="dxa"/>
            <w:tcBorders>
              <w:top w:val="single" w:sz="4" w:space="0" w:color="000000"/>
              <w:left w:val="single" w:sz="4" w:space="0" w:color="000000"/>
              <w:bottom w:val="single" w:sz="4" w:space="0" w:color="000000"/>
              <w:right w:val="single" w:sz="4" w:space="0" w:color="000000"/>
            </w:tcBorders>
          </w:tcPr>
          <w:p w14:paraId="3E19A68E" w14:textId="77777777" w:rsidR="002816DE" w:rsidRDefault="00A47437">
            <w:pPr>
              <w:widowControl w:val="0"/>
              <w:autoSpaceDE w:val="0"/>
              <w:autoSpaceDN w:val="0"/>
              <w:adjustRightInd w:val="0"/>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51" w:type="dxa"/>
            <w:tcBorders>
              <w:top w:val="single" w:sz="4" w:space="0" w:color="000000"/>
              <w:left w:val="single" w:sz="4" w:space="0" w:color="000000"/>
              <w:bottom w:val="single" w:sz="4" w:space="0" w:color="000000"/>
              <w:right w:val="nil"/>
            </w:tcBorders>
          </w:tcPr>
          <w:p w14:paraId="79175AE4"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61" w:type="dxa"/>
            <w:tcBorders>
              <w:top w:val="single" w:sz="4" w:space="0" w:color="000000"/>
              <w:left w:val="single" w:sz="4" w:space="0" w:color="000000"/>
              <w:bottom w:val="single" w:sz="4" w:space="0" w:color="000000"/>
              <w:right w:val="single" w:sz="4" w:space="0" w:color="000000"/>
            </w:tcBorders>
          </w:tcPr>
          <w:p w14:paraId="1006DDB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85" w:type="dxa"/>
            <w:tcBorders>
              <w:top w:val="single" w:sz="4" w:space="0" w:color="000000"/>
              <w:left w:val="single" w:sz="4" w:space="0" w:color="000000"/>
              <w:bottom w:val="single" w:sz="4" w:space="0" w:color="000000"/>
              <w:right w:val="single" w:sz="4" w:space="0" w:color="000000"/>
            </w:tcBorders>
          </w:tcPr>
          <w:p w14:paraId="72742C69"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49" w:type="dxa"/>
            <w:tcBorders>
              <w:top w:val="single" w:sz="4" w:space="0" w:color="000000"/>
              <w:left w:val="single" w:sz="4" w:space="0" w:color="000000"/>
              <w:bottom w:val="single" w:sz="4" w:space="0" w:color="000000"/>
              <w:right w:val="single" w:sz="4" w:space="0" w:color="000000"/>
            </w:tcBorders>
          </w:tcPr>
          <w:p w14:paraId="6DD8B92B"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46" w:type="dxa"/>
            <w:tcBorders>
              <w:top w:val="single" w:sz="4" w:space="0" w:color="000000"/>
              <w:left w:val="single" w:sz="4" w:space="0" w:color="000000"/>
              <w:bottom w:val="single" w:sz="4" w:space="0" w:color="000000"/>
              <w:right w:val="nil"/>
            </w:tcBorders>
          </w:tcPr>
          <w:p w14:paraId="2E449EBC"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00" w:type="dxa"/>
            <w:tcBorders>
              <w:top w:val="single" w:sz="4" w:space="0" w:color="000000"/>
              <w:left w:val="single" w:sz="4" w:space="0" w:color="000000"/>
              <w:bottom w:val="single" w:sz="4" w:space="0" w:color="000000"/>
              <w:right w:val="nil"/>
            </w:tcBorders>
          </w:tcPr>
          <w:p w14:paraId="198A4C5E"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90" w:type="dxa"/>
            <w:tcBorders>
              <w:top w:val="single" w:sz="4" w:space="0" w:color="000000"/>
              <w:left w:val="single" w:sz="4" w:space="0" w:color="000000"/>
              <w:bottom w:val="single" w:sz="4" w:space="0" w:color="000000"/>
              <w:right w:val="nil"/>
            </w:tcBorders>
          </w:tcPr>
          <w:p w14:paraId="69A08338"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539" w:type="dxa"/>
            <w:tcBorders>
              <w:top w:val="single" w:sz="4" w:space="0" w:color="000000"/>
              <w:left w:val="single" w:sz="4" w:space="0" w:color="000000"/>
              <w:bottom w:val="single" w:sz="4" w:space="0" w:color="000000"/>
              <w:right w:val="nil"/>
            </w:tcBorders>
          </w:tcPr>
          <w:p w14:paraId="4DD6E9B6" w14:textId="19FF99E1"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Администрация </w:t>
            </w:r>
            <w:r w:rsidR="00D71AB1">
              <w:rPr>
                <w:rFonts w:ascii="Times New Roman CYR" w:eastAsia="Times New Roman" w:hAnsi="Times New Roman CYR" w:cs="Times New Roman CYR"/>
                <w:sz w:val="24"/>
                <w:szCs w:val="24"/>
              </w:rPr>
              <w:t>Дубенского муниципального</w:t>
            </w:r>
            <w:r>
              <w:rPr>
                <w:rFonts w:ascii="Times New Roman CYR" w:eastAsia="Times New Roman" w:hAnsi="Times New Roman CYR" w:cs="Times New Roman CYR"/>
                <w:sz w:val="24"/>
                <w:szCs w:val="24"/>
              </w:rPr>
              <w:t xml:space="preserve"> района</w:t>
            </w:r>
          </w:p>
        </w:tc>
        <w:tc>
          <w:tcPr>
            <w:tcW w:w="1134" w:type="dxa"/>
            <w:tcBorders>
              <w:top w:val="single" w:sz="4" w:space="0" w:color="000000"/>
              <w:left w:val="single" w:sz="4" w:space="0" w:color="000000"/>
              <w:bottom w:val="single" w:sz="4" w:space="0" w:color="000000"/>
              <w:right w:val="single" w:sz="4" w:space="0" w:color="000000"/>
            </w:tcBorders>
          </w:tcPr>
          <w:p w14:paraId="48D0DA5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sz w:val="20"/>
                <w:szCs w:val="20"/>
              </w:rPr>
              <w:t>отчеты</w:t>
            </w:r>
          </w:p>
        </w:tc>
      </w:tr>
    </w:tbl>
    <w:p w14:paraId="2356F514"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5A04C62C"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3. План достижения показателей муниципального проекта в 2026 году</w:t>
      </w:r>
    </w:p>
    <w:p w14:paraId="043371E3"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811"/>
        <w:gridCol w:w="851"/>
        <w:gridCol w:w="294"/>
        <w:gridCol w:w="415"/>
        <w:gridCol w:w="874"/>
        <w:gridCol w:w="675"/>
        <w:gridCol w:w="675"/>
        <w:gridCol w:w="675"/>
        <w:gridCol w:w="675"/>
        <w:gridCol w:w="675"/>
        <w:gridCol w:w="675"/>
        <w:gridCol w:w="675"/>
        <w:gridCol w:w="675"/>
        <w:gridCol w:w="675"/>
        <w:gridCol w:w="675"/>
        <w:gridCol w:w="621"/>
        <w:gridCol w:w="1134"/>
      </w:tblGrid>
      <w:tr w:rsidR="002816DE" w14:paraId="6E474162" w14:textId="77777777">
        <w:tc>
          <w:tcPr>
            <w:tcW w:w="738" w:type="dxa"/>
            <w:vMerge w:val="restart"/>
          </w:tcPr>
          <w:p w14:paraId="44A4B42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 п/п</w:t>
            </w:r>
          </w:p>
        </w:tc>
        <w:tc>
          <w:tcPr>
            <w:tcW w:w="2811" w:type="dxa"/>
            <w:vMerge w:val="restart"/>
          </w:tcPr>
          <w:p w14:paraId="7DA0403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Показатели муниципального проекта</w:t>
            </w:r>
          </w:p>
        </w:tc>
        <w:tc>
          <w:tcPr>
            <w:tcW w:w="1145" w:type="dxa"/>
            <w:gridSpan w:val="2"/>
            <w:vMerge w:val="restart"/>
          </w:tcPr>
          <w:p w14:paraId="07CB739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Уровень показателя</w:t>
            </w:r>
          </w:p>
        </w:tc>
        <w:tc>
          <w:tcPr>
            <w:tcW w:w="1289" w:type="dxa"/>
            <w:gridSpan w:val="2"/>
            <w:vMerge w:val="restart"/>
          </w:tcPr>
          <w:p w14:paraId="231E2EF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Единица измерения (по ОКЕИ)</w:t>
            </w:r>
          </w:p>
        </w:tc>
        <w:tc>
          <w:tcPr>
            <w:tcW w:w="7371" w:type="dxa"/>
            <w:gridSpan w:val="11"/>
          </w:tcPr>
          <w:p w14:paraId="57FC7BA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b/>
                <w:bCs/>
                <w:color w:val="26282F"/>
                <w:sz w:val="20"/>
                <w:szCs w:val="20"/>
              </w:rPr>
              <w:t>Плановые значения по месяцам</w:t>
            </w:r>
          </w:p>
        </w:tc>
        <w:tc>
          <w:tcPr>
            <w:tcW w:w="1134" w:type="dxa"/>
            <w:vMerge w:val="restart"/>
          </w:tcPr>
          <w:p w14:paraId="0C2122F8"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На конец 2026 планового года</w:t>
            </w:r>
          </w:p>
        </w:tc>
      </w:tr>
      <w:tr w:rsidR="002816DE" w14:paraId="30A5AC58" w14:textId="77777777">
        <w:trPr>
          <w:cantSplit/>
          <w:trHeight w:val="1134"/>
        </w:trPr>
        <w:tc>
          <w:tcPr>
            <w:tcW w:w="738" w:type="dxa"/>
            <w:vMerge/>
          </w:tcPr>
          <w:p w14:paraId="3EA43CC5"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2811" w:type="dxa"/>
            <w:vMerge/>
          </w:tcPr>
          <w:p w14:paraId="3DBC2842"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1145" w:type="dxa"/>
            <w:gridSpan w:val="2"/>
            <w:vMerge/>
          </w:tcPr>
          <w:p w14:paraId="76614BE2"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1289" w:type="dxa"/>
            <w:gridSpan w:val="2"/>
            <w:vMerge/>
          </w:tcPr>
          <w:p w14:paraId="0DA90A20"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675" w:type="dxa"/>
            <w:textDirection w:val="btLr"/>
          </w:tcPr>
          <w:p w14:paraId="28F62C31"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январь</w:t>
            </w:r>
          </w:p>
        </w:tc>
        <w:tc>
          <w:tcPr>
            <w:tcW w:w="675" w:type="dxa"/>
            <w:textDirection w:val="btLr"/>
          </w:tcPr>
          <w:p w14:paraId="070A20FB"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февраль</w:t>
            </w:r>
          </w:p>
        </w:tc>
        <w:tc>
          <w:tcPr>
            <w:tcW w:w="675" w:type="dxa"/>
            <w:textDirection w:val="btLr"/>
          </w:tcPr>
          <w:p w14:paraId="2A9FF41C"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март</w:t>
            </w:r>
          </w:p>
        </w:tc>
        <w:tc>
          <w:tcPr>
            <w:tcW w:w="675" w:type="dxa"/>
            <w:textDirection w:val="btLr"/>
          </w:tcPr>
          <w:p w14:paraId="55648F1E"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апрель</w:t>
            </w:r>
          </w:p>
        </w:tc>
        <w:tc>
          <w:tcPr>
            <w:tcW w:w="675" w:type="dxa"/>
            <w:textDirection w:val="btLr"/>
          </w:tcPr>
          <w:p w14:paraId="0DD34D8A"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май</w:t>
            </w:r>
          </w:p>
        </w:tc>
        <w:tc>
          <w:tcPr>
            <w:tcW w:w="675" w:type="dxa"/>
            <w:textDirection w:val="btLr"/>
          </w:tcPr>
          <w:p w14:paraId="7E52603A"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июнь</w:t>
            </w:r>
          </w:p>
        </w:tc>
        <w:tc>
          <w:tcPr>
            <w:tcW w:w="675" w:type="dxa"/>
            <w:textDirection w:val="btLr"/>
          </w:tcPr>
          <w:p w14:paraId="39427AA5"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июль</w:t>
            </w:r>
          </w:p>
        </w:tc>
        <w:tc>
          <w:tcPr>
            <w:tcW w:w="675" w:type="dxa"/>
            <w:textDirection w:val="btLr"/>
          </w:tcPr>
          <w:p w14:paraId="4667E33C"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 xml:space="preserve">август </w:t>
            </w:r>
          </w:p>
        </w:tc>
        <w:tc>
          <w:tcPr>
            <w:tcW w:w="675" w:type="dxa"/>
            <w:textDirection w:val="btLr"/>
          </w:tcPr>
          <w:p w14:paraId="1A853FBA"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сентябрь</w:t>
            </w:r>
          </w:p>
        </w:tc>
        <w:tc>
          <w:tcPr>
            <w:tcW w:w="675" w:type="dxa"/>
            <w:textDirection w:val="btLr"/>
          </w:tcPr>
          <w:p w14:paraId="04EA8EA0"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октябрь</w:t>
            </w:r>
          </w:p>
        </w:tc>
        <w:tc>
          <w:tcPr>
            <w:tcW w:w="621" w:type="dxa"/>
            <w:textDirection w:val="btLr"/>
          </w:tcPr>
          <w:p w14:paraId="356E519D"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ноябрь</w:t>
            </w:r>
          </w:p>
        </w:tc>
        <w:tc>
          <w:tcPr>
            <w:tcW w:w="1134" w:type="dxa"/>
            <w:vMerge/>
            <w:textDirection w:val="btLr"/>
          </w:tcPr>
          <w:p w14:paraId="643DC46E" w14:textId="77777777" w:rsidR="002816DE" w:rsidRDefault="002816DE">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p>
        </w:tc>
      </w:tr>
      <w:tr w:rsidR="002816DE" w14:paraId="39AF1F2B" w14:textId="77777777">
        <w:trPr>
          <w:cantSplit/>
          <w:trHeight w:val="551"/>
        </w:trPr>
        <w:tc>
          <w:tcPr>
            <w:tcW w:w="14488" w:type="dxa"/>
            <w:gridSpan w:val="18"/>
          </w:tcPr>
          <w:p w14:paraId="5ED17386" w14:textId="77777777" w:rsidR="002816DE" w:rsidRDefault="002816DE">
            <w:pPr>
              <w:widowControl w:val="0"/>
              <w:autoSpaceDE w:val="0"/>
              <w:autoSpaceDN w:val="0"/>
              <w:adjustRightInd w:val="0"/>
              <w:spacing w:before="108" w:after="0" w:line="240" w:lineRule="auto"/>
              <w:jc w:val="center"/>
              <w:outlineLvl w:val="0"/>
              <w:rPr>
                <w:rFonts w:ascii="Times New Roman CYR" w:eastAsia="Times New Roman" w:hAnsi="Times New Roman CYR" w:cs="Times New Roman CYR"/>
              </w:rPr>
            </w:pPr>
          </w:p>
          <w:p w14:paraId="2449C76E" w14:textId="77777777" w:rsidR="002816DE" w:rsidRDefault="00A47437">
            <w:pPr>
              <w:widowControl w:val="0"/>
              <w:autoSpaceDE w:val="0"/>
              <w:autoSpaceDN w:val="0"/>
              <w:adjustRightInd w:val="0"/>
              <w:spacing w:before="108" w:after="0" w:line="240" w:lineRule="auto"/>
              <w:jc w:val="center"/>
              <w:outlineLvl w:val="0"/>
              <w:rPr>
                <w:rFonts w:ascii="Times New Roman CYR" w:eastAsia="Times New Roman" w:hAnsi="Times New Roman CYR" w:cs="Times New Roman CYR"/>
              </w:rPr>
            </w:pPr>
            <w:r>
              <w:rPr>
                <w:rFonts w:ascii="Times New Roman CYR" w:eastAsia="Times New Roman" w:hAnsi="Times New Roman CYR" w:cs="Times New Roman CYR"/>
              </w:rPr>
              <w:t>1.Стимулирование увеличения производства картофеля и овощей</w:t>
            </w:r>
          </w:p>
          <w:p w14:paraId="3D748214" w14:textId="77777777" w:rsidR="002816DE" w:rsidRDefault="002816DE">
            <w:pPr>
              <w:widowControl w:val="0"/>
              <w:autoSpaceDE w:val="0"/>
              <w:autoSpaceDN w:val="0"/>
              <w:adjustRightInd w:val="0"/>
              <w:spacing w:before="108" w:after="0" w:line="240" w:lineRule="auto"/>
              <w:jc w:val="center"/>
              <w:outlineLvl w:val="0"/>
              <w:rPr>
                <w:rFonts w:ascii="Times New Roman" w:eastAsia="Times New Roman" w:hAnsi="Times New Roman" w:cs="Times New Roman"/>
                <w:bCs/>
                <w:color w:val="26282F"/>
              </w:rPr>
            </w:pPr>
          </w:p>
        </w:tc>
      </w:tr>
      <w:tr w:rsidR="002816DE" w14:paraId="276539A5" w14:textId="77777777">
        <w:trPr>
          <w:cantSplit/>
          <w:trHeight w:val="551"/>
        </w:trPr>
        <w:tc>
          <w:tcPr>
            <w:tcW w:w="738" w:type="dxa"/>
          </w:tcPr>
          <w:p w14:paraId="0E4B8FAA"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1.1</w:t>
            </w:r>
          </w:p>
        </w:tc>
        <w:tc>
          <w:tcPr>
            <w:tcW w:w="3662" w:type="dxa"/>
            <w:gridSpan w:val="2"/>
          </w:tcPr>
          <w:p w14:paraId="03D3147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Объем производства овощей открытого грунта гражданами, ведущими личные подсобные хозяйства</w:t>
            </w:r>
          </w:p>
        </w:tc>
        <w:tc>
          <w:tcPr>
            <w:tcW w:w="709" w:type="dxa"/>
            <w:gridSpan w:val="2"/>
          </w:tcPr>
          <w:p w14:paraId="53C523C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874" w:type="dxa"/>
          </w:tcPr>
          <w:p w14:paraId="4CFA372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тыс.</w:t>
            </w:r>
          </w:p>
          <w:p w14:paraId="36228CF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тонн</w:t>
            </w:r>
          </w:p>
        </w:tc>
        <w:tc>
          <w:tcPr>
            <w:tcW w:w="675" w:type="dxa"/>
          </w:tcPr>
          <w:p w14:paraId="6685AEBF"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18DD43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91415D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297496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0E7BBE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55204B5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52F6F87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67A7500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8B662C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7F9442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21" w:type="dxa"/>
          </w:tcPr>
          <w:p w14:paraId="20B7E19C"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134" w:type="dxa"/>
          </w:tcPr>
          <w:p w14:paraId="4956F0E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bCs/>
                <w:color w:val="26282F"/>
                <w:sz w:val="20"/>
                <w:szCs w:val="20"/>
              </w:rPr>
              <w:t>-</w:t>
            </w:r>
          </w:p>
        </w:tc>
      </w:tr>
      <w:tr w:rsidR="002816DE" w14:paraId="7D3B808A" w14:textId="77777777">
        <w:trPr>
          <w:cantSplit/>
          <w:trHeight w:val="551"/>
        </w:trPr>
        <w:tc>
          <w:tcPr>
            <w:tcW w:w="738" w:type="dxa"/>
          </w:tcPr>
          <w:p w14:paraId="71613359"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lastRenderedPageBreak/>
              <w:t>1.2</w:t>
            </w:r>
          </w:p>
        </w:tc>
        <w:tc>
          <w:tcPr>
            <w:tcW w:w="3662" w:type="dxa"/>
            <w:gridSpan w:val="2"/>
          </w:tcPr>
          <w:p w14:paraId="38FBD751"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rPr>
            </w:pPr>
            <w:r>
              <w:rPr>
                <w:rFonts w:ascii="Times New Roman CYR" w:eastAsia="Times New Roman" w:hAnsi="Times New Roman CYR" w:cs="Times New Roman CYR"/>
              </w:rPr>
              <w:t>размер посевных площадей, занятых под овощами открытого грунта в личных подсобных хозяйствах граждан</w:t>
            </w:r>
          </w:p>
        </w:tc>
        <w:tc>
          <w:tcPr>
            <w:tcW w:w="709" w:type="dxa"/>
            <w:gridSpan w:val="2"/>
          </w:tcPr>
          <w:p w14:paraId="30800D2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proofErr w:type="spellStart"/>
            <w:r>
              <w:rPr>
                <w:rFonts w:ascii="Times New Roman CYR" w:eastAsia="Times New Roman" w:hAnsi="Times New Roman CYR" w:cs="Times New Roman CYR"/>
              </w:rPr>
              <w:t>мп</w:t>
            </w:r>
            <w:proofErr w:type="spellEnd"/>
          </w:p>
        </w:tc>
        <w:tc>
          <w:tcPr>
            <w:tcW w:w="874" w:type="dxa"/>
          </w:tcPr>
          <w:p w14:paraId="3B864D8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proofErr w:type="spellStart"/>
            <w:r>
              <w:rPr>
                <w:rFonts w:ascii="Times New Roman CYR" w:eastAsia="Times New Roman" w:hAnsi="Times New Roman CYR" w:cs="Times New Roman CYR"/>
              </w:rPr>
              <w:t>тыс.га</w:t>
            </w:r>
            <w:proofErr w:type="spellEnd"/>
          </w:p>
        </w:tc>
        <w:tc>
          <w:tcPr>
            <w:tcW w:w="675" w:type="dxa"/>
          </w:tcPr>
          <w:p w14:paraId="2A589673"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239076EC"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782EF799"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3CDDADCE"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1F61902E"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7CE4EE1A"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758F60E4"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1884F800"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402AE481"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488CEDCC"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21" w:type="dxa"/>
          </w:tcPr>
          <w:p w14:paraId="618B8925"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1134" w:type="dxa"/>
          </w:tcPr>
          <w:p w14:paraId="411928B5"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r>
      <w:tr w:rsidR="002816DE" w14:paraId="23CA42A2" w14:textId="77777777">
        <w:trPr>
          <w:cantSplit/>
          <w:trHeight w:val="551"/>
        </w:trPr>
        <w:tc>
          <w:tcPr>
            <w:tcW w:w="738" w:type="dxa"/>
          </w:tcPr>
          <w:p w14:paraId="6EBF37B3"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1.3</w:t>
            </w:r>
          </w:p>
        </w:tc>
        <w:tc>
          <w:tcPr>
            <w:tcW w:w="3662" w:type="dxa"/>
            <w:gridSpan w:val="2"/>
          </w:tcPr>
          <w:p w14:paraId="38C8BAC0"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объем производства картофеля , произведенного гражданами, ведущими личное подсобное хозяйство</w:t>
            </w:r>
          </w:p>
        </w:tc>
        <w:tc>
          <w:tcPr>
            <w:tcW w:w="709" w:type="dxa"/>
            <w:gridSpan w:val="2"/>
          </w:tcPr>
          <w:p w14:paraId="07B120C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874" w:type="dxa"/>
          </w:tcPr>
          <w:p w14:paraId="31445C7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тыс.</w:t>
            </w:r>
          </w:p>
          <w:p w14:paraId="269D4FE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тонн</w:t>
            </w:r>
          </w:p>
        </w:tc>
        <w:tc>
          <w:tcPr>
            <w:tcW w:w="675" w:type="dxa"/>
          </w:tcPr>
          <w:p w14:paraId="7C0FFE2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C951953"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EF936D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9B94D4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64D5F2E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7ED499E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D20204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4835861"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DE23C23"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B29B55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21" w:type="dxa"/>
          </w:tcPr>
          <w:p w14:paraId="4A1EFEBC"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134" w:type="dxa"/>
          </w:tcPr>
          <w:p w14:paraId="221F3F4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bCs/>
                <w:color w:val="26282F"/>
                <w:sz w:val="20"/>
                <w:szCs w:val="20"/>
              </w:rPr>
              <w:t>-</w:t>
            </w:r>
          </w:p>
        </w:tc>
      </w:tr>
      <w:tr w:rsidR="002816DE" w14:paraId="5C5DD1DF" w14:textId="77777777">
        <w:trPr>
          <w:cantSplit/>
          <w:trHeight w:val="551"/>
        </w:trPr>
        <w:tc>
          <w:tcPr>
            <w:tcW w:w="738" w:type="dxa"/>
          </w:tcPr>
          <w:p w14:paraId="216B062A"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1.4</w:t>
            </w:r>
          </w:p>
        </w:tc>
        <w:tc>
          <w:tcPr>
            <w:tcW w:w="3662" w:type="dxa"/>
            <w:gridSpan w:val="2"/>
          </w:tcPr>
          <w:p w14:paraId="21D82D6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размер посевных площадей, занятых под картофелем в личных подсобных хозяйствах граждан</w:t>
            </w:r>
          </w:p>
        </w:tc>
        <w:tc>
          <w:tcPr>
            <w:tcW w:w="709" w:type="dxa"/>
            <w:gridSpan w:val="2"/>
          </w:tcPr>
          <w:p w14:paraId="7D52D8C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мп</w:t>
            </w:r>
            <w:proofErr w:type="spellEnd"/>
          </w:p>
        </w:tc>
        <w:tc>
          <w:tcPr>
            <w:tcW w:w="874" w:type="dxa"/>
          </w:tcPr>
          <w:p w14:paraId="6E54317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тыс.га</w:t>
            </w:r>
            <w:proofErr w:type="spellEnd"/>
          </w:p>
        </w:tc>
        <w:tc>
          <w:tcPr>
            <w:tcW w:w="675" w:type="dxa"/>
          </w:tcPr>
          <w:p w14:paraId="2EFBCD4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CFDCA53"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7F477CDC"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748DF24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494F02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60CDD7F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53E309B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7F90D1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8783A7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7767E4E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21" w:type="dxa"/>
          </w:tcPr>
          <w:p w14:paraId="67C4A36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134" w:type="dxa"/>
          </w:tcPr>
          <w:p w14:paraId="7DBD25BD"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bCs/>
                <w:color w:val="26282F"/>
                <w:sz w:val="20"/>
                <w:szCs w:val="20"/>
              </w:rPr>
              <w:t>-</w:t>
            </w:r>
          </w:p>
        </w:tc>
      </w:tr>
      <w:tr w:rsidR="002816DE" w14:paraId="692B22D8" w14:textId="77777777">
        <w:trPr>
          <w:cantSplit/>
          <w:trHeight w:val="319"/>
        </w:trPr>
        <w:tc>
          <w:tcPr>
            <w:tcW w:w="738" w:type="dxa"/>
          </w:tcPr>
          <w:p w14:paraId="16494EED" w14:textId="77777777" w:rsidR="002816DE" w:rsidRDefault="002816DE">
            <w:pPr>
              <w:widowControl w:val="0"/>
              <w:autoSpaceDE w:val="0"/>
              <w:autoSpaceDN w:val="0"/>
              <w:adjustRightInd w:val="0"/>
              <w:spacing w:before="108" w:after="0" w:line="240" w:lineRule="auto"/>
              <w:outlineLvl w:val="0"/>
              <w:rPr>
                <w:rFonts w:ascii="Times New Roman" w:eastAsia="Times New Roman" w:hAnsi="Times New Roman" w:cs="Times New Roman"/>
                <w:bCs/>
                <w:color w:val="26282F"/>
                <w:sz w:val="20"/>
                <w:szCs w:val="20"/>
              </w:rPr>
            </w:pPr>
          </w:p>
        </w:tc>
        <w:tc>
          <w:tcPr>
            <w:tcW w:w="13750" w:type="dxa"/>
            <w:gridSpan w:val="17"/>
          </w:tcPr>
          <w:p w14:paraId="156597B1"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rPr>
            </w:pPr>
          </w:p>
          <w:p w14:paraId="7579209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2. Возмещение производителям зерновых культур части затрат на производство и реализацию зерновых культур</w:t>
            </w:r>
          </w:p>
          <w:p w14:paraId="42E51388"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663EBE09" w14:textId="77777777">
        <w:trPr>
          <w:cantSplit/>
          <w:trHeight w:val="551"/>
        </w:trPr>
        <w:tc>
          <w:tcPr>
            <w:tcW w:w="738" w:type="dxa"/>
          </w:tcPr>
          <w:p w14:paraId="36E49B86"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2.1</w:t>
            </w:r>
          </w:p>
        </w:tc>
        <w:tc>
          <w:tcPr>
            <w:tcW w:w="3662" w:type="dxa"/>
            <w:gridSpan w:val="2"/>
          </w:tcPr>
          <w:p w14:paraId="7B2F4276"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Объем реализованных зерновых культур собственного производства</w:t>
            </w:r>
          </w:p>
        </w:tc>
        <w:tc>
          <w:tcPr>
            <w:tcW w:w="709" w:type="dxa"/>
            <w:gridSpan w:val="2"/>
          </w:tcPr>
          <w:p w14:paraId="5F15A07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proofErr w:type="spellStart"/>
            <w:r>
              <w:rPr>
                <w:rFonts w:ascii="Times New Roman CYR" w:eastAsia="Times New Roman" w:hAnsi="Times New Roman CYR" w:cs="Times New Roman CYR"/>
              </w:rPr>
              <w:t>мп</w:t>
            </w:r>
            <w:proofErr w:type="spellEnd"/>
          </w:p>
        </w:tc>
        <w:tc>
          <w:tcPr>
            <w:tcW w:w="874" w:type="dxa"/>
          </w:tcPr>
          <w:p w14:paraId="5BB9581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rPr>
              <w:t>Тыс.тон</w:t>
            </w:r>
            <w:r>
              <w:rPr>
                <w:rFonts w:ascii="Times New Roman CYR" w:eastAsia="Times New Roman" w:hAnsi="Times New Roman CYR" w:cs="Times New Roman CYR"/>
                <w:sz w:val="24"/>
                <w:szCs w:val="24"/>
              </w:rPr>
              <w:t>н</w:t>
            </w:r>
            <w:proofErr w:type="spellEnd"/>
          </w:p>
        </w:tc>
        <w:tc>
          <w:tcPr>
            <w:tcW w:w="675" w:type="dxa"/>
          </w:tcPr>
          <w:p w14:paraId="7075049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543D91A2"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5908D50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42E1844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609D4321"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0C253BEF"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0B78E55E"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3803FAB3"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0BB57DAC"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75" w:type="dxa"/>
          </w:tcPr>
          <w:p w14:paraId="4CA2DE6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621" w:type="dxa"/>
          </w:tcPr>
          <w:p w14:paraId="1F3A70E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1134" w:type="dxa"/>
          </w:tcPr>
          <w:p w14:paraId="200B22B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r>
      <w:tr w:rsidR="002816DE" w14:paraId="659A8146" w14:textId="77777777">
        <w:trPr>
          <w:cantSplit/>
          <w:trHeight w:val="551"/>
        </w:trPr>
        <w:tc>
          <w:tcPr>
            <w:tcW w:w="738" w:type="dxa"/>
          </w:tcPr>
          <w:p w14:paraId="100D4207" w14:textId="77777777" w:rsidR="002816DE" w:rsidRDefault="002816DE">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p>
        </w:tc>
        <w:tc>
          <w:tcPr>
            <w:tcW w:w="13750" w:type="dxa"/>
            <w:gridSpan w:val="17"/>
          </w:tcPr>
          <w:p w14:paraId="67AAC974" w14:textId="77777777" w:rsidR="002816DE" w:rsidRDefault="00A47437">
            <w:pPr>
              <w:widowControl w:val="0"/>
              <w:autoSpaceDE w:val="0"/>
              <w:autoSpaceDN w:val="0"/>
              <w:adjustRightInd w:val="0"/>
              <w:spacing w:before="108" w:after="108" w:line="240" w:lineRule="auto"/>
              <w:ind w:left="473"/>
              <w:outlineLv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3.Стимулирование развития отраслей агропромышленного комплекса и развитие малых форм хозяйствования</w:t>
            </w:r>
          </w:p>
          <w:p w14:paraId="1DFF48D9" w14:textId="77777777" w:rsidR="002816DE" w:rsidRDefault="002816DE">
            <w:pPr>
              <w:widowControl w:val="0"/>
              <w:autoSpaceDE w:val="0"/>
              <w:autoSpaceDN w:val="0"/>
              <w:adjustRightInd w:val="0"/>
              <w:spacing w:before="108" w:after="108" w:line="240" w:lineRule="auto"/>
              <w:ind w:left="473"/>
              <w:outlineLvl w:val="0"/>
              <w:rPr>
                <w:rFonts w:ascii="Times New Roman" w:eastAsia="Times New Roman" w:hAnsi="Times New Roman" w:cs="Times New Roman"/>
                <w:bCs/>
                <w:color w:val="26282F"/>
                <w:sz w:val="24"/>
                <w:szCs w:val="24"/>
              </w:rPr>
            </w:pPr>
          </w:p>
        </w:tc>
      </w:tr>
      <w:tr w:rsidR="002816DE" w14:paraId="65754345" w14:textId="77777777">
        <w:trPr>
          <w:cantSplit/>
          <w:trHeight w:val="2119"/>
        </w:trPr>
        <w:tc>
          <w:tcPr>
            <w:tcW w:w="738" w:type="dxa"/>
          </w:tcPr>
          <w:p w14:paraId="735E4F77"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3.1</w:t>
            </w:r>
          </w:p>
        </w:tc>
        <w:tc>
          <w:tcPr>
            <w:tcW w:w="3662" w:type="dxa"/>
            <w:gridSpan w:val="2"/>
          </w:tcPr>
          <w:p w14:paraId="041B7DCC"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Производство молока в сельскохозяйственных организациях, крестьянских (фермерских) хозяйствах, включая индивидуальных предпринимателей и граждан, ведущих личное подсобное хозяйство. </w:t>
            </w:r>
          </w:p>
        </w:tc>
        <w:tc>
          <w:tcPr>
            <w:tcW w:w="709" w:type="dxa"/>
            <w:gridSpan w:val="2"/>
          </w:tcPr>
          <w:p w14:paraId="2DB5AE70"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МП</w:t>
            </w:r>
          </w:p>
        </w:tc>
        <w:tc>
          <w:tcPr>
            <w:tcW w:w="874" w:type="dxa"/>
          </w:tcPr>
          <w:p w14:paraId="2DF1C26D"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proofErr w:type="spellStart"/>
            <w:r>
              <w:rPr>
                <w:rFonts w:ascii="Times New Roman" w:eastAsia="Times New Roman" w:hAnsi="Times New Roman" w:cs="Times New Roman"/>
              </w:rPr>
              <w:t>тыс.тонн</w:t>
            </w:r>
            <w:proofErr w:type="spellEnd"/>
          </w:p>
        </w:tc>
        <w:tc>
          <w:tcPr>
            <w:tcW w:w="675" w:type="dxa"/>
          </w:tcPr>
          <w:p w14:paraId="2EBC8ADE"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12283421"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2B64826C"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49EC380F"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062F7497"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65986FDD"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2408552B"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6EB80AF7"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2589965A"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75" w:type="dxa"/>
          </w:tcPr>
          <w:p w14:paraId="2A59AE79"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6,984</w:t>
            </w:r>
          </w:p>
        </w:tc>
        <w:tc>
          <w:tcPr>
            <w:tcW w:w="621" w:type="dxa"/>
          </w:tcPr>
          <w:p w14:paraId="4D871F23"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16"/>
                <w:szCs w:val="16"/>
              </w:rPr>
            </w:pPr>
            <w:r>
              <w:rPr>
                <w:rFonts w:ascii="Times New Roman" w:eastAsia="Times New Roman" w:hAnsi="Times New Roman" w:cs="Times New Roman"/>
                <w:bCs/>
                <w:color w:val="26282F"/>
                <w:sz w:val="20"/>
                <w:szCs w:val="20"/>
              </w:rPr>
              <w:t>6,994</w:t>
            </w:r>
          </w:p>
        </w:tc>
        <w:tc>
          <w:tcPr>
            <w:tcW w:w="1134" w:type="dxa"/>
          </w:tcPr>
          <w:p w14:paraId="53C270FC" w14:textId="77777777" w:rsidR="002816DE" w:rsidRDefault="00A4743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83,818</w:t>
            </w:r>
          </w:p>
        </w:tc>
      </w:tr>
      <w:tr w:rsidR="002816DE" w14:paraId="2DDA0CCB" w14:textId="77777777">
        <w:trPr>
          <w:cantSplit/>
          <w:trHeight w:val="551"/>
        </w:trPr>
        <w:tc>
          <w:tcPr>
            <w:tcW w:w="738" w:type="dxa"/>
          </w:tcPr>
          <w:p w14:paraId="5EA29218"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3.2</w:t>
            </w:r>
          </w:p>
        </w:tc>
        <w:tc>
          <w:tcPr>
            <w:tcW w:w="3662" w:type="dxa"/>
            <w:gridSpan w:val="2"/>
          </w:tcPr>
          <w:p w14:paraId="1DCB8F5E"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Производство крупного рогатого скота на убой (в живом весе) в </w:t>
            </w:r>
            <w:proofErr w:type="spellStart"/>
            <w:r>
              <w:rPr>
                <w:rFonts w:ascii="Times New Roman" w:eastAsia="Times New Roman" w:hAnsi="Times New Roman" w:cs="Times New Roman"/>
                <w:sz w:val="24"/>
                <w:szCs w:val="24"/>
              </w:rPr>
              <w:t>сельскохзяйственных</w:t>
            </w:r>
            <w:proofErr w:type="spellEnd"/>
            <w:r>
              <w:rPr>
                <w:rFonts w:ascii="Times New Roman" w:eastAsia="Times New Roman" w:hAnsi="Times New Roman" w:cs="Times New Roman"/>
                <w:sz w:val="24"/>
                <w:szCs w:val="24"/>
              </w:rPr>
              <w:t xml:space="preserve"> организациях, крестьянских (фермерских) хозяйствах, включая индивидуальных предпринимателей</w:t>
            </w:r>
          </w:p>
        </w:tc>
        <w:tc>
          <w:tcPr>
            <w:tcW w:w="709" w:type="dxa"/>
            <w:gridSpan w:val="2"/>
          </w:tcPr>
          <w:p w14:paraId="2547CB2A"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bCs/>
                <w:color w:val="26282F"/>
                <w:sz w:val="16"/>
                <w:szCs w:val="16"/>
              </w:rPr>
            </w:pPr>
            <w:r>
              <w:rPr>
                <w:rFonts w:ascii="Times New Roman" w:eastAsia="Times New Roman" w:hAnsi="Times New Roman" w:cs="Times New Roman"/>
                <w:bCs/>
                <w:color w:val="26282F"/>
                <w:sz w:val="16"/>
                <w:szCs w:val="16"/>
              </w:rPr>
              <w:t>МП</w:t>
            </w:r>
          </w:p>
        </w:tc>
        <w:tc>
          <w:tcPr>
            <w:tcW w:w="874" w:type="dxa"/>
          </w:tcPr>
          <w:p w14:paraId="4E49BEB5"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proofErr w:type="spellStart"/>
            <w:r>
              <w:rPr>
                <w:rFonts w:ascii="Times New Roman" w:eastAsia="Times New Roman" w:hAnsi="Times New Roman" w:cs="Times New Roman"/>
              </w:rPr>
              <w:t>тыс.тонн</w:t>
            </w:r>
            <w:proofErr w:type="spellEnd"/>
          </w:p>
        </w:tc>
        <w:tc>
          <w:tcPr>
            <w:tcW w:w="675" w:type="dxa"/>
          </w:tcPr>
          <w:p w14:paraId="7E26054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13A5B211"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56ACE30F"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418F88B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3A7CE59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6481B20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5E973891"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6A61E8D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492E7BF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75" w:type="dxa"/>
          </w:tcPr>
          <w:p w14:paraId="17566FE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0,574</w:t>
            </w:r>
          </w:p>
        </w:tc>
        <w:tc>
          <w:tcPr>
            <w:tcW w:w="621" w:type="dxa"/>
          </w:tcPr>
          <w:p w14:paraId="6A0EA03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18"/>
                <w:szCs w:val="18"/>
              </w:rPr>
            </w:pPr>
            <w:r>
              <w:rPr>
                <w:rFonts w:ascii="Times New Roman" w:eastAsia="Times New Roman" w:hAnsi="Times New Roman" w:cs="Times New Roman"/>
                <w:bCs/>
                <w:color w:val="26282F"/>
                <w:sz w:val="20"/>
                <w:szCs w:val="20"/>
              </w:rPr>
              <w:t>0,576</w:t>
            </w:r>
          </w:p>
        </w:tc>
        <w:tc>
          <w:tcPr>
            <w:tcW w:w="1134" w:type="dxa"/>
          </w:tcPr>
          <w:p w14:paraId="4E26496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6,89</w:t>
            </w:r>
          </w:p>
        </w:tc>
      </w:tr>
      <w:tr w:rsidR="002816DE" w14:paraId="2FA45D19" w14:textId="77777777">
        <w:trPr>
          <w:cantSplit/>
          <w:trHeight w:val="551"/>
        </w:trPr>
        <w:tc>
          <w:tcPr>
            <w:tcW w:w="738" w:type="dxa"/>
          </w:tcPr>
          <w:p w14:paraId="21299992"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lastRenderedPageBreak/>
              <w:t>3.3</w:t>
            </w:r>
          </w:p>
        </w:tc>
        <w:tc>
          <w:tcPr>
            <w:tcW w:w="3662" w:type="dxa"/>
            <w:gridSpan w:val="2"/>
          </w:tcPr>
          <w:p w14:paraId="53F53700"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 xml:space="preserve">Прирост объема производства сельскохозяйственной продукции,  в отчетном году по отношению к предыдущему году в крестьянских (фермерских) хозяйствах  </w:t>
            </w:r>
          </w:p>
        </w:tc>
        <w:tc>
          <w:tcPr>
            <w:tcW w:w="709" w:type="dxa"/>
            <w:gridSpan w:val="2"/>
          </w:tcPr>
          <w:p w14:paraId="014BE75A"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Cs/>
                <w:color w:val="26282F"/>
                <w:sz w:val="16"/>
                <w:szCs w:val="16"/>
              </w:rPr>
              <w:t>МП</w:t>
            </w:r>
          </w:p>
        </w:tc>
        <w:tc>
          <w:tcPr>
            <w:tcW w:w="874" w:type="dxa"/>
          </w:tcPr>
          <w:p w14:paraId="57F70DD5"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процент</w:t>
            </w:r>
          </w:p>
        </w:tc>
        <w:tc>
          <w:tcPr>
            <w:tcW w:w="675" w:type="dxa"/>
          </w:tcPr>
          <w:p w14:paraId="3BDA8FA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AC6C95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7272B95"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4BFBB3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A7DD66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8978B8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8CFBC6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47B0AB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F56E5C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63B9A7D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21" w:type="dxa"/>
          </w:tcPr>
          <w:p w14:paraId="64696EF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134" w:type="dxa"/>
          </w:tcPr>
          <w:p w14:paraId="3BD32E4F"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10</w:t>
            </w:r>
          </w:p>
        </w:tc>
      </w:tr>
      <w:tr w:rsidR="002816DE" w14:paraId="6DE38ADE" w14:textId="77777777">
        <w:trPr>
          <w:cantSplit/>
          <w:trHeight w:val="551"/>
        </w:trPr>
        <w:tc>
          <w:tcPr>
            <w:tcW w:w="738" w:type="dxa"/>
          </w:tcPr>
          <w:p w14:paraId="4F945E19"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13750" w:type="dxa"/>
            <w:gridSpan w:val="17"/>
          </w:tcPr>
          <w:p w14:paraId="09EAD301" w14:textId="77777777" w:rsidR="002816DE" w:rsidRDefault="00A47437">
            <w:pPr>
              <w:widowControl w:val="0"/>
              <w:numPr>
                <w:ilvl w:val="0"/>
                <w:numId w:val="2"/>
              </w:numPr>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sz w:val="24"/>
                <w:szCs w:val="24"/>
              </w:rPr>
              <w:t>Поддержка агротехнологических работ по увеличению размера посевных площадей (на 1 га посевной площади, занятой зерновыми, зернобобовыми, масличными (за исключением рапса и сои) сельскохозяйственных организаций, крестьянских (фермерских) хозяйств и индивидуальных предпринимателей</w:t>
            </w:r>
          </w:p>
          <w:p w14:paraId="10AD92C0"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r>
      <w:tr w:rsidR="002816DE" w14:paraId="654739F2" w14:textId="77777777">
        <w:trPr>
          <w:cantSplit/>
          <w:trHeight w:val="551"/>
        </w:trPr>
        <w:tc>
          <w:tcPr>
            <w:tcW w:w="738" w:type="dxa"/>
          </w:tcPr>
          <w:p w14:paraId="4D534C8D"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4.1</w:t>
            </w:r>
          </w:p>
        </w:tc>
        <w:tc>
          <w:tcPr>
            <w:tcW w:w="3662" w:type="dxa"/>
            <w:gridSpan w:val="2"/>
          </w:tcPr>
          <w:p w14:paraId="0FAC9844"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highlight w:val="yellow"/>
              </w:rPr>
            </w:pPr>
            <w:r>
              <w:rPr>
                <w:rFonts w:ascii="Times New Roman" w:eastAsia="Times New Roman" w:hAnsi="Times New Roman" w:cs="Times New Roman"/>
                <w:sz w:val="24"/>
                <w:szCs w:val="24"/>
              </w:rPr>
              <w:t>Размер посевных площадей, занятых зерновыми, зернобобовыми, масличными   (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w:t>
            </w:r>
          </w:p>
        </w:tc>
        <w:tc>
          <w:tcPr>
            <w:tcW w:w="709" w:type="dxa"/>
            <w:gridSpan w:val="2"/>
          </w:tcPr>
          <w:p w14:paraId="6B5A106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16"/>
                <w:szCs w:val="16"/>
                <w:highlight w:val="yellow"/>
              </w:rPr>
            </w:pPr>
            <w:r>
              <w:rPr>
                <w:rFonts w:ascii="Times New Roman" w:eastAsia="Times New Roman" w:hAnsi="Times New Roman" w:cs="Times New Roman"/>
                <w:bCs/>
                <w:color w:val="26282F"/>
                <w:sz w:val="16"/>
                <w:szCs w:val="16"/>
              </w:rPr>
              <w:t>МП</w:t>
            </w:r>
          </w:p>
        </w:tc>
        <w:tc>
          <w:tcPr>
            <w:tcW w:w="874" w:type="dxa"/>
          </w:tcPr>
          <w:p w14:paraId="793496A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yellow"/>
              </w:rPr>
            </w:pPr>
            <w:proofErr w:type="spellStart"/>
            <w:r>
              <w:rPr>
                <w:rFonts w:ascii="Times New Roman CYR" w:eastAsia="Times New Roman" w:hAnsi="Times New Roman CYR" w:cs="Times New Roman CYR"/>
              </w:rPr>
              <w:t>тыс.га</w:t>
            </w:r>
            <w:proofErr w:type="spellEnd"/>
            <w:r>
              <w:rPr>
                <w:rFonts w:ascii="Times New Roman CYR" w:eastAsia="Times New Roman" w:hAnsi="Times New Roman CYR" w:cs="Times New Roman CYR"/>
              </w:rPr>
              <w:t xml:space="preserve"> </w:t>
            </w:r>
          </w:p>
        </w:tc>
        <w:tc>
          <w:tcPr>
            <w:tcW w:w="675" w:type="dxa"/>
          </w:tcPr>
          <w:p w14:paraId="7185B23B"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3113689C"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50A10728"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4C9C653E"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26E4E1F4"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35BD0CBB"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309E3987"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4111B07B"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5EAC409D"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1137B063"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21" w:type="dxa"/>
          </w:tcPr>
          <w:p w14:paraId="20768847"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1134" w:type="dxa"/>
          </w:tcPr>
          <w:p w14:paraId="7E56DC1D"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p>
        </w:tc>
      </w:tr>
      <w:tr w:rsidR="002816DE" w14:paraId="7013EBB0" w14:textId="77777777">
        <w:trPr>
          <w:cantSplit/>
          <w:trHeight w:val="551"/>
        </w:trPr>
        <w:tc>
          <w:tcPr>
            <w:tcW w:w="738" w:type="dxa"/>
          </w:tcPr>
          <w:p w14:paraId="7886EB0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4.2</w:t>
            </w:r>
          </w:p>
        </w:tc>
        <w:tc>
          <w:tcPr>
            <w:tcW w:w="3662" w:type="dxa"/>
            <w:gridSpan w:val="2"/>
          </w:tcPr>
          <w:p w14:paraId="6AF35DE2"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площади, засеваемой элитными семенами , в общей площади посевов, занятой семенами сортов растений</w:t>
            </w:r>
          </w:p>
        </w:tc>
        <w:tc>
          <w:tcPr>
            <w:tcW w:w="709" w:type="dxa"/>
            <w:gridSpan w:val="2"/>
          </w:tcPr>
          <w:p w14:paraId="15658823"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16"/>
                <w:szCs w:val="16"/>
              </w:rPr>
            </w:pPr>
            <w:r>
              <w:rPr>
                <w:rFonts w:ascii="Times New Roman" w:eastAsia="Times New Roman" w:hAnsi="Times New Roman" w:cs="Times New Roman"/>
                <w:bCs/>
                <w:color w:val="26282F"/>
                <w:sz w:val="16"/>
                <w:szCs w:val="16"/>
              </w:rPr>
              <w:t>МП</w:t>
            </w:r>
          </w:p>
        </w:tc>
        <w:tc>
          <w:tcPr>
            <w:tcW w:w="874" w:type="dxa"/>
          </w:tcPr>
          <w:p w14:paraId="732462E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w:eastAsia="Times New Roman" w:hAnsi="Times New Roman" w:cs="Times New Roman"/>
              </w:rPr>
              <w:t>процент</w:t>
            </w:r>
          </w:p>
        </w:tc>
        <w:tc>
          <w:tcPr>
            <w:tcW w:w="675" w:type="dxa"/>
          </w:tcPr>
          <w:p w14:paraId="55F24C7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B6C85D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D565DD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155A124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B7C61EC"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DC567B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9279352"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E4B761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FFE779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03EEC3F"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21" w:type="dxa"/>
          </w:tcPr>
          <w:p w14:paraId="28F9E13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134" w:type="dxa"/>
          </w:tcPr>
          <w:p w14:paraId="1540C00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6</w:t>
            </w:r>
          </w:p>
        </w:tc>
      </w:tr>
    </w:tbl>
    <w:p w14:paraId="4745B7A6" w14:textId="77777777" w:rsidR="002816DE" w:rsidRDefault="002816DE">
      <w:pPr>
        <w:widowControl w:val="0"/>
        <w:suppressAutoHyphens/>
        <w:autoSpaceDE w:val="0"/>
        <w:autoSpaceDN w:val="0"/>
        <w:adjustRightInd w:val="0"/>
        <w:spacing w:after="0" w:line="240" w:lineRule="auto"/>
        <w:rPr>
          <w:rFonts w:ascii="Times New Roman CYR" w:eastAsia="Times New Roman" w:hAnsi="Times New Roman CYR" w:cs="Times New Roman CYR"/>
          <w:sz w:val="28"/>
          <w:szCs w:val="28"/>
        </w:rPr>
      </w:pPr>
    </w:p>
    <w:p w14:paraId="58A326C2"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4. Мероприятия (результаты) муниципального проекта</w:t>
      </w:r>
    </w:p>
    <w:tbl>
      <w:tblPr>
        <w:tblW w:w="17056" w:type="dxa"/>
        <w:tblInd w:w="162" w:type="dxa"/>
        <w:tblLayout w:type="fixed"/>
        <w:tblLook w:val="04A0" w:firstRow="1" w:lastRow="0" w:firstColumn="1" w:lastColumn="0" w:noHBand="0" w:noVBand="1"/>
      </w:tblPr>
      <w:tblGrid>
        <w:gridCol w:w="569"/>
        <w:gridCol w:w="2381"/>
        <w:gridCol w:w="2567"/>
        <w:gridCol w:w="1904"/>
        <w:gridCol w:w="1139"/>
        <w:gridCol w:w="767"/>
        <w:gridCol w:w="674"/>
        <w:gridCol w:w="34"/>
        <w:gridCol w:w="642"/>
        <w:gridCol w:w="67"/>
        <w:gridCol w:w="567"/>
        <w:gridCol w:w="668"/>
        <w:gridCol w:w="705"/>
        <w:gridCol w:w="616"/>
        <w:gridCol w:w="1134"/>
        <w:gridCol w:w="596"/>
        <w:gridCol w:w="675"/>
        <w:gridCol w:w="675"/>
        <w:gridCol w:w="676"/>
      </w:tblGrid>
      <w:tr w:rsidR="002816DE" w14:paraId="4ADECB27" w14:textId="77777777">
        <w:trPr>
          <w:gridAfter w:val="4"/>
          <w:wAfter w:w="2622" w:type="dxa"/>
        </w:trPr>
        <w:tc>
          <w:tcPr>
            <w:tcW w:w="569" w:type="dxa"/>
            <w:vMerge w:val="restart"/>
            <w:tcBorders>
              <w:top w:val="single" w:sz="4" w:space="0" w:color="000000"/>
              <w:left w:val="single" w:sz="4" w:space="0" w:color="000000"/>
              <w:bottom w:val="single" w:sz="4" w:space="0" w:color="000000"/>
              <w:right w:val="nil"/>
            </w:tcBorders>
          </w:tcPr>
          <w:p w14:paraId="0612B6F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w:t>
            </w:r>
          </w:p>
          <w:p w14:paraId="17012CE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п/п</w:t>
            </w:r>
          </w:p>
        </w:tc>
        <w:tc>
          <w:tcPr>
            <w:tcW w:w="2381" w:type="dxa"/>
            <w:vMerge w:val="restart"/>
            <w:tcBorders>
              <w:top w:val="single" w:sz="4" w:space="0" w:color="000000"/>
              <w:left w:val="single" w:sz="4" w:space="0" w:color="000000"/>
              <w:bottom w:val="single" w:sz="4" w:space="0" w:color="000000"/>
              <w:right w:val="nil"/>
            </w:tcBorders>
          </w:tcPr>
          <w:p w14:paraId="2325066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Наименование мероприятия (результата)</w:t>
            </w:r>
          </w:p>
        </w:tc>
        <w:tc>
          <w:tcPr>
            <w:tcW w:w="2567" w:type="dxa"/>
            <w:vMerge w:val="restart"/>
            <w:tcBorders>
              <w:top w:val="single" w:sz="4" w:space="0" w:color="000000"/>
              <w:left w:val="single" w:sz="4" w:space="0" w:color="000000"/>
              <w:bottom w:val="single" w:sz="4" w:space="0" w:color="000000"/>
              <w:right w:val="nil"/>
            </w:tcBorders>
          </w:tcPr>
          <w:p w14:paraId="5E730E0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Тип</w:t>
            </w:r>
          </w:p>
          <w:p w14:paraId="7EEF263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мероприятия</w:t>
            </w:r>
          </w:p>
          <w:p w14:paraId="379A2B3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(результата)</w:t>
            </w:r>
          </w:p>
        </w:tc>
        <w:tc>
          <w:tcPr>
            <w:tcW w:w="1904" w:type="dxa"/>
            <w:vMerge w:val="restart"/>
            <w:tcBorders>
              <w:top w:val="single" w:sz="4" w:space="0" w:color="000000"/>
              <w:left w:val="single" w:sz="4" w:space="0" w:color="000000"/>
              <w:bottom w:val="single" w:sz="4" w:space="0" w:color="000000"/>
              <w:right w:val="nil"/>
            </w:tcBorders>
          </w:tcPr>
          <w:p w14:paraId="3078434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Характеристика</w:t>
            </w:r>
          </w:p>
        </w:tc>
        <w:tc>
          <w:tcPr>
            <w:tcW w:w="1139" w:type="dxa"/>
            <w:vMerge w:val="restart"/>
            <w:tcBorders>
              <w:top w:val="single" w:sz="4" w:space="0" w:color="000000"/>
              <w:left w:val="single" w:sz="4" w:space="0" w:color="000000"/>
              <w:bottom w:val="single" w:sz="4" w:space="0" w:color="000000"/>
              <w:right w:val="nil"/>
            </w:tcBorders>
          </w:tcPr>
          <w:p w14:paraId="10B9EF6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 xml:space="preserve">Единица измерения (по </w:t>
            </w:r>
            <w:hyperlink r:id="rId12" w:history="1">
              <w:r>
                <w:rPr>
                  <w:rFonts w:ascii="Times New Roman CYR" w:eastAsia="Times New Roman" w:hAnsi="Times New Roman CYR" w:cs="Times New Roman CYR"/>
                  <w:color w:val="0000FF"/>
                  <w:sz w:val="20"/>
                  <w:szCs w:val="20"/>
                  <w:u w:val="single"/>
                </w:rPr>
                <w:t>ОКЕИ</w:t>
              </w:r>
            </w:hyperlink>
            <w:r>
              <w:rPr>
                <w:rFonts w:ascii="Times New Roman CYR" w:eastAsia="Times New Roman" w:hAnsi="Times New Roman CYR" w:cs="Times New Roman CYR"/>
                <w:sz w:val="20"/>
                <w:szCs w:val="20"/>
              </w:rPr>
              <w:t>)</w:t>
            </w:r>
          </w:p>
        </w:tc>
        <w:tc>
          <w:tcPr>
            <w:tcW w:w="767" w:type="dxa"/>
            <w:tcBorders>
              <w:top w:val="single" w:sz="4" w:space="0" w:color="000000"/>
              <w:left w:val="single" w:sz="4" w:space="0" w:color="000000"/>
              <w:bottom w:val="single" w:sz="4" w:space="0" w:color="000000"/>
              <w:right w:val="single" w:sz="4" w:space="0" w:color="000000"/>
            </w:tcBorders>
          </w:tcPr>
          <w:p w14:paraId="48214E5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Базовое значение</w:t>
            </w:r>
          </w:p>
        </w:tc>
        <w:tc>
          <w:tcPr>
            <w:tcW w:w="5107" w:type="dxa"/>
            <w:gridSpan w:val="9"/>
            <w:tcBorders>
              <w:top w:val="single" w:sz="4" w:space="0" w:color="000000"/>
              <w:left w:val="single" w:sz="4" w:space="0" w:color="000000"/>
              <w:bottom w:val="single" w:sz="4" w:space="0" w:color="000000"/>
              <w:right w:val="single" w:sz="4" w:space="0" w:color="000000"/>
            </w:tcBorders>
          </w:tcPr>
          <w:p w14:paraId="40C7C50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Значения мероприятия (результата) по годам</w:t>
            </w:r>
          </w:p>
        </w:tc>
      </w:tr>
      <w:tr w:rsidR="002816DE" w14:paraId="3E5F386A" w14:textId="77777777">
        <w:trPr>
          <w:gridAfter w:val="4"/>
          <w:wAfter w:w="2622" w:type="dxa"/>
        </w:trPr>
        <w:tc>
          <w:tcPr>
            <w:tcW w:w="569" w:type="dxa"/>
            <w:vMerge/>
            <w:tcBorders>
              <w:top w:val="single" w:sz="4" w:space="0" w:color="000000"/>
              <w:left w:val="single" w:sz="4" w:space="0" w:color="000000"/>
              <w:bottom w:val="single" w:sz="4" w:space="0" w:color="000000"/>
              <w:right w:val="nil"/>
            </w:tcBorders>
            <w:vAlign w:val="center"/>
          </w:tcPr>
          <w:p w14:paraId="60246BAF"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2381" w:type="dxa"/>
            <w:vMerge/>
            <w:tcBorders>
              <w:top w:val="single" w:sz="4" w:space="0" w:color="000000"/>
              <w:left w:val="single" w:sz="4" w:space="0" w:color="000000"/>
              <w:bottom w:val="single" w:sz="4" w:space="0" w:color="000000"/>
              <w:right w:val="nil"/>
            </w:tcBorders>
            <w:vAlign w:val="center"/>
          </w:tcPr>
          <w:p w14:paraId="70441494"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2567" w:type="dxa"/>
            <w:vMerge/>
            <w:tcBorders>
              <w:top w:val="single" w:sz="4" w:space="0" w:color="000000"/>
              <w:left w:val="single" w:sz="4" w:space="0" w:color="000000"/>
              <w:bottom w:val="single" w:sz="4" w:space="0" w:color="000000"/>
              <w:right w:val="nil"/>
            </w:tcBorders>
            <w:vAlign w:val="center"/>
          </w:tcPr>
          <w:p w14:paraId="7ED66334"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904" w:type="dxa"/>
            <w:vMerge/>
            <w:tcBorders>
              <w:top w:val="single" w:sz="4" w:space="0" w:color="000000"/>
              <w:left w:val="single" w:sz="4" w:space="0" w:color="000000"/>
              <w:bottom w:val="single" w:sz="4" w:space="0" w:color="000000"/>
              <w:right w:val="nil"/>
            </w:tcBorders>
            <w:vAlign w:val="center"/>
          </w:tcPr>
          <w:p w14:paraId="01A8C266"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139" w:type="dxa"/>
            <w:vMerge/>
            <w:tcBorders>
              <w:top w:val="single" w:sz="4" w:space="0" w:color="000000"/>
              <w:left w:val="single" w:sz="4" w:space="0" w:color="000000"/>
              <w:bottom w:val="single" w:sz="4" w:space="0" w:color="000000"/>
              <w:right w:val="nil"/>
            </w:tcBorders>
            <w:vAlign w:val="center"/>
          </w:tcPr>
          <w:p w14:paraId="423663F3"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767" w:type="dxa"/>
            <w:tcBorders>
              <w:top w:val="single" w:sz="4" w:space="0" w:color="000000"/>
              <w:left w:val="single" w:sz="4" w:space="0" w:color="000000"/>
              <w:bottom w:val="single" w:sz="4" w:space="0" w:color="000000"/>
              <w:right w:val="single" w:sz="4" w:space="0" w:color="000000"/>
            </w:tcBorders>
          </w:tcPr>
          <w:p w14:paraId="3BA5312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2025</w:t>
            </w:r>
          </w:p>
        </w:tc>
        <w:tc>
          <w:tcPr>
            <w:tcW w:w="674" w:type="dxa"/>
            <w:tcBorders>
              <w:top w:val="nil"/>
              <w:left w:val="single" w:sz="4" w:space="0" w:color="000000"/>
              <w:bottom w:val="single" w:sz="4" w:space="0" w:color="000000"/>
              <w:right w:val="nil"/>
            </w:tcBorders>
          </w:tcPr>
          <w:p w14:paraId="4B5B7C3C"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2026</w:t>
            </w:r>
          </w:p>
        </w:tc>
        <w:tc>
          <w:tcPr>
            <w:tcW w:w="676" w:type="dxa"/>
            <w:gridSpan w:val="2"/>
            <w:tcBorders>
              <w:top w:val="single" w:sz="4" w:space="0" w:color="000000"/>
              <w:left w:val="single" w:sz="4" w:space="0" w:color="000000"/>
              <w:bottom w:val="nil"/>
              <w:right w:val="nil"/>
            </w:tcBorders>
          </w:tcPr>
          <w:p w14:paraId="0FB9E63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2027</w:t>
            </w:r>
          </w:p>
        </w:tc>
        <w:tc>
          <w:tcPr>
            <w:tcW w:w="634" w:type="dxa"/>
            <w:gridSpan w:val="2"/>
            <w:tcBorders>
              <w:top w:val="single" w:sz="4" w:space="0" w:color="000000"/>
              <w:left w:val="single" w:sz="4" w:space="0" w:color="000000"/>
              <w:bottom w:val="nil"/>
              <w:right w:val="nil"/>
            </w:tcBorders>
          </w:tcPr>
          <w:p w14:paraId="69C0717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2028</w:t>
            </w:r>
          </w:p>
        </w:tc>
        <w:tc>
          <w:tcPr>
            <w:tcW w:w="668" w:type="dxa"/>
            <w:tcBorders>
              <w:top w:val="single" w:sz="4" w:space="0" w:color="000000"/>
              <w:left w:val="single" w:sz="4" w:space="0" w:color="000000"/>
              <w:bottom w:val="nil"/>
              <w:right w:val="nil"/>
            </w:tcBorders>
          </w:tcPr>
          <w:p w14:paraId="16CEAF2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2029</w:t>
            </w:r>
          </w:p>
        </w:tc>
        <w:tc>
          <w:tcPr>
            <w:tcW w:w="705" w:type="dxa"/>
            <w:tcBorders>
              <w:top w:val="single" w:sz="4" w:space="0" w:color="000000"/>
              <w:left w:val="single" w:sz="4" w:space="0" w:color="000000"/>
              <w:bottom w:val="nil"/>
              <w:right w:val="single" w:sz="4" w:space="0" w:color="000000"/>
            </w:tcBorders>
          </w:tcPr>
          <w:p w14:paraId="1221ACA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2030</w:t>
            </w:r>
          </w:p>
        </w:tc>
        <w:tc>
          <w:tcPr>
            <w:tcW w:w="616" w:type="dxa"/>
            <w:tcBorders>
              <w:top w:val="single" w:sz="4" w:space="0" w:color="000000"/>
              <w:left w:val="single" w:sz="4" w:space="0" w:color="000000"/>
              <w:bottom w:val="nil"/>
              <w:right w:val="single" w:sz="4" w:space="0" w:color="000000"/>
            </w:tcBorders>
          </w:tcPr>
          <w:p w14:paraId="30EA5652"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nil"/>
              <w:right w:val="single" w:sz="4" w:space="0" w:color="000000"/>
            </w:tcBorders>
          </w:tcPr>
          <w:p w14:paraId="28FE49BA"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5AC3BCF7" w14:textId="77777777">
        <w:trPr>
          <w:gridAfter w:val="4"/>
          <w:wAfter w:w="2622" w:type="dxa"/>
        </w:trPr>
        <w:tc>
          <w:tcPr>
            <w:tcW w:w="569" w:type="dxa"/>
            <w:tcBorders>
              <w:top w:val="single" w:sz="4" w:space="0" w:color="000000"/>
              <w:left w:val="single" w:sz="4" w:space="0" w:color="000000"/>
              <w:bottom w:val="nil"/>
              <w:right w:val="nil"/>
            </w:tcBorders>
          </w:tcPr>
          <w:p w14:paraId="66041E2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w:t>
            </w:r>
          </w:p>
        </w:tc>
        <w:tc>
          <w:tcPr>
            <w:tcW w:w="2381" w:type="dxa"/>
            <w:tcBorders>
              <w:top w:val="single" w:sz="4" w:space="0" w:color="000000"/>
              <w:left w:val="single" w:sz="4" w:space="0" w:color="000000"/>
              <w:bottom w:val="nil"/>
              <w:right w:val="nil"/>
            </w:tcBorders>
          </w:tcPr>
          <w:p w14:paraId="4705FB1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w:t>
            </w:r>
          </w:p>
        </w:tc>
        <w:tc>
          <w:tcPr>
            <w:tcW w:w="2567" w:type="dxa"/>
            <w:tcBorders>
              <w:top w:val="single" w:sz="4" w:space="0" w:color="000000"/>
              <w:left w:val="single" w:sz="4" w:space="0" w:color="000000"/>
              <w:bottom w:val="nil"/>
              <w:right w:val="nil"/>
            </w:tcBorders>
          </w:tcPr>
          <w:p w14:paraId="4B7D6B6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w:t>
            </w:r>
          </w:p>
        </w:tc>
        <w:tc>
          <w:tcPr>
            <w:tcW w:w="1904" w:type="dxa"/>
            <w:tcBorders>
              <w:top w:val="single" w:sz="4" w:space="0" w:color="000000"/>
              <w:left w:val="single" w:sz="4" w:space="0" w:color="000000"/>
              <w:bottom w:val="nil"/>
              <w:right w:val="nil"/>
            </w:tcBorders>
          </w:tcPr>
          <w:p w14:paraId="258F33E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4</w:t>
            </w:r>
          </w:p>
        </w:tc>
        <w:tc>
          <w:tcPr>
            <w:tcW w:w="1139" w:type="dxa"/>
            <w:tcBorders>
              <w:top w:val="single" w:sz="4" w:space="0" w:color="000000"/>
              <w:left w:val="single" w:sz="4" w:space="0" w:color="000000"/>
              <w:bottom w:val="nil"/>
              <w:right w:val="nil"/>
            </w:tcBorders>
          </w:tcPr>
          <w:p w14:paraId="01C6EFB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5</w:t>
            </w:r>
          </w:p>
        </w:tc>
        <w:tc>
          <w:tcPr>
            <w:tcW w:w="767" w:type="dxa"/>
            <w:tcBorders>
              <w:top w:val="single" w:sz="4" w:space="0" w:color="000000"/>
              <w:left w:val="single" w:sz="4" w:space="0" w:color="000000"/>
              <w:bottom w:val="nil"/>
              <w:right w:val="single" w:sz="4" w:space="0" w:color="000000"/>
            </w:tcBorders>
          </w:tcPr>
          <w:p w14:paraId="47E6642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6</w:t>
            </w:r>
          </w:p>
        </w:tc>
        <w:tc>
          <w:tcPr>
            <w:tcW w:w="674" w:type="dxa"/>
            <w:tcBorders>
              <w:top w:val="single" w:sz="4" w:space="0" w:color="000000"/>
              <w:left w:val="single" w:sz="4" w:space="0" w:color="000000"/>
              <w:bottom w:val="nil"/>
              <w:right w:val="nil"/>
            </w:tcBorders>
          </w:tcPr>
          <w:p w14:paraId="6C9CA92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7</w:t>
            </w:r>
          </w:p>
        </w:tc>
        <w:tc>
          <w:tcPr>
            <w:tcW w:w="676" w:type="dxa"/>
            <w:gridSpan w:val="2"/>
            <w:tcBorders>
              <w:top w:val="single" w:sz="4" w:space="0" w:color="000000"/>
              <w:left w:val="single" w:sz="4" w:space="0" w:color="000000"/>
              <w:bottom w:val="nil"/>
              <w:right w:val="nil"/>
            </w:tcBorders>
          </w:tcPr>
          <w:p w14:paraId="5112E3A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8</w:t>
            </w:r>
          </w:p>
        </w:tc>
        <w:tc>
          <w:tcPr>
            <w:tcW w:w="634" w:type="dxa"/>
            <w:gridSpan w:val="2"/>
            <w:tcBorders>
              <w:top w:val="single" w:sz="4" w:space="0" w:color="000000"/>
              <w:left w:val="single" w:sz="4" w:space="0" w:color="000000"/>
              <w:bottom w:val="nil"/>
              <w:right w:val="nil"/>
            </w:tcBorders>
          </w:tcPr>
          <w:p w14:paraId="5CB3B85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9</w:t>
            </w:r>
          </w:p>
        </w:tc>
        <w:tc>
          <w:tcPr>
            <w:tcW w:w="668" w:type="dxa"/>
            <w:tcBorders>
              <w:top w:val="single" w:sz="4" w:space="0" w:color="000000"/>
              <w:left w:val="single" w:sz="4" w:space="0" w:color="000000"/>
              <w:bottom w:val="nil"/>
              <w:right w:val="nil"/>
            </w:tcBorders>
          </w:tcPr>
          <w:p w14:paraId="75B47A9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10</w:t>
            </w:r>
          </w:p>
        </w:tc>
        <w:tc>
          <w:tcPr>
            <w:tcW w:w="705" w:type="dxa"/>
            <w:tcBorders>
              <w:top w:val="single" w:sz="4" w:space="0" w:color="000000"/>
              <w:left w:val="single" w:sz="4" w:space="0" w:color="000000"/>
              <w:bottom w:val="nil"/>
              <w:right w:val="single" w:sz="4" w:space="0" w:color="000000"/>
            </w:tcBorders>
          </w:tcPr>
          <w:p w14:paraId="27CFAC2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11</w:t>
            </w:r>
          </w:p>
        </w:tc>
        <w:tc>
          <w:tcPr>
            <w:tcW w:w="616" w:type="dxa"/>
            <w:tcBorders>
              <w:top w:val="single" w:sz="4" w:space="0" w:color="000000"/>
              <w:left w:val="single" w:sz="4" w:space="0" w:color="000000"/>
              <w:bottom w:val="nil"/>
              <w:right w:val="single" w:sz="4" w:space="0" w:color="000000"/>
            </w:tcBorders>
          </w:tcPr>
          <w:p w14:paraId="650D128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12</w:t>
            </w:r>
          </w:p>
        </w:tc>
        <w:tc>
          <w:tcPr>
            <w:tcW w:w="1134" w:type="dxa"/>
            <w:tcBorders>
              <w:top w:val="single" w:sz="4" w:space="0" w:color="000000"/>
              <w:left w:val="single" w:sz="4" w:space="0" w:color="000000"/>
              <w:bottom w:val="nil"/>
              <w:right w:val="single" w:sz="4" w:space="0" w:color="000000"/>
            </w:tcBorders>
          </w:tcPr>
          <w:p w14:paraId="418D09F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13</w:t>
            </w:r>
          </w:p>
        </w:tc>
      </w:tr>
      <w:tr w:rsidR="002816DE" w14:paraId="53A87D89" w14:textId="77777777">
        <w:trPr>
          <w:gridAfter w:val="4"/>
          <w:wAfter w:w="2622" w:type="dxa"/>
        </w:trPr>
        <w:tc>
          <w:tcPr>
            <w:tcW w:w="569" w:type="dxa"/>
            <w:tcBorders>
              <w:top w:val="single" w:sz="4" w:space="0" w:color="000000"/>
              <w:left w:val="single" w:sz="4" w:space="0" w:color="000000"/>
              <w:bottom w:val="nil"/>
              <w:right w:val="nil"/>
            </w:tcBorders>
          </w:tcPr>
          <w:p w14:paraId="22353C14"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12731" w:type="dxa"/>
            <w:gridSpan w:val="13"/>
            <w:tcBorders>
              <w:top w:val="single" w:sz="4" w:space="0" w:color="000000"/>
              <w:left w:val="single" w:sz="4" w:space="0" w:color="000000"/>
              <w:bottom w:val="nil"/>
              <w:right w:val="single" w:sz="4" w:space="0" w:color="000000"/>
            </w:tcBorders>
          </w:tcPr>
          <w:p w14:paraId="6F4E97C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Pr>
                <w:rFonts w:ascii="Times New Roman CYR" w:eastAsia="Times New Roman" w:hAnsi="Times New Roman CYR" w:cs="Times New Roman CYR"/>
                <w:sz w:val="24"/>
                <w:szCs w:val="24"/>
              </w:rPr>
              <w:t>1.Стимулирование увеличения производства картофеля и овощей</w:t>
            </w:r>
          </w:p>
        </w:tc>
        <w:tc>
          <w:tcPr>
            <w:tcW w:w="1134" w:type="dxa"/>
            <w:tcBorders>
              <w:top w:val="single" w:sz="4" w:space="0" w:color="000000"/>
              <w:left w:val="single" w:sz="4" w:space="0" w:color="000000"/>
              <w:bottom w:val="nil"/>
              <w:right w:val="single" w:sz="4" w:space="0" w:color="000000"/>
            </w:tcBorders>
          </w:tcPr>
          <w:p w14:paraId="35212580" w14:textId="77777777" w:rsidR="002816DE" w:rsidRDefault="002816DE">
            <w:pPr>
              <w:widowControl w:val="0"/>
              <w:autoSpaceDE w:val="0"/>
              <w:autoSpaceDN w:val="0"/>
              <w:adjustRightInd w:val="0"/>
              <w:spacing w:after="0" w:line="252" w:lineRule="auto"/>
              <w:jc w:val="both"/>
              <w:rPr>
                <w:rFonts w:ascii="Times New Roman" w:eastAsia="Times New Roman" w:hAnsi="Times New Roman" w:cs="Times New Roman"/>
                <w:sz w:val="20"/>
                <w:szCs w:val="20"/>
              </w:rPr>
            </w:pPr>
          </w:p>
        </w:tc>
      </w:tr>
      <w:tr w:rsidR="002816DE" w14:paraId="49F9A9C2" w14:textId="77777777">
        <w:trPr>
          <w:gridAfter w:val="4"/>
          <w:wAfter w:w="2622" w:type="dxa"/>
        </w:trPr>
        <w:tc>
          <w:tcPr>
            <w:tcW w:w="569" w:type="dxa"/>
            <w:tcBorders>
              <w:top w:val="single" w:sz="4" w:space="0" w:color="000000"/>
              <w:left w:val="single" w:sz="4" w:space="0" w:color="000000"/>
              <w:bottom w:val="nil"/>
              <w:right w:val="nil"/>
            </w:tcBorders>
          </w:tcPr>
          <w:p w14:paraId="01E4C90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1.1</w:t>
            </w:r>
          </w:p>
        </w:tc>
        <w:tc>
          <w:tcPr>
            <w:tcW w:w="2381" w:type="dxa"/>
            <w:tcBorders>
              <w:top w:val="single" w:sz="4" w:space="0" w:color="000000"/>
              <w:left w:val="single" w:sz="4" w:space="0" w:color="000000"/>
              <w:bottom w:val="nil"/>
              <w:right w:val="nil"/>
            </w:tcBorders>
          </w:tcPr>
          <w:p w14:paraId="4101370F" w14:textId="77777777" w:rsidR="002816DE" w:rsidRDefault="00A47437">
            <w:pPr>
              <w:widowControl w:val="0"/>
              <w:suppressAutoHyphens/>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Стимулирование увеличения производства картофеля и овощей</w:t>
            </w:r>
          </w:p>
        </w:tc>
        <w:tc>
          <w:tcPr>
            <w:tcW w:w="2567" w:type="dxa"/>
            <w:tcBorders>
              <w:top w:val="single" w:sz="4" w:space="0" w:color="000000"/>
              <w:left w:val="single" w:sz="4" w:space="0" w:color="000000"/>
              <w:bottom w:val="nil"/>
              <w:right w:val="nil"/>
            </w:tcBorders>
          </w:tcPr>
          <w:p w14:paraId="66AA1DA8" w14:textId="77777777" w:rsidR="002816DE" w:rsidRDefault="00A47437">
            <w:pPr>
              <w:shd w:val="clear" w:color="auto" w:fill="FFFFFF"/>
              <w:autoSpaceDE w:val="0"/>
              <w:autoSpaceDN w:val="0"/>
              <w:adjustRightInd w:val="0"/>
              <w:spacing w:after="0" w:line="240"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Субсидии на стимулирование увеличения производства картофеля и овощей</w:t>
            </w:r>
          </w:p>
        </w:tc>
        <w:tc>
          <w:tcPr>
            <w:tcW w:w="1904" w:type="dxa"/>
            <w:tcBorders>
              <w:top w:val="single" w:sz="4" w:space="0" w:color="000000"/>
              <w:left w:val="single" w:sz="4" w:space="0" w:color="000000"/>
              <w:bottom w:val="single" w:sz="4" w:space="0" w:color="auto"/>
              <w:right w:val="nil"/>
            </w:tcBorders>
          </w:tcPr>
          <w:p w14:paraId="27409365"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Объем производства овощей открытого грунта гражданами  , ведущими личные подсобные хозяйства </w:t>
            </w:r>
          </w:p>
        </w:tc>
        <w:tc>
          <w:tcPr>
            <w:tcW w:w="1139" w:type="dxa"/>
            <w:tcBorders>
              <w:top w:val="single" w:sz="4" w:space="0" w:color="000000"/>
              <w:left w:val="single" w:sz="4" w:space="0" w:color="000000"/>
              <w:bottom w:val="single" w:sz="4" w:space="0" w:color="auto"/>
              <w:right w:val="nil"/>
            </w:tcBorders>
          </w:tcPr>
          <w:p w14:paraId="7363499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тыс.тонн</w:t>
            </w:r>
            <w:proofErr w:type="spellEnd"/>
          </w:p>
        </w:tc>
        <w:tc>
          <w:tcPr>
            <w:tcW w:w="767" w:type="dxa"/>
            <w:tcBorders>
              <w:top w:val="single" w:sz="4" w:space="0" w:color="000000"/>
              <w:left w:val="single" w:sz="4" w:space="0" w:color="000000"/>
              <w:bottom w:val="single" w:sz="4" w:space="0" w:color="auto"/>
              <w:right w:val="single" w:sz="4" w:space="0" w:color="000000"/>
            </w:tcBorders>
          </w:tcPr>
          <w:p w14:paraId="430B96D3"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8" w:type="dxa"/>
            <w:gridSpan w:val="2"/>
            <w:tcBorders>
              <w:top w:val="single" w:sz="4" w:space="0" w:color="000000"/>
              <w:left w:val="single" w:sz="4" w:space="0" w:color="000000"/>
              <w:bottom w:val="single" w:sz="4" w:space="0" w:color="auto"/>
              <w:right w:val="nil"/>
            </w:tcBorders>
          </w:tcPr>
          <w:p w14:paraId="2EA5FC7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9" w:type="dxa"/>
            <w:gridSpan w:val="2"/>
            <w:tcBorders>
              <w:top w:val="single" w:sz="4" w:space="0" w:color="000000"/>
              <w:left w:val="single" w:sz="4" w:space="0" w:color="000000"/>
              <w:bottom w:val="single" w:sz="4" w:space="0" w:color="auto"/>
              <w:right w:val="nil"/>
            </w:tcBorders>
          </w:tcPr>
          <w:p w14:paraId="30D4071A"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000000"/>
              <w:left w:val="single" w:sz="4" w:space="0" w:color="000000"/>
              <w:bottom w:val="nil"/>
              <w:right w:val="nil"/>
            </w:tcBorders>
          </w:tcPr>
          <w:p w14:paraId="5121330E"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68" w:type="dxa"/>
            <w:tcBorders>
              <w:top w:val="single" w:sz="4" w:space="0" w:color="000000"/>
              <w:left w:val="single" w:sz="4" w:space="0" w:color="000000"/>
              <w:bottom w:val="nil"/>
              <w:right w:val="nil"/>
            </w:tcBorders>
          </w:tcPr>
          <w:p w14:paraId="01B08C49"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5" w:type="dxa"/>
            <w:tcBorders>
              <w:top w:val="single" w:sz="4" w:space="0" w:color="000000"/>
              <w:left w:val="single" w:sz="4" w:space="0" w:color="000000"/>
              <w:bottom w:val="nil"/>
              <w:right w:val="single" w:sz="4" w:space="0" w:color="000000"/>
            </w:tcBorders>
          </w:tcPr>
          <w:p w14:paraId="6D028B1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16" w:type="dxa"/>
            <w:tcBorders>
              <w:top w:val="single" w:sz="4" w:space="0" w:color="000000"/>
              <w:left w:val="single" w:sz="4" w:space="0" w:color="000000"/>
              <w:bottom w:val="nil"/>
              <w:right w:val="single" w:sz="4" w:space="0" w:color="000000"/>
            </w:tcBorders>
          </w:tcPr>
          <w:p w14:paraId="159E982C"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nil"/>
              <w:right w:val="single" w:sz="4" w:space="0" w:color="000000"/>
            </w:tcBorders>
          </w:tcPr>
          <w:p w14:paraId="00409DFD"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2816DE" w14:paraId="2CEBE6DD" w14:textId="77777777">
        <w:trPr>
          <w:gridAfter w:val="4"/>
          <w:wAfter w:w="2622" w:type="dxa"/>
        </w:trPr>
        <w:tc>
          <w:tcPr>
            <w:tcW w:w="569" w:type="dxa"/>
            <w:tcBorders>
              <w:top w:val="single" w:sz="4" w:space="0" w:color="000000"/>
              <w:left w:val="single" w:sz="4" w:space="0" w:color="000000"/>
              <w:bottom w:val="nil"/>
              <w:right w:val="nil"/>
            </w:tcBorders>
          </w:tcPr>
          <w:p w14:paraId="09F24FD2"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381" w:type="dxa"/>
            <w:tcBorders>
              <w:top w:val="single" w:sz="4" w:space="0" w:color="000000"/>
              <w:left w:val="single" w:sz="4" w:space="0" w:color="000000"/>
              <w:bottom w:val="nil"/>
              <w:right w:val="nil"/>
            </w:tcBorders>
          </w:tcPr>
          <w:p w14:paraId="2FECF312" w14:textId="77777777" w:rsidR="002816DE" w:rsidRDefault="002816DE">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567" w:type="dxa"/>
            <w:tcBorders>
              <w:top w:val="single" w:sz="4" w:space="0" w:color="000000"/>
              <w:left w:val="single" w:sz="4" w:space="0" w:color="000000"/>
              <w:bottom w:val="nil"/>
              <w:right w:val="nil"/>
            </w:tcBorders>
          </w:tcPr>
          <w:p w14:paraId="3035D3D4" w14:textId="77777777" w:rsidR="002816DE" w:rsidRDefault="002816D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904" w:type="dxa"/>
            <w:tcBorders>
              <w:top w:val="single" w:sz="4" w:space="0" w:color="000000"/>
              <w:left w:val="single" w:sz="4" w:space="0" w:color="000000"/>
              <w:bottom w:val="single" w:sz="4" w:space="0" w:color="auto"/>
              <w:right w:val="nil"/>
            </w:tcBorders>
          </w:tcPr>
          <w:p w14:paraId="1C0C4123"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Объем производства картофеля в </w:t>
            </w:r>
            <w:proofErr w:type="spellStart"/>
            <w:r>
              <w:rPr>
                <w:rFonts w:ascii="Times New Roman CYR" w:eastAsia="Times New Roman" w:hAnsi="Times New Roman CYR" w:cs="Times New Roman CYR"/>
                <w:sz w:val="24"/>
                <w:szCs w:val="24"/>
              </w:rPr>
              <w:t>сельхозяйственных</w:t>
            </w:r>
            <w:proofErr w:type="spellEnd"/>
            <w:r>
              <w:rPr>
                <w:rFonts w:ascii="Times New Roman CYR" w:eastAsia="Times New Roman" w:hAnsi="Times New Roman CYR" w:cs="Times New Roman CYR"/>
                <w:sz w:val="24"/>
                <w:szCs w:val="24"/>
              </w:rPr>
              <w:t xml:space="preserve"> организациях, крестьянских (фермерских) хозяйствах и у индивидуальных предпринимателей</w:t>
            </w:r>
          </w:p>
        </w:tc>
        <w:tc>
          <w:tcPr>
            <w:tcW w:w="1139" w:type="dxa"/>
            <w:tcBorders>
              <w:top w:val="single" w:sz="4" w:space="0" w:color="000000"/>
              <w:left w:val="single" w:sz="4" w:space="0" w:color="000000"/>
              <w:bottom w:val="single" w:sz="4" w:space="0" w:color="auto"/>
              <w:right w:val="nil"/>
            </w:tcBorders>
          </w:tcPr>
          <w:p w14:paraId="1D2B9C6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тыс.тонн</w:t>
            </w:r>
            <w:proofErr w:type="spellEnd"/>
          </w:p>
        </w:tc>
        <w:tc>
          <w:tcPr>
            <w:tcW w:w="767" w:type="dxa"/>
            <w:tcBorders>
              <w:top w:val="single" w:sz="4" w:space="0" w:color="000000"/>
              <w:left w:val="single" w:sz="4" w:space="0" w:color="000000"/>
              <w:bottom w:val="single" w:sz="4" w:space="0" w:color="auto"/>
              <w:right w:val="single" w:sz="4" w:space="0" w:color="000000"/>
            </w:tcBorders>
          </w:tcPr>
          <w:p w14:paraId="2D1B05B6"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8" w:type="dxa"/>
            <w:gridSpan w:val="2"/>
            <w:tcBorders>
              <w:top w:val="single" w:sz="4" w:space="0" w:color="000000"/>
              <w:left w:val="single" w:sz="4" w:space="0" w:color="000000"/>
              <w:bottom w:val="single" w:sz="4" w:space="0" w:color="auto"/>
              <w:right w:val="nil"/>
            </w:tcBorders>
          </w:tcPr>
          <w:p w14:paraId="00B6F41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9" w:type="dxa"/>
            <w:gridSpan w:val="2"/>
            <w:tcBorders>
              <w:top w:val="single" w:sz="4" w:space="0" w:color="000000"/>
              <w:left w:val="single" w:sz="4" w:space="0" w:color="000000"/>
              <w:bottom w:val="single" w:sz="4" w:space="0" w:color="auto"/>
              <w:right w:val="nil"/>
            </w:tcBorders>
          </w:tcPr>
          <w:p w14:paraId="05BF733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567" w:type="dxa"/>
            <w:tcBorders>
              <w:top w:val="single" w:sz="4" w:space="0" w:color="000000"/>
              <w:left w:val="single" w:sz="4" w:space="0" w:color="000000"/>
              <w:bottom w:val="nil"/>
              <w:right w:val="nil"/>
            </w:tcBorders>
          </w:tcPr>
          <w:p w14:paraId="1CB4FDA6"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68" w:type="dxa"/>
            <w:tcBorders>
              <w:top w:val="single" w:sz="4" w:space="0" w:color="000000"/>
              <w:left w:val="single" w:sz="4" w:space="0" w:color="000000"/>
              <w:bottom w:val="nil"/>
              <w:right w:val="nil"/>
            </w:tcBorders>
          </w:tcPr>
          <w:p w14:paraId="66738C6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5" w:type="dxa"/>
            <w:tcBorders>
              <w:top w:val="single" w:sz="4" w:space="0" w:color="000000"/>
              <w:left w:val="single" w:sz="4" w:space="0" w:color="000000"/>
              <w:bottom w:val="nil"/>
              <w:right w:val="single" w:sz="4" w:space="0" w:color="000000"/>
            </w:tcBorders>
          </w:tcPr>
          <w:p w14:paraId="79DDFD5B"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616" w:type="dxa"/>
            <w:tcBorders>
              <w:top w:val="single" w:sz="4" w:space="0" w:color="000000"/>
              <w:left w:val="single" w:sz="4" w:space="0" w:color="000000"/>
              <w:bottom w:val="nil"/>
              <w:right w:val="single" w:sz="4" w:space="0" w:color="000000"/>
            </w:tcBorders>
          </w:tcPr>
          <w:p w14:paraId="544D7B8D"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nil"/>
              <w:right w:val="single" w:sz="4" w:space="0" w:color="000000"/>
            </w:tcBorders>
          </w:tcPr>
          <w:p w14:paraId="3B89B4DA"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2816DE" w14:paraId="0CB8FF19" w14:textId="77777777">
        <w:trPr>
          <w:gridAfter w:val="4"/>
          <w:wAfter w:w="2622" w:type="dxa"/>
        </w:trPr>
        <w:tc>
          <w:tcPr>
            <w:tcW w:w="569" w:type="dxa"/>
            <w:tcBorders>
              <w:top w:val="single" w:sz="4" w:space="0" w:color="000000"/>
              <w:left w:val="single" w:sz="4" w:space="0" w:color="000000"/>
              <w:bottom w:val="nil"/>
              <w:right w:val="nil"/>
            </w:tcBorders>
          </w:tcPr>
          <w:p w14:paraId="710473B0"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381" w:type="dxa"/>
            <w:tcBorders>
              <w:top w:val="single" w:sz="4" w:space="0" w:color="000000"/>
              <w:left w:val="single" w:sz="4" w:space="0" w:color="000000"/>
              <w:bottom w:val="nil"/>
              <w:right w:val="nil"/>
            </w:tcBorders>
          </w:tcPr>
          <w:p w14:paraId="52D72B1C"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567" w:type="dxa"/>
            <w:tcBorders>
              <w:top w:val="single" w:sz="4" w:space="0" w:color="000000"/>
              <w:left w:val="single" w:sz="4" w:space="0" w:color="000000"/>
              <w:bottom w:val="nil"/>
              <w:right w:val="nil"/>
            </w:tcBorders>
          </w:tcPr>
          <w:p w14:paraId="239DBAE6" w14:textId="77777777" w:rsidR="002816DE" w:rsidRDefault="002816DE">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04" w:type="dxa"/>
            <w:tcBorders>
              <w:top w:val="single" w:sz="4" w:space="0" w:color="000000"/>
              <w:left w:val="single" w:sz="4" w:space="0" w:color="000000"/>
              <w:bottom w:val="single" w:sz="4" w:space="0" w:color="auto"/>
              <w:right w:val="nil"/>
            </w:tcBorders>
          </w:tcPr>
          <w:p w14:paraId="7517C85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размер посевных площадей, занятых под овощами открытого грунта в личных подсобных хозяйствах граждан</w:t>
            </w:r>
          </w:p>
        </w:tc>
        <w:tc>
          <w:tcPr>
            <w:tcW w:w="1139" w:type="dxa"/>
            <w:tcBorders>
              <w:top w:val="single" w:sz="4" w:space="0" w:color="000000"/>
              <w:left w:val="single" w:sz="4" w:space="0" w:color="000000"/>
              <w:bottom w:val="single" w:sz="4" w:space="0" w:color="auto"/>
              <w:right w:val="nil"/>
            </w:tcBorders>
          </w:tcPr>
          <w:p w14:paraId="2C6DBA0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тыс.га</w:t>
            </w:r>
            <w:proofErr w:type="spellEnd"/>
          </w:p>
        </w:tc>
        <w:tc>
          <w:tcPr>
            <w:tcW w:w="767" w:type="dxa"/>
            <w:tcBorders>
              <w:top w:val="single" w:sz="4" w:space="0" w:color="000000"/>
              <w:left w:val="single" w:sz="4" w:space="0" w:color="000000"/>
              <w:bottom w:val="single" w:sz="4" w:space="0" w:color="auto"/>
              <w:right w:val="single" w:sz="4" w:space="0" w:color="000000"/>
            </w:tcBorders>
          </w:tcPr>
          <w:p w14:paraId="088755B9"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8" w:type="dxa"/>
            <w:gridSpan w:val="2"/>
            <w:tcBorders>
              <w:top w:val="single" w:sz="4" w:space="0" w:color="000000"/>
              <w:left w:val="single" w:sz="4" w:space="0" w:color="000000"/>
              <w:bottom w:val="single" w:sz="4" w:space="0" w:color="auto"/>
              <w:right w:val="nil"/>
            </w:tcBorders>
          </w:tcPr>
          <w:p w14:paraId="4AF05B3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9" w:type="dxa"/>
            <w:gridSpan w:val="2"/>
            <w:tcBorders>
              <w:top w:val="single" w:sz="4" w:space="0" w:color="000000"/>
              <w:left w:val="single" w:sz="4" w:space="0" w:color="000000"/>
              <w:bottom w:val="single" w:sz="4" w:space="0" w:color="auto"/>
              <w:right w:val="nil"/>
            </w:tcBorders>
          </w:tcPr>
          <w:p w14:paraId="01E94CD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567" w:type="dxa"/>
            <w:tcBorders>
              <w:top w:val="single" w:sz="4" w:space="0" w:color="000000"/>
              <w:left w:val="single" w:sz="4" w:space="0" w:color="000000"/>
              <w:bottom w:val="nil"/>
              <w:right w:val="nil"/>
            </w:tcBorders>
          </w:tcPr>
          <w:p w14:paraId="6E359C7C"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w:eastAsia="Times New Roman" w:hAnsi="Times New Roman" w:cs="Times New Roman"/>
                <w:sz w:val="20"/>
                <w:szCs w:val="20"/>
              </w:rPr>
              <w:t>-</w:t>
            </w:r>
          </w:p>
        </w:tc>
        <w:tc>
          <w:tcPr>
            <w:tcW w:w="668" w:type="dxa"/>
            <w:tcBorders>
              <w:top w:val="single" w:sz="4" w:space="0" w:color="000000"/>
              <w:left w:val="single" w:sz="4" w:space="0" w:color="000000"/>
              <w:bottom w:val="nil"/>
              <w:right w:val="nil"/>
            </w:tcBorders>
          </w:tcPr>
          <w:p w14:paraId="19C12CB9"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w:eastAsia="Times New Roman" w:hAnsi="Times New Roman" w:cs="Times New Roman"/>
                <w:sz w:val="18"/>
                <w:szCs w:val="18"/>
              </w:rPr>
              <w:t>-</w:t>
            </w:r>
          </w:p>
        </w:tc>
        <w:tc>
          <w:tcPr>
            <w:tcW w:w="705" w:type="dxa"/>
            <w:tcBorders>
              <w:top w:val="single" w:sz="4" w:space="0" w:color="000000"/>
              <w:left w:val="single" w:sz="4" w:space="0" w:color="000000"/>
              <w:bottom w:val="nil"/>
              <w:right w:val="single" w:sz="4" w:space="0" w:color="000000"/>
            </w:tcBorders>
          </w:tcPr>
          <w:p w14:paraId="22DD805D"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w:eastAsia="Times New Roman" w:hAnsi="Times New Roman" w:cs="Times New Roman"/>
                <w:sz w:val="18"/>
                <w:szCs w:val="18"/>
              </w:rPr>
              <w:t>-</w:t>
            </w:r>
          </w:p>
        </w:tc>
        <w:tc>
          <w:tcPr>
            <w:tcW w:w="616" w:type="dxa"/>
            <w:tcBorders>
              <w:top w:val="single" w:sz="4" w:space="0" w:color="000000"/>
              <w:left w:val="single" w:sz="4" w:space="0" w:color="000000"/>
              <w:bottom w:val="nil"/>
              <w:right w:val="single" w:sz="4" w:space="0" w:color="000000"/>
            </w:tcBorders>
          </w:tcPr>
          <w:p w14:paraId="26922A62"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nil"/>
              <w:right w:val="single" w:sz="4" w:space="0" w:color="000000"/>
            </w:tcBorders>
          </w:tcPr>
          <w:p w14:paraId="5070A6BA"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w:eastAsia="Times New Roman" w:hAnsi="Times New Roman" w:cs="Times New Roman"/>
                <w:sz w:val="20"/>
                <w:szCs w:val="20"/>
              </w:rPr>
              <w:t>-</w:t>
            </w:r>
          </w:p>
        </w:tc>
      </w:tr>
      <w:tr w:rsidR="002816DE" w14:paraId="2F8F9437" w14:textId="77777777">
        <w:trPr>
          <w:gridAfter w:val="4"/>
          <w:wAfter w:w="2622" w:type="dxa"/>
        </w:trPr>
        <w:tc>
          <w:tcPr>
            <w:tcW w:w="569" w:type="dxa"/>
            <w:tcBorders>
              <w:top w:val="single" w:sz="4" w:space="0" w:color="000000"/>
              <w:left w:val="single" w:sz="4" w:space="0" w:color="000000"/>
              <w:bottom w:val="nil"/>
              <w:right w:val="nil"/>
            </w:tcBorders>
          </w:tcPr>
          <w:p w14:paraId="301F072C"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381" w:type="dxa"/>
            <w:tcBorders>
              <w:top w:val="single" w:sz="4" w:space="0" w:color="000000"/>
              <w:left w:val="single" w:sz="4" w:space="0" w:color="000000"/>
              <w:bottom w:val="nil"/>
              <w:right w:val="nil"/>
            </w:tcBorders>
          </w:tcPr>
          <w:p w14:paraId="3162F974"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567" w:type="dxa"/>
            <w:tcBorders>
              <w:top w:val="single" w:sz="4" w:space="0" w:color="000000"/>
              <w:left w:val="single" w:sz="4" w:space="0" w:color="000000"/>
              <w:bottom w:val="nil"/>
              <w:right w:val="nil"/>
            </w:tcBorders>
          </w:tcPr>
          <w:p w14:paraId="3D08A225" w14:textId="77777777" w:rsidR="002816DE" w:rsidRDefault="002816DE">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904" w:type="dxa"/>
            <w:tcBorders>
              <w:top w:val="single" w:sz="4" w:space="0" w:color="000000"/>
              <w:left w:val="single" w:sz="4" w:space="0" w:color="000000"/>
              <w:bottom w:val="single" w:sz="4" w:space="0" w:color="auto"/>
              <w:right w:val="nil"/>
            </w:tcBorders>
          </w:tcPr>
          <w:p w14:paraId="0F41387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размер посевных площадей, занятых картофелем в личных подсобных хозяйствах граждан</w:t>
            </w:r>
          </w:p>
        </w:tc>
        <w:tc>
          <w:tcPr>
            <w:tcW w:w="1139" w:type="dxa"/>
            <w:tcBorders>
              <w:top w:val="single" w:sz="4" w:space="0" w:color="000000"/>
              <w:left w:val="single" w:sz="4" w:space="0" w:color="000000"/>
              <w:bottom w:val="single" w:sz="4" w:space="0" w:color="auto"/>
              <w:right w:val="nil"/>
            </w:tcBorders>
          </w:tcPr>
          <w:p w14:paraId="541FEA9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тыс.тонн</w:t>
            </w:r>
            <w:proofErr w:type="spellEnd"/>
          </w:p>
        </w:tc>
        <w:tc>
          <w:tcPr>
            <w:tcW w:w="767" w:type="dxa"/>
            <w:tcBorders>
              <w:top w:val="single" w:sz="4" w:space="0" w:color="000000"/>
              <w:left w:val="single" w:sz="4" w:space="0" w:color="000000"/>
              <w:bottom w:val="single" w:sz="4" w:space="0" w:color="auto"/>
              <w:right w:val="single" w:sz="4" w:space="0" w:color="000000"/>
            </w:tcBorders>
          </w:tcPr>
          <w:p w14:paraId="6777C05A"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8" w:type="dxa"/>
            <w:gridSpan w:val="2"/>
            <w:tcBorders>
              <w:top w:val="single" w:sz="4" w:space="0" w:color="000000"/>
              <w:left w:val="single" w:sz="4" w:space="0" w:color="000000"/>
              <w:bottom w:val="single" w:sz="4" w:space="0" w:color="auto"/>
              <w:right w:val="nil"/>
            </w:tcBorders>
          </w:tcPr>
          <w:p w14:paraId="781B358D"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709" w:type="dxa"/>
            <w:gridSpan w:val="2"/>
            <w:tcBorders>
              <w:top w:val="single" w:sz="4" w:space="0" w:color="000000"/>
              <w:left w:val="single" w:sz="4" w:space="0" w:color="000000"/>
              <w:bottom w:val="single" w:sz="4" w:space="0" w:color="auto"/>
              <w:right w:val="nil"/>
            </w:tcBorders>
          </w:tcPr>
          <w:p w14:paraId="46E261E6"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w:t>
            </w:r>
          </w:p>
        </w:tc>
        <w:tc>
          <w:tcPr>
            <w:tcW w:w="567" w:type="dxa"/>
            <w:tcBorders>
              <w:top w:val="single" w:sz="4" w:space="0" w:color="000000"/>
              <w:left w:val="single" w:sz="4" w:space="0" w:color="000000"/>
              <w:bottom w:val="nil"/>
              <w:right w:val="nil"/>
            </w:tcBorders>
          </w:tcPr>
          <w:p w14:paraId="75D2A22C"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w:t>
            </w:r>
          </w:p>
        </w:tc>
        <w:tc>
          <w:tcPr>
            <w:tcW w:w="668" w:type="dxa"/>
            <w:tcBorders>
              <w:top w:val="single" w:sz="4" w:space="0" w:color="000000"/>
              <w:left w:val="single" w:sz="4" w:space="0" w:color="000000"/>
              <w:bottom w:val="nil"/>
              <w:right w:val="nil"/>
            </w:tcBorders>
          </w:tcPr>
          <w:p w14:paraId="2CA4683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18"/>
                <w:szCs w:val="18"/>
              </w:rPr>
              <w:t>-</w:t>
            </w:r>
          </w:p>
        </w:tc>
        <w:tc>
          <w:tcPr>
            <w:tcW w:w="705" w:type="dxa"/>
            <w:tcBorders>
              <w:top w:val="single" w:sz="4" w:space="0" w:color="000000"/>
              <w:left w:val="single" w:sz="4" w:space="0" w:color="000000"/>
              <w:bottom w:val="nil"/>
              <w:right w:val="single" w:sz="4" w:space="0" w:color="000000"/>
            </w:tcBorders>
          </w:tcPr>
          <w:p w14:paraId="3A3F1E76"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18"/>
                <w:szCs w:val="18"/>
              </w:rPr>
              <w:t>-</w:t>
            </w:r>
          </w:p>
        </w:tc>
        <w:tc>
          <w:tcPr>
            <w:tcW w:w="616" w:type="dxa"/>
            <w:tcBorders>
              <w:top w:val="single" w:sz="4" w:space="0" w:color="000000"/>
              <w:left w:val="single" w:sz="4" w:space="0" w:color="000000"/>
              <w:bottom w:val="nil"/>
              <w:right w:val="single" w:sz="4" w:space="0" w:color="000000"/>
            </w:tcBorders>
          </w:tcPr>
          <w:p w14:paraId="228060D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nil"/>
              <w:right w:val="single" w:sz="4" w:space="0" w:color="000000"/>
            </w:tcBorders>
          </w:tcPr>
          <w:p w14:paraId="32101F5A"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w:t>
            </w:r>
          </w:p>
        </w:tc>
      </w:tr>
      <w:tr w:rsidR="002816DE" w14:paraId="75342C5F" w14:textId="77777777">
        <w:tc>
          <w:tcPr>
            <w:tcW w:w="569" w:type="dxa"/>
            <w:tcBorders>
              <w:top w:val="single" w:sz="4" w:space="0" w:color="000000"/>
              <w:left w:val="single" w:sz="4" w:space="0" w:color="000000"/>
              <w:bottom w:val="nil"/>
              <w:right w:val="nil"/>
            </w:tcBorders>
          </w:tcPr>
          <w:p w14:paraId="3235D7A0"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12731" w:type="dxa"/>
            <w:gridSpan w:val="13"/>
            <w:tcBorders>
              <w:top w:val="single" w:sz="4" w:space="0" w:color="000000"/>
              <w:left w:val="single" w:sz="4" w:space="0" w:color="000000"/>
              <w:bottom w:val="nil"/>
              <w:right w:val="single" w:sz="4" w:space="0" w:color="000000"/>
            </w:tcBorders>
          </w:tcPr>
          <w:p w14:paraId="569DE03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CYR" w:eastAsia="Times New Roman" w:hAnsi="Times New Roman CYR" w:cs="Times New Roman CYR"/>
              </w:rPr>
              <w:t>2. Возмещение производителям зерновых культур части затрат на производство и реализацию зерновых культур</w:t>
            </w:r>
            <w:r>
              <w:rPr>
                <w:rFonts w:ascii="Times New Roman" w:eastAsia="Times New Roman" w:hAnsi="Times New Roman" w:cs="Times New Roman"/>
                <w:bCs/>
                <w:color w:val="26282F"/>
                <w:sz w:val="20"/>
                <w:szCs w:val="20"/>
              </w:rPr>
              <w:t xml:space="preserve"> </w:t>
            </w:r>
          </w:p>
        </w:tc>
        <w:tc>
          <w:tcPr>
            <w:tcW w:w="1134" w:type="dxa"/>
            <w:tcBorders>
              <w:top w:val="single" w:sz="4" w:space="0" w:color="000000"/>
              <w:left w:val="single" w:sz="4" w:space="0" w:color="000000"/>
              <w:bottom w:val="nil"/>
              <w:right w:val="single" w:sz="4" w:space="0" w:color="000000"/>
            </w:tcBorders>
          </w:tcPr>
          <w:p w14:paraId="01AF04E2"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596" w:type="dxa"/>
          </w:tcPr>
          <w:p w14:paraId="325B0B59"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p>
        </w:tc>
        <w:tc>
          <w:tcPr>
            <w:tcW w:w="675" w:type="dxa"/>
          </w:tcPr>
          <w:p w14:paraId="69CF267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B0422A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6" w:type="dxa"/>
          </w:tcPr>
          <w:p w14:paraId="78B28F6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r>
      <w:tr w:rsidR="002816DE" w14:paraId="47B2C1E5" w14:textId="77777777">
        <w:trPr>
          <w:gridAfter w:val="4"/>
          <w:wAfter w:w="2622" w:type="dxa"/>
        </w:trPr>
        <w:tc>
          <w:tcPr>
            <w:tcW w:w="569" w:type="dxa"/>
            <w:tcBorders>
              <w:top w:val="single" w:sz="4" w:space="0" w:color="000000"/>
              <w:left w:val="single" w:sz="4" w:space="0" w:color="000000"/>
              <w:bottom w:val="nil"/>
              <w:right w:val="nil"/>
            </w:tcBorders>
          </w:tcPr>
          <w:p w14:paraId="6D971D2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2.1</w:t>
            </w:r>
          </w:p>
        </w:tc>
        <w:tc>
          <w:tcPr>
            <w:tcW w:w="2381" w:type="dxa"/>
            <w:tcBorders>
              <w:top w:val="single" w:sz="4" w:space="0" w:color="000000"/>
              <w:left w:val="single" w:sz="4" w:space="0" w:color="000000"/>
              <w:bottom w:val="nil"/>
              <w:right w:val="nil"/>
            </w:tcBorders>
          </w:tcPr>
          <w:p w14:paraId="5945C5D1"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rPr>
              <w:t xml:space="preserve"> Возмещение производителям зерновых культур части затрат на производство и реализацию зерновых культур</w:t>
            </w:r>
          </w:p>
        </w:tc>
        <w:tc>
          <w:tcPr>
            <w:tcW w:w="2567" w:type="dxa"/>
            <w:tcBorders>
              <w:top w:val="single" w:sz="4" w:space="0" w:color="000000"/>
              <w:left w:val="single" w:sz="4" w:space="0" w:color="000000"/>
              <w:bottom w:val="nil"/>
              <w:right w:val="nil"/>
            </w:tcBorders>
          </w:tcPr>
          <w:p w14:paraId="64C2D7BD" w14:textId="77777777" w:rsidR="002816DE" w:rsidRDefault="00A47437">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Субсидии на возмещения производителям зерновых культур части затрат на производство и реализацию зерновых культур</w:t>
            </w:r>
          </w:p>
        </w:tc>
        <w:tc>
          <w:tcPr>
            <w:tcW w:w="1904" w:type="dxa"/>
            <w:tcBorders>
              <w:top w:val="single" w:sz="4" w:space="0" w:color="000000"/>
              <w:left w:val="single" w:sz="4" w:space="0" w:color="000000"/>
              <w:bottom w:val="single" w:sz="4" w:space="0" w:color="auto"/>
              <w:right w:val="nil"/>
            </w:tcBorders>
          </w:tcPr>
          <w:p w14:paraId="21DB4E52"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Объем реализованных зерновых культур собственного производства</w:t>
            </w:r>
          </w:p>
        </w:tc>
        <w:tc>
          <w:tcPr>
            <w:tcW w:w="1139" w:type="dxa"/>
            <w:tcBorders>
              <w:top w:val="single" w:sz="4" w:space="0" w:color="000000"/>
              <w:left w:val="single" w:sz="4" w:space="0" w:color="000000"/>
              <w:bottom w:val="single" w:sz="4" w:space="0" w:color="auto"/>
              <w:right w:val="nil"/>
            </w:tcBorders>
          </w:tcPr>
          <w:p w14:paraId="75585F6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4"/>
                <w:szCs w:val="24"/>
              </w:rPr>
              <w:t>тыс.руб</w:t>
            </w:r>
            <w:proofErr w:type="spellEnd"/>
          </w:p>
        </w:tc>
        <w:tc>
          <w:tcPr>
            <w:tcW w:w="767" w:type="dxa"/>
            <w:tcBorders>
              <w:top w:val="single" w:sz="4" w:space="0" w:color="000000"/>
              <w:left w:val="single" w:sz="4" w:space="0" w:color="000000"/>
              <w:bottom w:val="single" w:sz="4" w:space="0" w:color="auto"/>
              <w:right w:val="single" w:sz="4" w:space="0" w:color="000000"/>
            </w:tcBorders>
          </w:tcPr>
          <w:p w14:paraId="5A50D46C"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1501,0</w:t>
            </w:r>
          </w:p>
        </w:tc>
        <w:tc>
          <w:tcPr>
            <w:tcW w:w="708" w:type="dxa"/>
            <w:gridSpan w:val="2"/>
            <w:tcBorders>
              <w:top w:val="single" w:sz="4" w:space="0" w:color="000000"/>
              <w:left w:val="single" w:sz="4" w:space="0" w:color="000000"/>
              <w:bottom w:val="single" w:sz="4" w:space="0" w:color="auto"/>
              <w:right w:val="nil"/>
            </w:tcBorders>
          </w:tcPr>
          <w:p w14:paraId="69F2238D"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1501,0</w:t>
            </w:r>
          </w:p>
        </w:tc>
        <w:tc>
          <w:tcPr>
            <w:tcW w:w="709" w:type="dxa"/>
            <w:gridSpan w:val="2"/>
            <w:tcBorders>
              <w:top w:val="single" w:sz="4" w:space="0" w:color="000000"/>
              <w:left w:val="single" w:sz="4" w:space="0" w:color="000000"/>
              <w:bottom w:val="single" w:sz="4" w:space="0" w:color="auto"/>
              <w:right w:val="nil"/>
            </w:tcBorders>
          </w:tcPr>
          <w:p w14:paraId="094ABCC8"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1501,0</w:t>
            </w:r>
          </w:p>
        </w:tc>
        <w:tc>
          <w:tcPr>
            <w:tcW w:w="567" w:type="dxa"/>
            <w:tcBorders>
              <w:top w:val="single" w:sz="4" w:space="0" w:color="000000"/>
              <w:left w:val="single" w:sz="4" w:space="0" w:color="000000"/>
              <w:bottom w:val="single" w:sz="4" w:space="0" w:color="auto"/>
              <w:right w:val="nil"/>
            </w:tcBorders>
          </w:tcPr>
          <w:p w14:paraId="1338EEFE"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14"/>
                <w:szCs w:val="14"/>
              </w:rPr>
            </w:pPr>
            <w:r>
              <w:rPr>
                <w:rFonts w:ascii="Times New Roman" w:eastAsia="Times New Roman" w:hAnsi="Times New Roman" w:cs="Times New Roman"/>
                <w:sz w:val="14"/>
                <w:szCs w:val="14"/>
              </w:rPr>
              <w:t>1505,0</w:t>
            </w:r>
          </w:p>
        </w:tc>
        <w:tc>
          <w:tcPr>
            <w:tcW w:w="668" w:type="dxa"/>
            <w:tcBorders>
              <w:top w:val="single" w:sz="4" w:space="0" w:color="000000"/>
              <w:left w:val="single" w:sz="4" w:space="0" w:color="000000"/>
              <w:bottom w:val="single" w:sz="4" w:space="0" w:color="auto"/>
              <w:right w:val="nil"/>
            </w:tcBorders>
          </w:tcPr>
          <w:p w14:paraId="0A3551CE"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14"/>
                <w:szCs w:val="14"/>
              </w:rPr>
            </w:pPr>
            <w:r>
              <w:rPr>
                <w:rFonts w:ascii="Times New Roman" w:eastAsia="Times New Roman" w:hAnsi="Times New Roman" w:cs="Times New Roman"/>
                <w:sz w:val="14"/>
                <w:szCs w:val="14"/>
              </w:rPr>
              <w:t>1505,0</w:t>
            </w:r>
          </w:p>
        </w:tc>
        <w:tc>
          <w:tcPr>
            <w:tcW w:w="705" w:type="dxa"/>
            <w:tcBorders>
              <w:top w:val="single" w:sz="4" w:space="0" w:color="000000"/>
              <w:left w:val="single" w:sz="4" w:space="0" w:color="000000"/>
              <w:bottom w:val="single" w:sz="4" w:space="0" w:color="auto"/>
              <w:right w:val="single" w:sz="4" w:space="0" w:color="000000"/>
            </w:tcBorders>
          </w:tcPr>
          <w:p w14:paraId="3A9002E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16"/>
                <w:szCs w:val="16"/>
              </w:rPr>
            </w:pPr>
            <w:r>
              <w:rPr>
                <w:rFonts w:ascii="Times New Roman" w:eastAsia="Times New Roman" w:hAnsi="Times New Roman" w:cs="Times New Roman"/>
                <w:sz w:val="14"/>
                <w:szCs w:val="14"/>
              </w:rPr>
              <w:t>1505,0</w:t>
            </w:r>
          </w:p>
        </w:tc>
        <w:tc>
          <w:tcPr>
            <w:tcW w:w="616" w:type="dxa"/>
            <w:tcBorders>
              <w:top w:val="single" w:sz="4" w:space="0" w:color="000000"/>
              <w:left w:val="single" w:sz="4" w:space="0" w:color="000000"/>
              <w:bottom w:val="single" w:sz="4" w:space="0" w:color="auto"/>
              <w:right w:val="single" w:sz="4" w:space="0" w:color="000000"/>
            </w:tcBorders>
          </w:tcPr>
          <w:p w14:paraId="41CC6B87"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16"/>
                <w:szCs w:val="16"/>
              </w:rPr>
            </w:pPr>
          </w:p>
        </w:tc>
        <w:tc>
          <w:tcPr>
            <w:tcW w:w="1134" w:type="dxa"/>
            <w:tcBorders>
              <w:top w:val="single" w:sz="4" w:space="0" w:color="000000"/>
              <w:left w:val="single" w:sz="4" w:space="0" w:color="000000"/>
              <w:bottom w:val="single" w:sz="4" w:space="0" w:color="auto"/>
              <w:right w:val="single" w:sz="4" w:space="0" w:color="000000"/>
            </w:tcBorders>
          </w:tcPr>
          <w:p w14:paraId="5A45ED70"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16"/>
                <w:szCs w:val="16"/>
              </w:rPr>
            </w:pPr>
          </w:p>
        </w:tc>
      </w:tr>
      <w:tr w:rsidR="002816DE" w14:paraId="5BC7FE78" w14:textId="77777777">
        <w:trPr>
          <w:gridAfter w:val="4"/>
          <w:wAfter w:w="2622" w:type="dxa"/>
          <w:trHeight w:val="408"/>
        </w:trPr>
        <w:tc>
          <w:tcPr>
            <w:tcW w:w="569" w:type="dxa"/>
            <w:tcBorders>
              <w:top w:val="single" w:sz="4" w:space="0" w:color="000000"/>
              <w:left w:val="single" w:sz="4" w:space="0" w:color="000000"/>
              <w:bottom w:val="nil"/>
              <w:right w:val="nil"/>
            </w:tcBorders>
          </w:tcPr>
          <w:p w14:paraId="2FC550B9"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tc>
        <w:tc>
          <w:tcPr>
            <w:tcW w:w="13865" w:type="dxa"/>
            <w:gridSpan w:val="14"/>
            <w:tcBorders>
              <w:top w:val="single" w:sz="4" w:space="0" w:color="000000"/>
              <w:left w:val="single" w:sz="4" w:space="0" w:color="000000"/>
              <w:bottom w:val="nil"/>
              <w:right w:val="single" w:sz="4" w:space="0" w:color="000000"/>
            </w:tcBorders>
          </w:tcPr>
          <w:p w14:paraId="3FB69D9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r>
              <w:rPr>
                <w:rFonts w:ascii="Times New Roman CYR" w:eastAsia="Times New Roman" w:hAnsi="Times New Roman CYR" w:cs="Times New Roman CYR"/>
                <w:color w:val="000000"/>
              </w:rPr>
              <w:t>3.Стимулирование развития отраслей агропромышленного комплекса и развитие малых форм хозяйствования</w:t>
            </w:r>
          </w:p>
        </w:tc>
      </w:tr>
      <w:tr w:rsidR="002816DE" w14:paraId="466FFB1E" w14:textId="77777777">
        <w:trPr>
          <w:gridAfter w:val="4"/>
          <w:wAfter w:w="2622" w:type="dxa"/>
        </w:trPr>
        <w:tc>
          <w:tcPr>
            <w:tcW w:w="569" w:type="dxa"/>
            <w:tcBorders>
              <w:top w:val="single" w:sz="4" w:space="0" w:color="000000"/>
              <w:left w:val="single" w:sz="4" w:space="0" w:color="000000"/>
              <w:bottom w:val="nil"/>
              <w:right w:val="nil"/>
            </w:tcBorders>
          </w:tcPr>
          <w:p w14:paraId="227A3B4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3.1.</w:t>
            </w:r>
          </w:p>
        </w:tc>
        <w:tc>
          <w:tcPr>
            <w:tcW w:w="2381" w:type="dxa"/>
            <w:tcBorders>
              <w:top w:val="single" w:sz="4" w:space="0" w:color="000000"/>
              <w:left w:val="single" w:sz="4" w:space="0" w:color="000000"/>
              <w:bottom w:val="nil"/>
              <w:right w:val="nil"/>
            </w:tcBorders>
          </w:tcPr>
          <w:p w14:paraId="4640EC08" w14:textId="77777777" w:rsidR="002816DE" w:rsidRDefault="00A47437">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Поддержка приоритетных направлений агропромышленного комплекса и развития малых форм хозяйствования</w:t>
            </w:r>
          </w:p>
        </w:tc>
        <w:tc>
          <w:tcPr>
            <w:tcW w:w="2567" w:type="dxa"/>
            <w:tcBorders>
              <w:top w:val="single" w:sz="4" w:space="0" w:color="000000"/>
              <w:left w:val="single" w:sz="4" w:space="0" w:color="000000"/>
              <w:bottom w:val="nil"/>
              <w:right w:val="nil"/>
            </w:tcBorders>
          </w:tcPr>
          <w:p w14:paraId="43ABD58F"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4"/>
                <w:szCs w:val="24"/>
              </w:rPr>
              <w:t xml:space="preserve"> Предоставление субсидий  на </w:t>
            </w:r>
            <w:r>
              <w:rPr>
                <w:rFonts w:ascii="Times New Roman" w:eastAsia="Times New Roman" w:hAnsi="Times New Roman" w:cs="Times New Roman"/>
                <w:sz w:val="24"/>
                <w:szCs w:val="24"/>
              </w:rPr>
              <w:t>поддержку приоритетных направлений агропромышленного комплекса и развития малых форм хозяйствования</w:t>
            </w:r>
          </w:p>
        </w:tc>
        <w:tc>
          <w:tcPr>
            <w:tcW w:w="1904" w:type="dxa"/>
            <w:tcBorders>
              <w:top w:val="single" w:sz="4" w:space="0" w:color="000000"/>
              <w:left w:val="single" w:sz="4" w:space="0" w:color="000000"/>
              <w:bottom w:val="single" w:sz="4" w:space="0" w:color="auto"/>
              <w:right w:val="nil"/>
            </w:tcBorders>
          </w:tcPr>
          <w:p w14:paraId="322CA2F2"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Производство молока в сельскохозяйственных организациях, крестьянских (фермерских) хозяйствах, включая индивидуальных предпринимателей и граждан, ведущих личное подсобное </w:t>
            </w:r>
            <w:r>
              <w:rPr>
                <w:rFonts w:ascii="Times New Roman" w:eastAsia="Times New Roman" w:hAnsi="Times New Roman" w:cs="Times New Roman"/>
                <w:sz w:val="24"/>
                <w:szCs w:val="24"/>
              </w:rPr>
              <w:lastRenderedPageBreak/>
              <w:t>хозяйство</w:t>
            </w:r>
          </w:p>
        </w:tc>
        <w:tc>
          <w:tcPr>
            <w:tcW w:w="1139" w:type="dxa"/>
            <w:tcBorders>
              <w:top w:val="single" w:sz="4" w:space="0" w:color="000000"/>
              <w:left w:val="single" w:sz="4" w:space="0" w:color="000000"/>
              <w:bottom w:val="single" w:sz="4" w:space="0" w:color="auto"/>
              <w:right w:val="nil"/>
            </w:tcBorders>
          </w:tcPr>
          <w:p w14:paraId="7573E92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тыс.руб</w:t>
            </w:r>
            <w:proofErr w:type="spellEnd"/>
            <w:r>
              <w:rPr>
                <w:rFonts w:ascii="Times New Roman" w:eastAsia="Times New Roman" w:hAnsi="Times New Roman" w:cs="Times New Roman"/>
                <w:sz w:val="20"/>
                <w:szCs w:val="20"/>
              </w:rPr>
              <w:t>.</w:t>
            </w:r>
          </w:p>
        </w:tc>
        <w:tc>
          <w:tcPr>
            <w:tcW w:w="767" w:type="dxa"/>
            <w:tcBorders>
              <w:top w:val="single" w:sz="4" w:space="0" w:color="000000"/>
              <w:left w:val="single" w:sz="4" w:space="0" w:color="000000"/>
              <w:bottom w:val="single" w:sz="4" w:space="0" w:color="auto"/>
              <w:right w:val="single" w:sz="4" w:space="0" w:color="000000"/>
            </w:tcBorders>
          </w:tcPr>
          <w:p w14:paraId="7AC3F200"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sz w:val="18"/>
                <w:szCs w:val="18"/>
              </w:rPr>
              <w:t>86928,0</w:t>
            </w:r>
          </w:p>
        </w:tc>
        <w:tc>
          <w:tcPr>
            <w:tcW w:w="708" w:type="dxa"/>
            <w:gridSpan w:val="2"/>
            <w:tcBorders>
              <w:top w:val="single" w:sz="4" w:space="0" w:color="000000"/>
              <w:left w:val="single" w:sz="4" w:space="0" w:color="000000"/>
              <w:bottom w:val="single" w:sz="4" w:space="0" w:color="auto"/>
              <w:right w:val="nil"/>
            </w:tcBorders>
          </w:tcPr>
          <w:p w14:paraId="4A27E7CE"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sz w:val="18"/>
                <w:szCs w:val="18"/>
              </w:rPr>
              <w:t>86953,0</w:t>
            </w:r>
          </w:p>
        </w:tc>
        <w:tc>
          <w:tcPr>
            <w:tcW w:w="709" w:type="dxa"/>
            <w:gridSpan w:val="2"/>
            <w:tcBorders>
              <w:top w:val="single" w:sz="4" w:space="0" w:color="000000"/>
              <w:left w:val="single" w:sz="4" w:space="0" w:color="000000"/>
              <w:bottom w:val="single" w:sz="4" w:space="0" w:color="auto"/>
              <w:right w:val="nil"/>
            </w:tcBorders>
          </w:tcPr>
          <w:p w14:paraId="77F4A2C6"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sz w:val="18"/>
                <w:szCs w:val="18"/>
              </w:rPr>
              <w:t>87005,0</w:t>
            </w:r>
          </w:p>
        </w:tc>
        <w:tc>
          <w:tcPr>
            <w:tcW w:w="567" w:type="dxa"/>
            <w:tcBorders>
              <w:top w:val="single" w:sz="4" w:space="0" w:color="000000"/>
              <w:left w:val="single" w:sz="4" w:space="0" w:color="000000"/>
              <w:bottom w:val="nil"/>
              <w:right w:val="nil"/>
            </w:tcBorders>
          </w:tcPr>
          <w:p w14:paraId="7F157711"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sz w:val="18"/>
                <w:szCs w:val="18"/>
              </w:rPr>
              <w:t>87158,0</w:t>
            </w:r>
          </w:p>
        </w:tc>
        <w:tc>
          <w:tcPr>
            <w:tcW w:w="668" w:type="dxa"/>
            <w:tcBorders>
              <w:top w:val="single" w:sz="4" w:space="0" w:color="000000"/>
              <w:left w:val="single" w:sz="4" w:space="0" w:color="000000"/>
              <w:bottom w:val="nil"/>
              <w:right w:val="nil"/>
            </w:tcBorders>
          </w:tcPr>
          <w:p w14:paraId="7585D22A"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sz w:val="18"/>
                <w:szCs w:val="18"/>
              </w:rPr>
              <w:t>87200,0</w:t>
            </w:r>
          </w:p>
        </w:tc>
        <w:tc>
          <w:tcPr>
            <w:tcW w:w="705" w:type="dxa"/>
            <w:tcBorders>
              <w:top w:val="single" w:sz="4" w:space="0" w:color="000000"/>
              <w:left w:val="single" w:sz="4" w:space="0" w:color="000000"/>
              <w:bottom w:val="nil"/>
              <w:right w:val="single" w:sz="4" w:space="0" w:color="000000"/>
            </w:tcBorders>
          </w:tcPr>
          <w:p w14:paraId="29DC935D" w14:textId="77777777" w:rsidR="002816DE" w:rsidRDefault="002816DE">
            <w:pPr>
              <w:spacing w:after="0" w:line="240" w:lineRule="auto"/>
              <w:jc w:val="center"/>
              <w:rPr>
                <w:rFonts w:ascii="Times New Roman" w:eastAsia="Times New Roman" w:hAnsi="Times New Roman" w:cs="Times New Roman"/>
                <w:sz w:val="18"/>
                <w:szCs w:val="18"/>
              </w:rPr>
            </w:pPr>
          </w:p>
        </w:tc>
        <w:tc>
          <w:tcPr>
            <w:tcW w:w="616" w:type="dxa"/>
            <w:tcBorders>
              <w:top w:val="single" w:sz="4" w:space="0" w:color="000000"/>
              <w:left w:val="single" w:sz="4" w:space="0" w:color="000000"/>
              <w:bottom w:val="nil"/>
              <w:right w:val="single" w:sz="4" w:space="0" w:color="000000"/>
            </w:tcBorders>
          </w:tcPr>
          <w:p w14:paraId="0E0E253D" w14:textId="77777777" w:rsidR="002816DE" w:rsidRDefault="002816DE">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000000"/>
              <w:left w:val="single" w:sz="4" w:space="0" w:color="000000"/>
              <w:bottom w:val="nil"/>
              <w:right w:val="single" w:sz="4" w:space="0" w:color="000000"/>
            </w:tcBorders>
          </w:tcPr>
          <w:p w14:paraId="4FB74F74" w14:textId="77777777" w:rsidR="002816DE" w:rsidRDefault="00A47437">
            <w:pPr>
              <w:spacing w:after="0" w:line="240" w:lineRule="auto"/>
              <w:rPr>
                <w:rFonts w:ascii="Times New Roman" w:eastAsia="Times New Roman" w:hAnsi="Times New Roman" w:cs="Times New Roman"/>
                <w:sz w:val="18"/>
                <w:szCs w:val="18"/>
              </w:rPr>
            </w:pPr>
            <w:r>
              <w:rPr>
                <w:rFonts w:ascii="Times New Roman" w:hAnsi="Times New Roman" w:cs="Times New Roman"/>
                <w:sz w:val="18"/>
                <w:szCs w:val="18"/>
              </w:rPr>
              <w:t>435244,0</w:t>
            </w:r>
          </w:p>
        </w:tc>
      </w:tr>
      <w:tr w:rsidR="002816DE" w14:paraId="3954D0C1" w14:textId="77777777">
        <w:trPr>
          <w:gridAfter w:val="4"/>
          <w:wAfter w:w="2622" w:type="dxa"/>
        </w:trPr>
        <w:tc>
          <w:tcPr>
            <w:tcW w:w="569" w:type="dxa"/>
            <w:tcBorders>
              <w:top w:val="single" w:sz="4" w:space="0" w:color="000000"/>
              <w:left w:val="single" w:sz="4" w:space="0" w:color="000000"/>
              <w:bottom w:val="single" w:sz="4" w:space="0" w:color="000000"/>
              <w:right w:val="nil"/>
            </w:tcBorders>
          </w:tcPr>
          <w:p w14:paraId="51018FE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lang w:val="en-US"/>
              </w:rPr>
            </w:pPr>
            <w:r>
              <w:rPr>
                <w:rFonts w:ascii="Times New Roman CYR" w:eastAsia="Times New Roman" w:hAnsi="Times New Roman CYR" w:cs="Times New Roman CYR"/>
                <w:sz w:val="20"/>
                <w:szCs w:val="20"/>
              </w:rPr>
              <w:t>3.</w:t>
            </w:r>
            <w:r>
              <w:rPr>
                <w:rFonts w:ascii="Times New Roman CYR" w:eastAsia="Times New Roman" w:hAnsi="Times New Roman CYR" w:cs="Times New Roman CYR"/>
                <w:sz w:val="20"/>
                <w:szCs w:val="20"/>
                <w:lang w:val="en-US"/>
              </w:rPr>
              <w:t>2</w:t>
            </w:r>
          </w:p>
        </w:tc>
        <w:tc>
          <w:tcPr>
            <w:tcW w:w="2381" w:type="dxa"/>
            <w:tcBorders>
              <w:top w:val="single" w:sz="4" w:space="0" w:color="000000"/>
              <w:left w:val="single" w:sz="4" w:space="0" w:color="000000"/>
              <w:bottom w:val="single" w:sz="4" w:space="0" w:color="000000"/>
              <w:right w:val="nil"/>
            </w:tcBorders>
          </w:tcPr>
          <w:p w14:paraId="43FA813C" w14:textId="77777777" w:rsidR="002816DE" w:rsidRDefault="002816DE">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567" w:type="dxa"/>
            <w:tcBorders>
              <w:top w:val="single" w:sz="4" w:space="0" w:color="000000"/>
              <w:left w:val="single" w:sz="4" w:space="0" w:color="000000"/>
              <w:bottom w:val="single" w:sz="4" w:space="0" w:color="000000"/>
              <w:right w:val="nil"/>
            </w:tcBorders>
          </w:tcPr>
          <w:p w14:paraId="7C3CBF59" w14:textId="77777777" w:rsidR="002816DE" w:rsidRDefault="002816D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904" w:type="dxa"/>
            <w:tcBorders>
              <w:top w:val="single" w:sz="4" w:space="0" w:color="000000"/>
              <w:left w:val="single" w:sz="4" w:space="0" w:color="000000"/>
              <w:bottom w:val="single" w:sz="4" w:space="0" w:color="000000"/>
              <w:right w:val="nil"/>
            </w:tcBorders>
          </w:tcPr>
          <w:p w14:paraId="4185B065"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Размер посевных площадей, занятых зерновыми, зернобобовыми, масличными  (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w:t>
            </w:r>
          </w:p>
        </w:tc>
        <w:tc>
          <w:tcPr>
            <w:tcW w:w="1139" w:type="dxa"/>
            <w:tcBorders>
              <w:top w:val="single" w:sz="4" w:space="0" w:color="000000"/>
              <w:left w:val="single" w:sz="4" w:space="0" w:color="000000"/>
              <w:bottom w:val="single" w:sz="4" w:space="0" w:color="000000"/>
              <w:right w:val="nil"/>
            </w:tcBorders>
          </w:tcPr>
          <w:p w14:paraId="40CCDE4B" w14:textId="77777777" w:rsidR="002816DE" w:rsidRDefault="00A47437">
            <w:pPr>
              <w:widowControl w:val="0"/>
              <w:autoSpaceDE w:val="0"/>
              <w:autoSpaceDN w:val="0"/>
              <w:adjustRightInd w:val="0"/>
              <w:spacing w:before="100" w:after="10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тыс.руб</w:t>
            </w:r>
            <w:proofErr w:type="spellEnd"/>
            <w:r>
              <w:rPr>
                <w:rFonts w:ascii="Times New Roman" w:eastAsia="Times New Roman" w:hAnsi="Times New Roman" w:cs="Times New Roman"/>
                <w:sz w:val="20"/>
                <w:szCs w:val="20"/>
              </w:rPr>
              <w:t>.</w:t>
            </w:r>
          </w:p>
        </w:tc>
        <w:tc>
          <w:tcPr>
            <w:tcW w:w="767" w:type="dxa"/>
            <w:tcBorders>
              <w:top w:val="single" w:sz="4" w:space="0" w:color="000000"/>
              <w:left w:val="single" w:sz="4" w:space="0" w:color="000000"/>
              <w:bottom w:val="single" w:sz="4" w:space="0" w:color="000000"/>
              <w:right w:val="single" w:sz="4" w:space="0" w:color="000000"/>
            </w:tcBorders>
          </w:tcPr>
          <w:p w14:paraId="0E78C7A7"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8" w:type="dxa"/>
            <w:gridSpan w:val="2"/>
            <w:tcBorders>
              <w:top w:val="single" w:sz="4" w:space="0" w:color="000000"/>
              <w:left w:val="single" w:sz="4" w:space="0" w:color="000000"/>
              <w:bottom w:val="single" w:sz="4" w:space="0" w:color="000000"/>
              <w:right w:val="nil"/>
            </w:tcBorders>
          </w:tcPr>
          <w:p w14:paraId="4A90146E"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9" w:type="dxa"/>
            <w:gridSpan w:val="2"/>
            <w:tcBorders>
              <w:top w:val="single" w:sz="4" w:space="0" w:color="000000"/>
              <w:left w:val="single" w:sz="4" w:space="0" w:color="000000"/>
              <w:bottom w:val="single" w:sz="4" w:space="0" w:color="000000"/>
              <w:right w:val="nil"/>
            </w:tcBorders>
          </w:tcPr>
          <w:p w14:paraId="146C93BC"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nil"/>
            </w:tcBorders>
          </w:tcPr>
          <w:p w14:paraId="246C499F"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14"/>
                <w:szCs w:val="14"/>
              </w:rPr>
            </w:pPr>
          </w:p>
        </w:tc>
        <w:tc>
          <w:tcPr>
            <w:tcW w:w="668" w:type="dxa"/>
            <w:tcBorders>
              <w:top w:val="single" w:sz="4" w:space="0" w:color="000000"/>
              <w:left w:val="single" w:sz="4" w:space="0" w:color="000000"/>
              <w:bottom w:val="single" w:sz="4" w:space="0" w:color="000000"/>
              <w:right w:val="nil"/>
            </w:tcBorders>
          </w:tcPr>
          <w:p w14:paraId="695126AF"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14"/>
                <w:szCs w:val="14"/>
              </w:rPr>
            </w:pPr>
          </w:p>
        </w:tc>
        <w:tc>
          <w:tcPr>
            <w:tcW w:w="705" w:type="dxa"/>
            <w:tcBorders>
              <w:top w:val="single" w:sz="4" w:space="0" w:color="000000"/>
              <w:left w:val="single" w:sz="4" w:space="0" w:color="000000"/>
              <w:bottom w:val="single" w:sz="4" w:space="0" w:color="000000"/>
              <w:right w:val="single" w:sz="4" w:space="0" w:color="000000"/>
            </w:tcBorders>
          </w:tcPr>
          <w:p w14:paraId="6946042E"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616" w:type="dxa"/>
            <w:tcBorders>
              <w:top w:val="single" w:sz="4" w:space="0" w:color="000000"/>
              <w:left w:val="single" w:sz="4" w:space="0" w:color="000000"/>
              <w:bottom w:val="single" w:sz="4" w:space="0" w:color="000000"/>
              <w:right w:val="single" w:sz="4" w:space="0" w:color="000000"/>
            </w:tcBorders>
          </w:tcPr>
          <w:p w14:paraId="3E1B352C"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4D3B85E"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2816DE" w14:paraId="68E71470" w14:textId="77777777">
        <w:trPr>
          <w:gridAfter w:val="4"/>
          <w:wAfter w:w="2622" w:type="dxa"/>
        </w:trPr>
        <w:tc>
          <w:tcPr>
            <w:tcW w:w="569" w:type="dxa"/>
            <w:tcBorders>
              <w:top w:val="single" w:sz="4" w:space="0" w:color="000000"/>
              <w:left w:val="single" w:sz="4" w:space="0" w:color="000000"/>
              <w:bottom w:val="single" w:sz="4" w:space="0" w:color="auto"/>
              <w:right w:val="nil"/>
            </w:tcBorders>
          </w:tcPr>
          <w:p w14:paraId="05D9577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3.3</w:t>
            </w:r>
          </w:p>
        </w:tc>
        <w:tc>
          <w:tcPr>
            <w:tcW w:w="2381" w:type="dxa"/>
            <w:tcBorders>
              <w:top w:val="single" w:sz="4" w:space="0" w:color="000000"/>
              <w:left w:val="single" w:sz="4" w:space="0" w:color="000000"/>
              <w:bottom w:val="single" w:sz="4" w:space="0" w:color="auto"/>
              <w:right w:val="nil"/>
            </w:tcBorders>
          </w:tcPr>
          <w:p w14:paraId="7DFCC0B9" w14:textId="77777777" w:rsidR="002816DE" w:rsidRDefault="002816DE">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2567" w:type="dxa"/>
            <w:tcBorders>
              <w:top w:val="single" w:sz="4" w:space="0" w:color="000000"/>
              <w:left w:val="single" w:sz="4" w:space="0" w:color="000000"/>
              <w:bottom w:val="single" w:sz="4" w:space="0" w:color="auto"/>
              <w:right w:val="nil"/>
            </w:tcBorders>
          </w:tcPr>
          <w:p w14:paraId="647A7343" w14:textId="77777777" w:rsidR="002816DE" w:rsidRDefault="002816D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tc>
        <w:tc>
          <w:tcPr>
            <w:tcW w:w="1904" w:type="dxa"/>
            <w:tcBorders>
              <w:top w:val="single" w:sz="4" w:space="0" w:color="000000"/>
              <w:left w:val="single" w:sz="4" w:space="0" w:color="000000"/>
              <w:bottom w:val="single" w:sz="4" w:space="0" w:color="auto"/>
              <w:right w:val="nil"/>
            </w:tcBorders>
          </w:tcPr>
          <w:p w14:paraId="48A4CD7F"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площади, засеваемой </w:t>
            </w:r>
            <w:r>
              <w:rPr>
                <w:rFonts w:ascii="Times New Roman" w:eastAsia="Times New Roman" w:hAnsi="Times New Roman" w:cs="Times New Roman"/>
              </w:rPr>
              <w:t>элитными семенами , в</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общей площади</w:t>
            </w:r>
            <w:r>
              <w:rPr>
                <w:rFonts w:ascii="Times New Roman" w:eastAsia="Times New Roman" w:hAnsi="Times New Roman" w:cs="Times New Roman"/>
                <w:sz w:val="24"/>
                <w:szCs w:val="24"/>
              </w:rPr>
              <w:t xml:space="preserve"> посевов, занятой семенами сортов растений</w:t>
            </w:r>
          </w:p>
        </w:tc>
        <w:tc>
          <w:tcPr>
            <w:tcW w:w="1139" w:type="dxa"/>
            <w:tcBorders>
              <w:top w:val="single" w:sz="4" w:space="0" w:color="000000"/>
              <w:left w:val="single" w:sz="4" w:space="0" w:color="000000"/>
              <w:bottom w:val="single" w:sz="4" w:space="0" w:color="auto"/>
              <w:right w:val="nil"/>
            </w:tcBorders>
          </w:tcPr>
          <w:p w14:paraId="756C5A26" w14:textId="77777777" w:rsidR="002816DE" w:rsidRDefault="00A47437">
            <w:pPr>
              <w:widowControl w:val="0"/>
              <w:autoSpaceDE w:val="0"/>
              <w:autoSpaceDN w:val="0"/>
              <w:adjustRightInd w:val="0"/>
              <w:spacing w:before="100" w:after="10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тыс.руб</w:t>
            </w:r>
            <w:proofErr w:type="spellEnd"/>
            <w:r>
              <w:rPr>
                <w:rFonts w:ascii="Times New Roman" w:eastAsia="Times New Roman" w:hAnsi="Times New Roman" w:cs="Times New Roman"/>
                <w:sz w:val="20"/>
                <w:szCs w:val="20"/>
              </w:rPr>
              <w:t>.</w:t>
            </w:r>
          </w:p>
        </w:tc>
        <w:tc>
          <w:tcPr>
            <w:tcW w:w="767" w:type="dxa"/>
            <w:tcBorders>
              <w:top w:val="single" w:sz="4" w:space="0" w:color="000000"/>
              <w:left w:val="single" w:sz="4" w:space="0" w:color="000000"/>
              <w:bottom w:val="single" w:sz="4" w:space="0" w:color="auto"/>
              <w:right w:val="single" w:sz="4" w:space="0" w:color="000000"/>
            </w:tcBorders>
          </w:tcPr>
          <w:p w14:paraId="58CB5BEA"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708" w:type="dxa"/>
            <w:gridSpan w:val="2"/>
            <w:tcBorders>
              <w:top w:val="single" w:sz="4" w:space="0" w:color="000000"/>
              <w:left w:val="single" w:sz="4" w:space="0" w:color="000000"/>
              <w:bottom w:val="single" w:sz="4" w:space="0" w:color="auto"/>
              <w:right w:val="nil"/>
            </w:tcBorders>
          </w:tcPr>
          <w:p w14:paraId="0C920072"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709" w:type="dxa"/>
            <w:gridSpan w:val="2"/>
            <w:tcBorders>
              <w:top w:val="single" w:sz="4" w:space="0" w:color="000000"/>
              <w:left w:val="single" w:sz="4" w:space="0" w:color="000000"/>
              <w:bottom w:val="single" w:sz="4" w:space="0" w:color="auto"/>
              <w:right w:val="nil"/>
            </w:tcBorders>
          </w:tcPr>
          <w:p w14:paraId="5827C01F"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567" w:type="dxa"/>
            <w:tcBorders>
              <w:top w:val="single" w:sz="4" w:space="0" w:color="000000"/>
              <w:left w:val="single" w:sz="4" w:space="0" w:color="000000"/>
              <w:bottom w:val="single" w:sz="4" w:space="0" w:color="auto"/>
              <w:right w:val="nil"/>
            </w:tcBorders>
          </w:tcPr>
          <w:p w14:paraId="080253A3"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668" w:type="dxa"/>
            <w:tcBorders>
              <w:top w:val="single" w:sz="4" w:space="0" w:color="000000"/>
              <w:left w:val="single" w:sz="4" w:space="0" w:color="000000"/>
              <w:bottom w:val="single" w:sz="4" w:space="0" w:color="auto"/>
              <w:right w:val="nil"/>
            </w:tcBorders>
          </w:tcPr>
          <w:p w14:paraId="5C4F36AE"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705" w:type="dxa"/>
            <w:tcBorders>
              <w:top w:val="single" w:sz="4" w:space="0" w:color="000000"/>
              <w:left w:val="single" w:sz="4" w:space="0" w:color="000000"/>
              <w:bottom w:val="single" w:sz="4" w:space="0" w:color="auto"/>
              <w:right w:val="single" w:sz="4" w:space="0" w:color="000000"/>
            </w:tcBorders>
          </w:tcPr>
          <w:p w14:paraId="65F1A054"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256,0</w:t>
            </w:r>
          </w:p>
        </w:tc>
        <w:tc>
          <w:tcPr>
            <w:tcW w:w="616" w:type="dxa"/>
            <w:tcBorders>
              <w:top w:val="single" w:sz="4" w:space="0" w:color="000000"/>
              <w:left w:val="single" w:sz="4" w:space="0" w:color="000000"/>
              <w:bottom w:val="single" w:sz="4" w:space="0" w:color="auto"/>
              <w:right w:val="single" w:sz="4" w:space="0" w:color="000000"/>
            </w:tcBorders>
          </w:tcPr>
          <w:p w14:paraId="01A09EAC"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auto"/>
              <w:right w:val="single" w:sz="4" w:space="0" w:color="000000"/>
            </w:tcBorders>
          </w:tcPr>
          <w:p w14:paraId="09F3CC08"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r>
    </w:tbl>
    <w:p w14:paraId="0408079D" w14:textId="77777777" w:rsidR="002816DE" w:rsidRDefault="002816DE">
      <w:pPr>
        <w:widowControl w:val="0"/>
        <w:suppressAutoHyphen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rPr>
      </w:pPr>
    </w:p>
    <w:p w14:paraId="4318B1A8" w14:textId="77777777" w:rsidR="002816DE" w:rsidRDefault="002816DE">
      <w:pPr>
        <w:widowControl w:val="0"/>
        <w:suppressAutoHyphen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rPr>
      </w:pPr>
    </w:p>
    <w:p w14:paraId="25644689" w14:textId="77777777" w:rsidR="002816DE" w:rsidRDefault="002816DE">
      <w:pPr>
        <w:widowControl w:val="0"/>
        <w:suppressAutoHyphen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rPr>
      </w:pPr>
    </w:p>
    <w:p w14:paraId="12F2BAB5" w14:textId="77777777" w:rsidR="002816DE" w:rsidRDefault="002816DE">
      <w:pPr>
        <w:widowControl w:val="0"/>
        <w:suppressAutoHyphens/>
        <w:autoSpaceDE w:val="0"/>
        <w:autoSpaceDN w:val="0"/>
        <w:adjustRightInd w:val="0"/>
        <w:spacing w:after="0" w:line="240" w:lineRule="auto"/>
        <w:contextualSpacing/>
        <w:jc w:val="center"/>
        <w:rPr>
          <w:rFonts w:ascii="Times New Roman CYR" w:eastAsia="Times New Roman" w:hAnsi="Times New Roman CYR" w:cs="Times New Roman CYR"/>
          <w:b/>
          <w:bCs/>
          <w:sz w:val="28"/>
          <w:szCs w:val="28"/>
        </w:rPr>
      </w:pPr>
    </w:p>
    <w:p w14:paraId="04F1696E" w14:textId="77777777" w:rsidR="002816DE" w:rsidRDefault="00A47437">
      <w:pPr>
        <w:pStyle w:val="afc"/>
        <w:widowControl w:val="0"/>
        <w:numPr>
          <w:ilvl w:val="0"/>
          <w:numId w:val="2"/>
        </w:numPr>
        <w:suppressAutoHyphens/>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Финансовое обеспечение комплекса процессных мероприятий</w:t>
      </w:r>
    </w:p>
    <w:tbl>
      <w:tblPr>
        <w:tblW w:w="14464" w:type="dxa"/>
        <w:tblInd w:w="132" w:type="dxa"/>
        <w:tblLayout w:type="fixed"/>
        <w:tblLook w:val="04A0" w:firstRow="1" w:lastRow="0" w:firstColumn="1" w:lastColumn="0" w:noHBand="0" w:noVBand="1"/>
      </w:tblPr>
      <w:tblGrid>
        <w:gridCol w:w="5959"/>
        <w:gridCol w:w="1134"/>
        <w:gridCol w:w="1134"/>
        <w:gridCol w:w="1134"/>
        <w:gridCol w:w="992"/>
        <w:gridCol w:w="992"/>
        <w:gridCol w:w="992"/>
        <w:gridCol w:w="851"/>
        <w:gridCol w:w="1276"/>
      </w:tblGrid>
      <w:tr w:rsidR="002816DE" w14:paraId="724CD91B" w14:textId="77777777">
        <w:tc>
          <w:tcPr>
            <w:tcW w:w="5959" w:type="dxa"/>
            <w:vMerge w:val="restart"/>
            <w:tcBorders>
              <w:top w:val="single" w:sz="4" w:space="0" w:color="000000"/>
              <w:left w:val="single" w:sz="4" w:space="0" w:color="000000"/>
              <w:bottom w:val="single" w:sz="4" w:space="0" w:color="000000"/>
              <w:right w:val="single" w:sz="4" w:space="0" w:color="000000"/>
            </w:tcBorders>
          </w:tcPr>
          <w:p w14:paraId="3C6652DD"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Наименование мероприятия (результата) / источник финансового обеспечения</w:t>
            </w:r>
          </w:p>
        </w:tc>
        <w:tc>
          <w:tcPr>
            <w:tcW w:w="8505" w:type="dxa"/>
            <w:gridSpan w:val="8"/>
            <w:tcBorders>
              <w:top w:val="single" w:sz="4" w:space="0" w:color="000000"/>
              <w:left w:val="single" w:sz="4" w:space="0" w:color="000000"/>
              <w:bottom w:val="single" w:sz="4" w:space="0" w:color="000000"/>
              <w:right w:val="single" w:sz="4" w:space="0" w:color="000000"/>
            </w:tcBorders>
          </w:tcPr>
          <w:p w14:paraId="3C85C11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Объем финансового обеспечения по годам реализации, тыс. рублей</w:t>
            </w:r>
          </w:p>
        </w:tc>
      </w:tr>
      <w:tr w:rsidR="002816DE" w14:paraId="0E953556" w14:textId="77777777">
        <w:tc>
          <w:tcPr>
            <w:tcW w:w="5959" w:type="dxa"/>
            <w:vMerge/>
            <w:tcBorders>
              <w:top w:val="single" w:sz="4" w:space="0" w:color="000000"/>
              <w:left w:val="single" w:sz="4" w:space="0" w:color="000000"/>
              <w:bottom w:val="single" w:sz="4" w:space="0" w:color="000000"/>
              <w:right w:val="single" w:sz="4" w:space="0" w:color="000000"/>
            </w:tcBorders>
            <w:vAlign w:val="center"/>
          </w:tcPr>
          <w:p w14:paraId="0931CD89"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nil"/>
              <w:right w:val="single" w:sz="4" w:space="0" w:color="000000"/>
            </w:tcBorders>
          </w:tcPr>
          <w:p w14:paraId="56A6A376"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2026</w:t>
            </w:r>
          </w:p>
        </w:tc>
        <w:tc>
          <w:tcPr>
            <w:tcW w:w="1134" w:type="dxa"/>
            <w:tcBorders>
              <w:top w:val="single" w:sz="4" w:space="0" w:color="000000"/>
              <w:left w:val="single" w:sz="4" w:space="0" w:color="000000"/>
              <w:bottom w:val="nil"/>
              <w:right w:val="single" w:sz="4" w:space="0" w:color="000000"/>
            </w:tcBorders>
          </w:tcPr>
          <w:p w14:paraId="51D9C387"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2027</w:t>
            </w:r>
          </w:p>
        </w:tc>
        <w:tc>
          <w:tcPr>
            <w:tcW w:w="1134" w:type="dxa"/>
            <w:tcBorders>
              <w:top w:val="single" w:sz="4" w:space="0" w:color="000000"/>
              <w:left w:val="single" w:sz="4" w:space="0" w:color="000000"/>
              <w:bottom w:val="nil"/>
              <w:right w:val="nil"/>
            </w:tcBorders>
          </w:tcPr>
          <w:p w14:paraId="2A2EEDD5"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2028</w:t>
            </w:r>
          </w:p>
        </w:tc>
        <w:tc>
          <w:tcPr>
            <w:tcW w:w="992" w:type="dxa"/>
            <w:tcBorders>
              <w:top w:val="single" w:sz="4" w:space="0" w:color="000000"/>
              <w:left w:val="single" w:sz="4" w:space="0" w:color="000000"/>
              <w:bottom w:val="nil"/>
              <w:right w:val="nil"/>
            </w:tcBorders>
          </w:tcPr>
          <w:p w14:paraId="6566CB69"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2029</w:t>
            </w:r>
          </w:p>
        </w:tc>
        <w:tc>
          <w:tcPr>
            <w:tcW w:w="992" w:type="dxa"/>
            <w:tcBorders>
              <w:top w:val="single" w:sz="4" w:space="0" w:color="000000"/>
              <w:left w:val="single" w:sz="4" w:space="0" w:color="000000"/>
              <w:bottom w:val="nil"/>
              <w:right w:val="nil"/>
            </w:tcBorders>
          </w:tcPr>
          <w:p w14:paraId="33965C7A"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2030</w:t>
            </w:r>
          </w:p>
        </w:tc>
        <w:tc>
          <w:tcPr>
            <w:tcW w:w="992" w:type="dxa"/>
            <w:tcBorders>
              <w:top w:val="single" w:sz="4" w:space="0" w:color="000000"/>
              <w:left w:val="single" w:sz="4" w:space="0" w:color="000000"/>
              <w:bottom w:val="nil"/>
              <w:right w:val="nil"/>
            </w:tcBorders>
          </w:tcPr>
          <w:p w14:paraId="2A668C4A"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tc>
        <w:tc>
          <w:tcPr>
            <w:tcW w:w="851" w:type="dxa"/>
            <w:tcBorders>
              <w:top w:val="single" w:sz="4" w:space="0" w:color="000000"/>
              <w:left w:val="single" w:sz="4" w:space="0" w:color="000000"/>
              <w:bottom w:val="nil"/>
              <w:right w:val="single" w:sz="4" w:space="0" w:color="000000"/>
            </w:tcBorders>
          </w:tcPr>
          <w:p w14:paraId="3B20AFCD"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tc>
        <w:tc>
          <w:tcPr>
            <w:tcW w:w="1276" w:type="dxa"/>
            <w:tcBorders>
              <w:top w:val="single" w:sz="4" w:space="0" w:color="000000"/>
              <w:left w:val="single" w:sz="4" w:space="0" w:color="000000"/>
              <w:bottom w:val="nil"/>
              <w:right w:val="single" w:sz="4" w:space="0" w:color="000000"/>
            </w:tcBorders>
          </w:tcPr>
          <w:p w14:paraId="700518CC"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Всего</w:t>
            </w:r>
          </w:p>
        </w:tc>
      </w:tr>
      <w:tr w:rsidR="002816DE" w14:paraId="209B2868" w14:textId="77777777">
        <w:tc>
          <w:tcPr>
            <w:tcW w:w="5959" w:type="dxa"/>
            <w:tcBorders>
              <w:top w:val="single" w:sz="4" w:space="0" w:color="000000"/>
              <w:left w:val="single" w:sz="4" w:space="0" w:color="000000"/>
              <w:bottom w:val="nil"/>
              <w:right w:val="nil"/>
            </w:tcBorders>
          </w:tcPr>
          <w:p w14:paraId="0D2BD50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w:t>
            </w:r>
          </w:p>
        </w:tc>
        <w:tc>
          <w:tcPr>
            <w:tcW w:w="1134" w:type="dxa"/>
            <w:tcBorders>
              <w:top w:val="single" w:sz="4" w:space="0" w:color="000000"/>
              <w:left w:val="single" w:sz="4" w:space="0" w:color="000000"/>
              <w:bottom w:val="nil"/>
              <w:right w:val="single" w:sz="4" w:space="0" w:color="000000"/>
            </w:tcBorders>
          </w:tcPr>
          <w:p w14:paraId="6598042B"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w:t>
            </w:r>
          </w:p>
        </w:tc>
        <w:tc>
          <w:tcPr>
            <w:tcW w:w="1134" w:type="dxa"/>
            <w:tcBorders>
              <w:top w:val="single" w:sz="4" w:space="0" w:color="000000"/>
              <w:left w:val="single" w:sz="4" w:space="0" w:color="000000"/>
              <w:bottom w:val="nil"/>
              <w:right w:val="single" w:sz="4" w:space="0" w:color="000000"/>
            </w:tcBorders>
          </w:tcPr>
          <w:p w14:paraId="13E4E048"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w:t>
            </w:r>
          </w:p>
        </w:tc>
        <w:tc>
          <w:tcPr>
            <w:tcW w:w="1134" w:type="dxa"/>
            <w:tcBorders>
              <w:top w:val="single" w:sz="4" w:space="0" w:color="000000"/>
              <w:left w:val="single" w:sz="4" w:space="0" w:color="000000"/>
              <w:bottom w:val="nil"/>
              <w:right w:val="nil"/>
            </w:tcBorders>
          </w:tcPr>
          <w:p w14:paraId="4E7CEAE5"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4</w:t>
            </w:r>
          </w:p>
        </w:tc>
        <w:tc>
          <w:tcPr>
            <w:tcW w:w="992" w:type="dxa"/>
            <w:tcBorders>
              <w:top w:val="single" w:sz="4" w:space="0" w:color="000000"/>
              <w:left w:val="single" w:sz="4" w:space="0" w:color="000000"/>
              <w:bottom w:val="nil"/>
              <w:right w:val="nil"/>
            </w:tcBorders>
          </w:tcPr>
          <w:p w14:paraId="294C2AA2"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5</w:t>
            </w:r>
          </w:p>
        </w:tc>
        <w:tc>
          <w:tcPr>
            <w:tcW w:w="992" w:type="dxa"/>
            <w:tcBorders>
              <w:top w:val="single" w:sz="4" w:space="0" w:color="000000"/>
              <w:left w:val="single" w:sz="4" w:space="0" w:color="000000"/>
              <w:bottom w:val="nil"/>
              <w:right w:val="nil"/>
            </w:tcBorders>
          </w:tcPr>
          <w:p w14:paraId="6A0C61B7"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6</w:t>
            </w:r>
          </w:p>
        </w:tc>
        <w:tc>
          <w:tcPr>
            <w:tcW w:w="992" w:type="dxa"/>
            <w:tcBorders>
              <w:top w:val="single" w:sz="4" w:space="0" w:color="000000"/>
              <w:left w:val="single" w:sz="4" w:space="0" w:color="000000"/>
              <w:bottom w:val="nil"/>
              <w:right w:val="nil"/>
            </w:tcBorders>
          </w:tcPr>
          <w:p w14:paraId="780D93A7"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7</w:t>
            </w:r>
          </w:p>
        </w:tc>
        <w:tc>
          <w:tcPr>
            <w:tcW w:w="851" w:type="dxa"/>
            <w:tcBorders>
              <w:top w:val="single" w:sz="4" w:space="0" w:color="000000"/>
              <w:left w:val="single" w:sz="4" w:space="0" w:color="000000"/>
              <w:bottom w:val="nil"/>
              <w:right w:val="single" w:sz="4" w:space="0" w:color="000000"/>
            </w:tcBorders>
          </w:tcPr>
          <w:p w14:paraId="3BE65645"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8</w:t>
            </w:r>
          </w:p>
        </w:tc>
        <w:tc>
          <w:tcPr>
            <w:tcW w:w="1276" w:type="dxa"/>
            <w:tcBorders>
              <w:top w:val="single" w:sz="4" w:space="0" w:color="000000"/>
              <w:left w:val="single" w:sz="4" w:space="0" w:color="000000"/>
              <w:bottom w:val="nil"/>
              <w:right w:val="single" w:sz="4" w:space="0" w:color="000000"/>
            </w:tcBorders>
          </w:tcPr>
          <w:p w14:paraId="0E885E6D"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9</w:t>
            </w:r>
          </w:p>
        </w:tc>
      </w:tr>
      <w:tr w:rsidR="002816DE" w14:paraId="7166B115" w14:textId="77777777">
        <w:tc>
          <w:tcPr>
            <w:tcW w:w="5959" w:type="dxa"/>
            <w:tcBorders>
              <w:top w:val="single" w:sz="4" w:space="0" w:color="000000"/>
              <w:left w:val="single" w:sz="4" w:space="0" w:color="000000"/>
              <w:bottom w:val="nil"/>
              <w:right w:val="nil"/>
            </w:tcBorders>
          </w:tcPr>
          <w:p w14:paraId="7B69E915"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b/>
                <w:bCs/>
                <w:i/>
                <w:iCs/>
                <w:sz w:val="24"/>
                <w:szCs w:val="24"/>
              </w:rPr>
            </w:pPr>
            <w:r>
              <w:rPr>
                <w:rFonts w:ascii="Times New Roman CYR" w:eastAsia="Times New Roman" w:hAnsi="Times New Roman CYR" w:cs="Times New Roman CYR"/>
                <w:b/>
                <w:bCs/>
                <w:i/>
                <w:iCs/>
                <w:sz w:val="20"/>
                <w:szCs w:val="20"/>
              </w:rPr>
              <w:t>Комплекс процессных мероприятий  (всего), в том числе:</w:t>
            </w:r>
          </w:p>
        </w:tc>
        <w:tc>
          <w:tcPr>
            <w:tcW w:w="1134" w:type="dxa"/>
            <w:tcBorders>
              <w:top w:val="single" w:sz="4" w:space="0" w:color="000000"/>
              <w:left w:val="single" w:sz="4" w:space="0" w:color="000000"/>
              <w:bottom w:val="nil"/>
              <w:right w:val="single" w:sz="4" w:space="0" w:color="000000"/>
            </w:tcBorders>
          </w:tcPr>
          <w:p w14:paraId="291FB986"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rPr>
              <w:t>86928,0</w:t>
            </w:r>
          </w:p>
        </w:tc>
        <w:tc>
          <w:tcPr>
            <w:tcW w:w="1134" w:type="dxa"/>
            <w:tcBorders>
              <w:top w:val="single" w:sz="4" w:space="0" w:color="000000"/>
              <w:left w:val="single" w:sz="4" w:space="0" w:color="000000"/>
              <w:bottom w:val="nil"/>
              <w:right w:val="single" w:sz="4" w:space="0" w:color="000000"/>
            </w:tcBorders>
          </w:tcPr>
          <w:p w14:paraId="411D1CED"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rPr>
              <w:t>86953,0</w:t>
            </w:r>
          </w:p>
        </w:tc>
        <w:tc>
          <w:tcPr>
            <w:tcW w:w="1134" w:type="dxa"/>
            <w:tcBorders>
              <w:top w:val="single" w:sz="4" w:space="0" w:color="000000"/>
              <w:left w:val="single" w:sz="4" w:space="0" w:color="000000"/>
              <w:bottom w:val="nil"/>
              <w:right w:val="nil"/>
            </w:tcBorders>
          </w:tcPr>
          <w:p w14:paraId="14EB825F" w14:textId="77777777" w:rsidR="002816DE" w:rsidRPr="00D71AB1" w:rsidRDefault="00A47437">
            <w:pPr>
              <w:spacing w:after="0" w:line="240" w:lineRule="auto"/>
              <w:jc w:val="center"/>
              <w:rPr>
                <w:rFonts w:ascii="Times New Roman" w:eastAsia="Times New Roman" w:hAnsi="Times New Roman" w:cs="Times New Roman"/>
                <w:sz w:val="24"/>
                <w:szCs w:val="24"/>
              </w:rPr>
            </w:pPr>
            <w:r w:rsidRPr="00D71AB1">
              <w:rPr>
                <w:rFonts w:ascii="Times New Roman" w:hAnsi="Times New Roman" w:cs="Times New Roman"/>
              </w:rPr>
              <w:t>87005,0</w:t>
            </w:r>
          </w:p>
        </w:tc>
        <w:tc>
          <w:tcPr>
            <w:tcW w:w="992" w:type="dxa"/>
            <w:tcBorders>
              <w:top w:val="single" w:sz="4" w:space="0" w:color="000000"/>
              <w:left w:val="single" w:sz="4" w:space="0" w:color="000000"/>
              <w:bottom w:val="nil"/>
              <w:right w:val="nil"/>
            </w:tcBorders>
          </w:tcPr>
          <w:p w14:paraId="29F53AEC" w14:textId="77777777" w:rsidR="002816DE" w:rsidRPr="00D71AB1" w:rsidRDefault="00A47437">
            <w:pPr>
              <w:spacing w:after="0" w:line="240" w:lineRule="auto"/>
              <w:jc w:val="center"/>
              <w:rPr>
                <w:rFonts w:ascii="Times New Roman" w:eastAsia="Times New Roman" w:hAnsi="Times New Roman" w:cs="Times New Roman"/>
                <w:sz w:val="24"/>
                <w:szCs w:val="24"/>
              </w:rPr>
            </w:pPr>
            <w:r w:rsidRPr="00D71AB1">
              <w:rPr>
                <w:rFonts w:ascii="Times New Roman" w:hAnsi="Times New Roman" w:cs="Times New Roman"/>
              </w:rPr>
              <w:t>87158,0</w:t>
            </w:r>
          </w:p>
        </w:tc>
        <w:tc>
          <w:tcPr>
            <w:tcW w:w="992" w:type="dxa"/>
            <w:tcBorders>
              <w:top w:val="single" w:sz="4" w:space="0" w:color="000000"/>
              <w:left w:val="single" w:sz="4" w:space="0" w:color="000000"/>
              <w:bottom w:val="nil"/>
              <w:right w:val="nil"/>
            </w:tcBorders>
          </w:tcPr>
          <w:p w14:paraId="3FE2435B" w14:textId="77777777" w:rsidR="002816DE" w:rsidRPr="00D71AB1" w:rsidRDefault="00A47437">
            <w:pPr>
              <w:spacing w:after="0" w:line="240" w:lineRule="auto"/>
              <w:jc w:val="center"/>
              <w:rPr>
                <w:rFonts w:ascii="Times New Roman" w:eastAsia="Times New Roman" w:hAnsi="Times New Roman" w:cs="Times New Roman"/>
                <w:sz w:val="24"/>
                <w:szCs w:val="24"/>
              </w:rPr>
            </w:pPr>
            <w:r w:rsidRPr="00D71AB1">
              <w:rPr>
                <w:rFonts w:ascii="Times New Roman" w:hAnsi="Times New Roman" w:cs="Times New Roman"/>
              </w:rPr>
              <w:t>87200,0</w:t>
            </w:r>
          </w:p>
        </w:tc>
        <w:tc>
          <w:tcPr>
            <w:tcW w:w="992" w:type="dxa"/>
            <w:tcBorders>
              <w:top w:val="single" w:sz="4" w:space="0" w:color="000000"/>
              <w:left w:val="single" w:sz="4" w:space="0" w:color="000000"/>
              <w:bottom w:val="nil"/>
              <w:right w:val="nil"/>
            </w:tcBorders>
          </w:tcPr>
          <w:p w14:paraId="663EC8CE" w14:textId="77777777" w:rsidR="002816DE" w:rsidRDefault="002816DE">
            <w:pPr>
              <w:spacing w:after="0" w:line="240" w:lineRule="auto"/>
              <w:jc w:val="center"/>
              <w:rPr>
                <w:rFonts w:ascii="Times New Roman" w:eastAsia="Times New Roman" w:hAnsi="Times New Roman" w:cs="Times New Roman"/>
                <w:sz w:val="24"/>
                <w:szCs w:val="24"/>
                <w:highlight w:val="yellow"/>
              </w:rPr>
            </w:pPr>
          </w:p>
        </w:tc>
        <w:tc>
          <w:tcPr>
            <w:tcW w:w="851" w:type="dxa"/>
            <w:tcBorders>
              <w:top w:val="single" w:sz="4" w:space="0" w:color="000000"/>
              <w:left w:val="single" w:sz="4" w:space="0" w:color="000000"/>
              <w:bottom w:val="nil"/>
              <w:right w:val="single" w:sz="4" w:space="0" w:color="000000"/>
            </w:tcBorders>
          </w:tcPr>
          <w:p w14:paraId="11AA835F" w14:textId="77777777" w:rsidR="002816DE" w:rsidRDefault="002816DE">
            <w:pPr>
              <w:spacing w:after="0" w:line="240" w:lineRule="auto"/>
              <w:jc w:val="center"/>
              <w:rPr>
                <w:rFonts w:ascii="Times New Roman" w:eastAsia="Times New Roman" w:hAnsi="Times New Roman" w:cs="Times New Roman"/>
                <w:sz w:val="24"/>
                <w:szCs w:val="24"/>
                <w:highlight w:val="yellow"/>
              </w:rPr>
            </w:pPr>
          </w:p>
        </w:tc>
        <w:tc>
          <w:tcPr>
            <w:tcW w:w="1276" w:type="dxa"/>
            <w:tcBorders>
              <w:top w:val="single" w:sz="4" w:space="0" w:color="000000"/>
              <w:left w:val="single" w:sz="4" w:space="0" w:color="000000"/>
              <w:bottom w:val="nil"/>
              <w:right w:val="single" w:sz="4" w:space="0" w:color="000000"/>
            </w:tcBorders>
          </w:tcPr>
          <w:p w14:paraId="557E82A4" w14:textId="77777777" w:rsidR="002816DE" w:rsidRDefault="00A47437">
            <w:pPr>
              <w:spacing w:after="0" w:line="240" w:lineRule="auto"/>
              <w:rPr>
                <w:rFonts w:ascii="Times New Roman" w:eastAsia="Times New Roman" w:hAnsi="Times New Roman" w:cs="Times New Roman"/>
                <w:sz w:val="18"/>
                <w:szCs w:val="18"/>
              </w:rPr>
            </w:pPr>
            <w:r>
              <w:rPr>
                <w:rFonts w:ascii="Times New Roman" w:hAnsi="Times New Roman" w:cs="Times New Roman"/>
              </w:rPr>
              <w:t>435244,0</w:t>
            </w:r>
          </w:p>
        </w:tc>
      </w:tr>
      <w:tr w:rsidR="002816DE" w14:paraId="6AFA1A18" w14:textId="77777777">
        <w:trPr>
          <w:trHeight w:val="179"/>
        </w:trPr>
        <w:tc>
          <w:tcPr>
            <w:tcW w:w="5959" w:type="dxa"/>
            <w:tcBorders>
              <w:top w:val="single" w:sz="4" w:space="0" w:color="000000"/>
              <w:left w:val="single" w:sz="4" w:space="0" w:color="000000"/>
              <w:bottom w:val="nil"/>
              <w:right w:val="nil"/>
            </w:tcBorders>
          </w:tcPr>
          <w:p w14:paraId="0BA454DD"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Федеральный бюджет</w:t>
            </w:r>
          </w:p>
        </w:tc>
        <w:tc>
          <w:tcPr>
            <w:tcW w:w="1134" w:type="dxa"/>
            <w:tcBorders>
              <w:top w:val="single" w:sz="4" w:space="0" w:color="000000"/>
              <w:left w:val="single" w:sz="4" w:space="0" w:color="000000"/>
              <w:bottom w:val="nil"/>
              <w:right w:val="single" w:sz="4" w:space="0" w:color="000000"/>
            </w:tcBorders>
          </w:tcPr>
          <w:p w14:paraId="3A585ADB"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1134" w:type="dxa"/>
            <w:tcBorders>
              <w:top w:val="single" w:sz="4" w:space="0" w:color="000000"/>
              <w:left w:val="single" w:sz="4" w:space="0" w:color="000000"/>
              <w:bottom w:val="nil"/>
              <w:right w:val="single" w:sz="4" w:space="0" w:color="000000"/>
            </w:tcBorders>
          </w:tcPr>
          <w:p w14:paraId="6AA262B7"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1134" w:type="dxa"/>
            <w:tcBorders>
              <w:top w:val="single" w:sz="4" w:space="0" w:color="000000"/>
              <w:left w:val="single" w:sz="4" w:space="0" w:color="000000"/>
              <w:bottom w:val="nil"/>
              <w:right w:val="nil"/>
            </w:tcBorders>
          </w:tcPr>
          <w:p w14:paraId="72B1FA8B" w14:textId="77777777" w:rsidR="002816DE" w:rsidRPr="00D71AB1"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nil"/>
              <w:right w:val="nil"/>
            </w:tcBorders>
          </w:tcPr>
          <w:p w14:paraId="30E58E33" w14:textId="77777777" w:rsidR="002816DE" w:rsidRPr="00D71AB1"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nil"/>
              <w:right w:val="nil"/>
            </w:tcBorders>
          </w:tcPr>
          <w:p w14:paraId="718CFCFC" w14:textId="77777777" w:rsidR="002816DE" w:rsidRPr="00D71AB1"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nil"/>
              <w:right w:val="nil"/>
            </w:tcBorders>
          </w:tcPr>
          <w:p w14:paraId="48D2542B"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851" w:type="dxa"/>
            <w:tcBorders>
              <w:top w:val="single" w:sz="4" w:space="0" w:color="000000"/>
              <w:left w:val="single" w:sz="4" w:space="0" w:color="000000"/>
              <w:bottom w:val="nil"/>
              <w:right w:val="single" w:sz="4" w:space="0" w:color="000000"/>
            </w:tcBorders>
          </w:tcPr>
          <w:p w14:paraId="47F3E2F1"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1276" w:type="dxa"/>
            <w:tcBorders>
              <w:top w:val="single" w:sz="4" w:space="0" w:color="000000"/>
              <w:left w:val="single" w:sz="4" w:space="0" w:color="000000"/>
              <w:bottom w:val="nil"/>
              <w:right w:val="single" w:sz="4" w:space="0" w:color="000000"/>
            </w:tcBorders>
          </w:tcPr>
          <w:p w14:paraId="725611E9"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816DE" w14:paraId="06557148" w14:textId="77777777">
        <w:tc>
          <w:tcPr>
            <w:tcW w:w="5959" w:type="dxa"/>
            <w:tcBorders>
              <w:top w:val="single" w:sz="4" w:space="0" w:color="000000"/>
              <w:left w:val="single" w:sz="4" w:space="0" w:color="000000"/>
              <w:bottom w:val="single" w:sz="4" w:space="0" w:color="000000"/>
              <w:right w:val="nil"/>
            </w:tcBorders>
          </w:tcPr>
          <w:p w14:paraId="17C7EDB4"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6BF6C3EA"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rPr>
              <w:t>86928,0</w:t>
            </w:r>
          </w:p>
        </w:tc>
        <w:tc>
          <w:tcPr>
            <w:tcW w:w="1134" w:type="dxa"/>
            <w:tcBorders>
              <w:top w:val="single" w:sz="4" w:space="0" w:color="000000"/>
              <w:left w:val="single" w:sz="4" w:space="0" w:color="000000"/>
              <w:bottom w:val="single" w:sz="4" w:space="0" w:color="000000"/>
              <w:right w:val="single" w:sz="4" w:space="0" w:color="000000"/>
            </w:tcBorders>
          </w:tcPr>
          <w:p w14:paraId="74C6EAAE" w14:textId="77777777" w:rsidR="002816DE" w:rsidRDefault="00A47437">
            <w:pPr>
              <w:spacing w:after="0" w:line="240" w:lineRule="auto"/>
              <w:jc w:val="center"/>
              <w:rPr>
                <w:rFonts w:ascii="Times New Roman" w:eastAsia="Times New Roman" w:hAnsi="Times New Roman" w:cs="Times New Roman"/>
                <w:sz w:val="18"/>
                <w:szCs w:val="18"/>
              </w:rPr>
            </w:pPr>
            <w:r>
              <w:rPr>
                <w:rFonts w:ascii="Times New Roman" w:hAnsi="Times New Roman" w:cs="Times New Roman"/>
              </w:rPr>
              <w:t>86953,0</w:t>
            </w:r>
          </w:p>
        </w:tc>
        <w:tc>
          <w:tcPr>
            <w:tcW w:w="1134" w:type="dxa"/>
            <w:tcBorders>
              <w:top w:val="single" w:sz="4" w:space="0" w:color="000000"/>
              <w:left w:val="single" w:sz="4" w:space="0" w:color="000000"/>
              <w:bottom w:val="single" w:sz="4" w:space="0" w:color="000000"/>
              <w:right w:val="nil"/>
            </w:tcBorders>
          </w:tcPr>
          <w:p w14:paraId="0E260D06"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rPr>
              <w:t>87005,0</w:t>
            </w:r>
          </w:p>
        </w:tc>
        <w:tc>
          <w:tcPr>
            <w:tcW w:w="992" w:type="dxa"/>
            <w:tcBorders>
              <w:top w:val="single" w:sz="4" w:space="0" w:color="000000"/>
              <w:left w:val="single" w:sz="4" w:space="0" w:color="000000"/>
              <w:bottom w:val="single" w:sz="4" w:space="0" w:color="000000"/>
              <w:right w:val="nil"/>
            </w:tcBorders>
          </w:tcPr>
          <w:p w14:paraId="64CE63BD"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rPr>
              <w:t>87158,0</w:t>
            </w:r>
          </w:p>
        </w:tc>
        <w:tc>
          <w:tcPr>
            <w:tcW w:w="992" w:type="dxa"/>
            <w:tcBorders>
              <w:top w:val="single" w:sz="4" w:space="0" w:color="000000"/>
              <w:left w:val="single" w:sz="4" w:space="0" w:color="000000"/>
              <w:bottom w:val="single" w:sz="4" w:space="0" w:color="000000"/>
              <w:right w:val="nil"/>
            </w:tcBorders>
          </w:tcPr>
          <w:p w14:paraId="5CD52B37" w14:textId="77777777" w:rsidR="002816DE" w:rsidRPr="00D71AB1" w:rsidRDefault="00A47437">
            <w:pPr>
              <w:spacing w:after="0" w:line="240" w:lineRule="auto"/>
              <w:jc w:val="center"/>
              <w:rPr>
                <w:rFonts w:ascii="Times New Roman" w:eastAsia="Times New Roman" w:hAnsi="Times New Roman" w:cs="Times New Roman"/>
                <w:sz w:val="18"/>
                <w:szCs w:val="18"/>
              </w:rPr>
            </w:pPr>
            <w:r w:rsidRPr="00D71AB1">
              <w:rPr>
                <w:rFonts w:ascii="Times New Roman" w:hAnsi="Times New Roman" w:cs="Times New Roman"/>
              </w:rPr>
              <w:t>87200,0</w:t>
            </w:r>
          </w:p>
        </w:tc>
        <w:tc>
          <w:tcPr>
            <w:tcW w:w="992" w:type="dxa"/>
            <w:tcBorders>
              <w:top w:val="single" w:sz="4" w:space="0" w:color="000000"/>
              <w:left w:val="single" w:sz="4" w:space="0" w:color="000000"/>
              <w:bottom w:val="single" w:sz="4" w:space="0" w:color="000000"/>
              <w:right w:val="nil"/>
            </w:tcBorders>
          </w:tcPr>
          <w:p w14:paraId="78E7C9D9" w14:textId="77777777" w:rsidR="002816DE" w:rsidRDefault="002816DE">
            <w:pPr>
              <w:spacing w:after="0" w:line="240" w:lineRule="auto"/>
              <w:jc w:val="center"/>
              <w:rPr>
                <w:rFonts w:ascii="Times New Roman" w:eastAsia="Times New Roman" w:hAnsi="Times New Roman" w:cs="Times New Roman"/>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6F37871C" w14:textId="77777777" w:rsidR="002816DE" w:rsidRDefault="002816DE">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4731FC" w14:textId="77777777" w:rsidR="002816DE" w:rsidRDefault="00A47437">
            <w:pPr>
              <w:spacing w:after="0" w:line="240" w:lineRule="auto"/>
              <w:rPr>
                <w:rFonts w:ascii="Times New Roman" w:eastAsia="Times New Roman" w:hAnsi="Times New Roman" w:cs="Times New Roman"/>
                <w:sz w:val="18"/>
                <w:szCs w:val="18"/>
              </w:rPr>
            </w:pPr>
            <w:r>
              <w:rPr>
                <w:rFonts w:ascii="Times New Roman" w:hAnsi="Times New Roman" w:cs="Times New Roman"/>
              </w:rPr>
              <w:t>435244,0</w:t>
            </w:r>
          </w:p>
        </w:tc>
      </w:tr>
      <w:tr w:rsidR="002816DE" w14:paraId="13303336" w14:textId="77777777">
        <w:tc>
          <w:tcPr>
            <w:tcW w:w="5959" w:type="dxa"/>
            <w:tcBorders>
              <w:top w:val="single" w:sz="4" w:space="0" w:color="000000"/>
              <w:left w:val="single" w:sz="4" w:space="0" w:color="000000"/>
              <w:bottom w:val="single" w:sz="4" w:space="0" w:color="000000"/>
              <w:right w:val="nil"/>
            </w:tcBorders>
          </w:tcPr>
          <w:p w14:paraId="16E79DBE"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Местны</w:t>
            </w:r>
            <w:r>
              <w:rPr>
                <w:rFonts w:ascii="Times New Roman" w:eastAsia="Times New Roman" w:hAnsi="Times New Roman" w:cs="Times New Roman"/>
                <w:sz w:val="20"/>
                <w:szCs w:val="20"/>
              </w:rPr>
              <w:t>е</w:t>
            </w:r>
            <w:r>
              <w:rPr>
                <w:rFonts w:ascii="Times New Roman CYR" w:eastAsia="Times New Roman" w:hAnsi="Times New Roman CYR" w:cs="Times New Roman CYR"/>
                <w:sz w:val="20"/>
                <w:szCs w:val="20"/>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4E9B398B"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3FB7A30"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single" w:sz="4" w:space="0" w:color="000000"/>
              <w:right w:val="nil"/>
            </w:tcBorders>
          </w:tcPr>
          <w:p w14:paraId="518B6478" w14:textId="77777777" w:rsidR="002816DE" w:rsidRPr="00D71AB1"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000000"/>
              <w:right w:val="nil"/>
            </w:tcBorders>
          </w:tcPr>
          <w:p w14:paraId="6B9A320C" w14:textId="77777777" w:rsidR="002816DE" w:rsidRPr="00D71AB1"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000000"/>
              <w:right w:val="nil"/>
            </w:tcBorders>
          </w:tcPr>
          <w:p w14:paraId="157EEA20" w14:textId="77777777" w:rsidR="002816DE" w:rsidRPr="00D71AB1"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000000"/>
              <w:right w:val="nil"/>
            </w:tcBorders>
          </w:tcPr>
          <w:p w14:paraId="40E89987"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656A9F5"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5C2F4A5"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r>
      <w:tr w:rsidR="002816DE" w14:paraId="5745F4B6" w14:textId="77777777">
        <w:tc>
          <w:tcPr>
            <w:tcW w:w="5959" w:type="dxa"/>
            <w:tcBorders>
              <w:top w:val="single" w:sz="4" w:space="0" w:color="000000"/>
              <w:left w:val="single" w:sz="4" w:space="0" w:color="000000"/>
              <w:bottom w:val="single" w:sz="4" w:space="0" w:color="auto"/>
              <w:right w:val="nil"/>
            </w:tcBorders>
          </w:tcPr>
          <w:p w14:paraId="3B296D38"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Внебюджетные источники</w:t>
            </w:r>
          </w:p>
        </w:tc>
        <w:tc>
          <w:tcPr>
            <w:tcW w:w="1134" w:type="dxa"/>
            <w:tcBorders>
              <w:top w:val="single" w:sz="4" w:space="0" w:color="000000"/>
              <w:left w:val="single" w:sz="4" w:space="0" w:color="000000"/>
              <w:bottom w:val="single" w:sz="4" w:space="0" w:color="auto"/>
              <w:right w:val="single" w:sz="4" w:space="0" w:color="000000"/>
            </w:tcBorders>
          </w:tcPr>
          <w:p w14:paraId="3F4FC593"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725B7623"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1134" w:type="dxa"/>
            <w:tcBorders>
              <w:top w:val="single" w:sz="4" w:space="0" w:color="000000"/>
              <w:left w:val="single" w:sz="4" w:space="0" w:color="000000"/>
              <w:bottom w:val="single" w:sz="4" w:space="0" w:color="auto"/>
              <w:right w:val="nil"/>
            </w:tcBorders>
          </w:tcPr>
          <w:p w14:paraId="39CFFF79"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auto"/>
              <w:right w:val="nil"/>
            </w:tcBorders>
          </w:tcPr>
          <w:p w14:paraId="7B888804"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auto"/>
              <w:right w:val="nil"/>
            </w:tcBorders>
          </w:tcPr>
          <w:p w14:paraId="3FD6F119"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auto"/>
              <w:right w:val="nil"/>
            </w:tcBorders>
          </w:tcPr>
          <w:p w14:paraId="33EC186F"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037237B0"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4FCF1ADA"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r>
    </w:tbl>
    <w:p w14:paraId="31C9C9F4"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25555555"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6. План реализации мероприятий муниципального проекта</w:t>
      </w:r>
    </w:p>
    <w:tbl>
      <w:tblPr>
        <w:tblW w:w="14487" w:type="dxa"/>
        <w:tblInd w:w="109" w:type="dxa"/>
        <w:tblLayout w:type="fixed"/>
        <w:tblLook w:val="04A0" w:firstRow="1" w:lastRow="0" w:firstColumn="1" w:lastColumn="0" w:noHBand="0" w:noVBand="1"/>
      </w:tblPr>
      <w:tblGrid>
        <w:gridCol w:w="4819"/>
        <w:gridCol w:w="1559"/>
        <w:gridCol w:w="79"/>
        <w:gridCol w:w="2111"/>
        <w:gridCol w:w="18"/>
        <w:gridCol w:w="3349"/>
        <w:gridCol w:w="2552"/>
      </w:tblGrid>
      <w:tr w:rsidR="002816DE" w14:paraId="4DA52F1D" w14:textId="77777777">
        <w:tc>
          <w:tcPr>
            <w:tcW w:w="4819" w:type="dxa"/>
            <w:tcBorders>
              <w:top w:val="single" w:sz="4" w:space="0" w:color="000000"/>
              <w:left w:val="single" w:sz="4" w:space="0" w:color="000000"/>
              <w:bottom w:val="nil"/>
              <w:right w:val="nil"/>
            </w:tcBorders>
          </w:tcPr>
          <w:p w14:paraId="55B7607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Задача, мероприятие (результат) / контрольная точка</w:t>
            </w:r>
          </w:p>
        </w:tc>
        <w:tc>
          <w:tcPr>
            <w:tcW w:w="1638" w:type="dxa"/>
            <w:gridSpan w:val="2"/>
            <w:tcBorders>
              <w:top w:val="single" w:sz="4" w:space="0" w:color="000000"/>
              <w:left w:val="single" w:sz="4" w:space="0" w:color="000000"/>
              <w:bottom w:val="nil"/>
              <w:right w:val="nil"/>
            </w:tcBorders>
          </w:tcPr>
          <w:p w14:paraId="76FD879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Дата наступления контрольной точки</w:t>
            </w:r>
          </w:p>
        </w:tc>
        <w:tc>
          <w:tcPr>
            <w:tcW w:w="2129" w:type="dxa"/>
            <w:gridSpan w:val="2"/>
            <w:tcBorders>
              <w:top w:val="single" w:sz="4" w:space="0" w:color="000000"/>
              <w:left w:val="single" w:sz="4" w:space="0" w:color="000000"/>
              <w:bottom w:val="nil"/>
              <w:right w:val="nil"/>
            </w:tcBorders>
          </w:tcPr>
          <w:p w14:paraId="77482A3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Ответственный исполнитель (Ф.И.О., должность, наименование ИОГВ, организации)</w:t>
            </w:r>
          </w:p>
        </w:tc>
        <w:tc>
          <w:tcPr>
            <w:tcW w:w="3349" w:type="dxa"/>
            <w:tcBorders>
              <w:top w:val="single" w:sz="4" w:space="0" w:color="000000"/>
              <w:left w:val="single" w:sz="4" w:space="0" w:color="000000"/>
              <w:bottom w:val="nil"/>
              <w:right w:val="nil"/>
            </w:tcBorders>
          </w:tcPr>
          <w:p w14:paraId="2689336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Вид подтверждающего документа</w:t>
            </w:r>
          </w:p>
        </w:tc>
        <w:tc>
          <w:tcPr>
            <w:tcW w:w="2552" w:type="dxa"/>
            <w:tcBorders>
              <w:top w:val="single" w:sz="4" w:space="0" w:color="000000"/>
              <w:left w:val="single" w:sz="4" w:space="0" w:color="000000"/>
              <w:bottom w:val="nil"/>
              <w:right w:val="single" w:sz="4" w:space="0" w:color="000000"/>
            </w:tcBorders>
          </w:tcPr>
          <w:p w14:paraId="7886277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Информационная система (источник данных)</w:t>
            </w:r>
          </w:p>
        </w:tc>
      </w:tr>
      <w:tr w:rsidR="002816DE" w14:paraId="0587D305" w14:textId="77777777">
        <w:tc>
          <w:tcPr>
            <w:tcW w:w="4819" w:type="dxa"/>
            <w:tcBorders>
              <w:top w:val="single" w:sz="4" w:space="0" w:color="000000"/>
              <w:left w:val="single" w:sz="4" w:space="0" w:color="000000"/>
              <w:bottom w:val="nil"/>
              <w:right w:val="nil"/>
            </w:tcBorders>
          </w:tcPr>
          <w:p w14:paraId="550D439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w:t>
            </w:r>
          </w:p>
        </w:tc>
        <w:tc>
          <w:tcPr>
            <w:tcW w:w="1638" w:type="dxa"/>
            <w:gridSpan w:val="2"/>
            <w:tcBorders>
              <w:top w:val="single" w:sz="4" w:space="0" w:color="000000"/>
              <w:left w:val="single" w:sz="4" w:space="0" w:color="000000"/>
              <w:bottom w:val="nil"/>
              <w:right w:val="nil"/>
            </w:tcBorders>
          </w:tcPr>
          <w:p w14:paraId="78E648A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w:t>
            </w:r>
          </w:p>
        </w:tc>
        <w:tc>
          <w:tcPr>
            <w:tcW w:w="2129" w:type="dxa"/>
            <w:gridSpan w:val="2"/>
            <w:tcBorders>
              <w:top w:val="single" w:sz="4" w:space="0" w:color="000000"/>
              <w:left w:val="single" w:sz="4" w:space="0" w:color="000000"/>
              <w:bottom w:val="nil"/>
              <w:right w:val="nil"/>
            </w:tcBorders>
          </w:tcPr>
          <w:p w14:paraId="357DF7E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w:t>
            </w:r>
          </w:p>
        </w:tc>
        <w:tc>
          <w:tcPr>
            <w:tcW w:w="3349" w:type="dxa"/>
            <w:tcBorders>
              <w:top w:val="single" w:sz="4" w:space="0" w:color="000000"/>
              <w:left w:val="single" w:sz="4" w:space="0" w:color="000000"/>
              <w:bottom w:val="nil"/>
              <w:right w:val="nil"/>
            </w:tcBorders>
          </w:tcPr>
          <w:p w14:paraId="3C9B11A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4</w:t>
            </w:r>
          </w:p>
        </w:tc>
        <w:tc>
          <w:tcPr>
            <w:tcW w:w="2552" w:type="dxa"/>
            <w:tcBorders>
              <w:top w:val="single" w:sz="4" w:space="0" w:color="000000"/>
              <w:left w:val="single" w:sz="4" w:space="0" w:color="000000"/>
              <w:bottom w:val="nil"/>
              <w:right w:val="single" w:sz="4" w:space="0" w:color="000000"/>
            </w:tcBorders>
          </w:tcPr>
          <w:p w14:paraId="2402411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5</w:t>
            </w:r>
          </w:p>
        </w:tc>
      </w:tr>
      <w:tr w:rsidR="002816DE" w14:paraId="79981F7E" w14:textId="77777777">
        <w:tc>
          <w:tcPr>
            <w:tcW w:w="14487" w:type="dxa"/>
            <w:gridSpan w:val="7"/>
            <w:tcBorders>
              <w:top w:val="single" w:sz="4" w:space="0" w:color="000000"/>
              <w:left w:val="single" w:sz="4" w:space="0" w:color="000000"/>
              <w:bottom w:val="single" w:sz="4" w:space="0" w:color="000000"/>
              <w:right w:val="single" w:sz="4" w:space="0" w:color="000000"/>
            </w:tcBorders>
          </w:tcPr>
          <w:p w14:paraId="46B71B1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Стимулирование увеличения производства картофеля и овощей</w:t>
            </w:r>
          </w:p>
        </w:tc>
      </w:tr>
      <w:tr w:rsidR="002816DE" w14:paraId="0A3EE8B7" w14:textId="77777777">
        <w:tc>
          <w:tcPr>
            <w:tcW w:w="4819" w:type="dxa"/>
            <w:tcBorders>
              <w:top w:val="single" w:sz="4" w:space="0" w:color="000000"/>
              <w:left w:val="single" w:sz="4" w:space="0" w:color="000000"/>
              <w:bottom w:val="single" w:sz="4" w:space="0" w:color="000000"/>
              <w:right w:val="nil"/>
            </w:tcBorders>
          </w:tcPr>
          <w:p w14:paraId="5BFD1D8E"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rPr>
            </w:pPr>
            <w:r>
              <w:rPr>
                <w:rFonts w:ascii="Times New Roman CYR" w:eastAsia="Times New Roman" w:hAnsi="Times New Roman CYR" w:cs="Times New Roman CYR"/>
              </w:rPr>
              <w:t>Стимулирование увеличения производства картофеля</w:t>
            </w:r>
          </w:p>
        </w:tc>
        <w:tc>
          <w:tcPr>
            <w:tcW w:w="1638" w:type="dxa"/>
            <w:gridSpan w:val="2"/>
            <w:tcBorders>
              <w:top w:val="single" w:sz="4" w:space="0" w:color="000000"/>
              <w:left w:val="single" w:sz="4" w:space="0" w:color="000000"/>
              <w:bottom w:val="single" w:sz="4" w:space="0" w:color="000000"/>
              <w:right w:val="nil"/>
            </w:tcBorders>
          </w:tcPr>
          <w:p w14:paraId="1863C94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2026 год</w:t>
            </w:r>
          </w:p>
        </w:tc>
        <w:tc>
          <w:tcPr>
            <w:tcW w:w="2129" w:type="dxa"/>
            <w:gridSpan w:val="2"/>
            <w:tcBorders>
              <w:top w:val="single" w:sz="4" w:space="0" w:color="000000"/>
              <w:left w:val="single" w:sz="4" w:space="0" w:color="000000"/>
              <w:bottom w:val="single" w:sz="4" w:space="0" w:color="000000"/>
              <w:right w:val="nil"/>
            </w:tcBorders>
          </w:tcPr>
          <w:p w14:paraId="472E33FD"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rPr>
            </w:pPr>
            <w:r>
              <w:rPr>
                <w:rFonts w:ascii="Times New Roman CYR" w:eastAsia="Times New Roman" w:hAnsi="Times New Roman CYR" w:cs="Times New Roman CYR"/>
              </w:rPr>
              <w:t>Маскаев Михаил Андреевич -  Начальник Управления сельского хозяйства Дубенского муниципального района  Республики Мордовия</w:t>
            </w:r>
          </w:p>
        </w:tc>
        <w:tc>
          <w:tcPr>
            <w:tcW w:w="3349" w:type="dxa"/>
            <w:tcBorders>
              <w:top w:val="single" w:sz="4" w:space="0" w:color="000000"/>
              <w:left w:val="single" w:sz="4" w:space="0" w:color="000000"/>
              <w:bottom w:val="single" w:sz="4" w:space="0" w:color="000000"/>
              <w:right w:val="nil"/>
            </w:tcBorders>
          </w:tcPr>
          <w:p w14:paraId="528D406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соглашения</w:t>
            </w:r>
          </w:p>
        </w:tc>
        <w:tc>
          <w:tcPr>
            <w:tcW w:w="2552" w:type="dxa"/>
            <w:tcBorders>
              <w:top w:val="single" w:sz="4" w:space="0" w:color="000000"/>
              <w:left w:val="single" w:sz="4" w:space="0" w:color="000000"/>
              <w:bottom w:val="single" w:sz="4" w:space="0" w:color="000000"/>
              <w:right w:val="single" w:sz="4" w:space="0" w:color="000000"/>
            </w:tcBorders>
          </w:tcPr>
          <w:p w14:paraId="0FECCB4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отчет</w:t>
            </w:r>
          </w:p>
        </w:tc>
      </w:tr>
      <w:tr w:rsidR="002816DE" w14:paraId="040D7C88" w14:textId="77777777">
        <w:tc>
          <w:tcPr>
            <w:tcW w:w="14487" w:type="dxa"/>
            <w:gridSpan w:val="7"/>
            <w:tcBorders>
              <w:top w:val="single" w:sz="4" w:space="0" w:color="000000"/>
              <w:left w:val="single" w:sz="4" w:space="0" w:color="000000"/>
              <w:bottom w:val="single" w:sz="4" w:space="0" w:color="000000"/>
              <w:right w:val="single" w:sz="4" w:space="0" w:color="000000"/>
            </w:tcBorders>
          </w:tcPr>
          <w:p w14:paraId="2A72755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CYR" w:eastAsia="Times New Roman" w:hAnsi="Times New Roman CYR" w:cs="Times New Roman CYR"/>
              </w:rPr>
              <w:t>Возмещение производителям зерновых культур части затрат на производство и реализацию зерновых культур</w:t>
            </w:r>
          </w:p>
        </w:tc>
      </w:tr>
      <w:tr w:rsidR="002816DE" w14:paraId="56DD38BD" w14:textId="77777777">
        <w:tc>
          <w:tcPr>
            <w:tcW w:w="4819" w:type="dxa"/>
            <w:tcBorders>
              <w:top w:val="single" w:sz="4" w:space="0" w:color="000000"/>
              <w:left w:val="single" w:sz="4" w:space="0" w:color="000000"/>
              <w:bottom w:val="single" w:sz="4" w:space="0" w:color="000000"/>
              <w:right w:val="single" w:sz="4" w:space="0" w:color="000000"/>
            </w:tcBorders>
          </w:tcPr>
          <w:p w14:paraId="146F17AB"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CYR" w:eastAsia="Times New Roman" w:hAnsi="Times New Roman CYR" w:cs="Times New Roman CYR"/>
              </w:rPr>
              <w:t>Возмещение производителям зерновых культур части затрат на производство и реализацию зерновых культур</w:t>
            </w:r>
          </w:p>
        </w:tc>
        <w:tc>
          <w:tcPr>
            <w:tcW w:w="1559" w:type="dxa"/>
            <w:tcBorders>
              <w:top w:val="single" w:sz="4" w:space="0" w:color="000000"/>
              <w:left w:val="single" w:sz="4" w:space="0" w:color="000000"/>
              <w:bottom w:val="single" w:sz="4" w:space="0" w:color="000000"/>
              <w:right w:val="single" w:sz="4" w:space="0" w:color="000000"/>
            </w:tcBorders>
          </w:tcPr>
          <w:p w14:paraId="04EBBFA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2026 год</w:t>
            </w:r>
          </w:p>
        </w:tc>
        <w:tc>
          <w:tcPr>
            <w:tcW w:w="2190" w:type="dxa"/>
            <w:gridSpan w:val="2"/>
            <w:tcBorders>
              <w:top w:val="single" w:sz="4" w:space="0" w:color="000000"/>
              <w:left w:val="single" w:sz="4" w:space="0" w:color="000000"/>
              <w:bottom w:val="single" w:sz="4" w:space="0" w:color="000000"/>
              <w:right w:val="single" w:sz="4" w:space="0" w:color="000000"/>
            </w:tcBorders>
          </w:tcPr>
          <w:p w14:paraId="632557C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CYR" w:eastAsia="Times New Roman" w:hAnsi="Times New Roman CYR" w:cs="Times New Roman CYR"/>
              </w:rPr>
              <w:t xml:space="preserve">Маскаев Михаил Андреевич -  Начальник Управления сельского хозяйства Дубенского муниципального </w:t>
            </w:r>
            <w:r>
              <w:rPr>
                <w:rFonts w:ascii="Times New Roman CYR" w:eastAsia="Times New Roman" w:hAnsi="Times New Roman CYR" w:cs="Times New Roman CYR"/>
              </w:rPr>
              <w:lastRenderedPageBreak/>
              <w:t>района  Республики Мордовия</w:t>
            </w:r>
          </w:p>
        </w:tc>
        <w:tc>
          <w:tcPr>
            <w:tcW w:w="3367" w:type="dxa"/>
            <w:gridSpan w:val="2"/>
            <w:tcBorders>
              <w:top w:val="single" w:sz="4" w:space="0" w:color="000000"/>
              <w:left w:val="single" w:sz="4" w:space="0" w:color="000000"/>
              <w:bottom w:val="single" w:sz="4" w:space="0" w:color="000000"/>
              <w:right w:val="single" w:sz="4" w:space="0" w:color="000000"/>
            </w:tcBorders>
          </w:tcPr>
          <w:p w14:paraId="2AA4E713"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lastRenderedPageBreak/>
              <w:t>соглашения</w:t>
            </w:r>
          </w:p>
        </w:tc>
        <w:tc>
          <w:tcPr>
            <w:tcW w:w="2552" w:type="dxa"/>
            <w:tcBorders>
              <w:top w:val="single" w:sz="4" w:space="0" w:color="000000"/>
              <w:left w:val="single" w:sz="4" w:space="0" w:color="000000"/>
              <w:bottom w:val="single" w:sz="4" w:space="0" w:color="000000"/>
              <w:right w:val="single" w:sz="4" w:space="0" w:color="000000"/>
            </w:tcBorders>
          </w:tcPr>
          <w:p w14:paraId="13419AD2"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rPr>
              <w:t>отчет</w:t>
            </w:r>
          </w:p>
        </w:tc>
      </w:tr>
      <w:tr w:rsidR="002816DE" w14:paraId="64AB8867" w14:textId="77777777">
        <w:tc>
          <w:tcPr>
            <w:tcW w:w="14487" w:type="dxa"/>
            <w:gridSpan w:val="7"/>
            <w:tcBorders>
              <w:top w:val="single" w:sz="4" w:space="0" w:color="000000"/>
              <w:left w:val="single" w:sz="4" w:space="0" w:color="000000"/>
              <w:bottom w:val="single" w:sz="4" w:space="0" w:color="000000"/>
              <w:right w:val="single" w:sz="4" w:space="0" w:color="000000"/>
            </w:tcBorders>
          </w:tcPr>
          <w:p w14:paraId="7FD68B5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rPr>
              <w:t>Поддержка приоритетных направлений агропромышленного комплекса и развития малых форм хозяйствования</w:t>
            </w:r>
          </w:p>
        </w:tc>
      </w:tr>
      <w:tr w:rsidR="002816DE" w14:paraId="406546D1" w14:textId="77777777">
        <w:tc>
          <w:tcPr>
            <w:tcW w:w="4819" w:type="dxa"/>
            <w:tcBorders>
              <w:top w:val="single" w:sz="4" w:space="0" w:color="000000"/>
              <w:left w:val="single" w:sz="4" w:space="0" w:color="000000"/>
              <w:bottom w:val="single" w:sz="4" w:space="0" w:color="000000"/>
              <w:right w:val="nil"/>
            </w:tcBorders>
          </w:tcPr>
          <w:p w14:paraId="239CB980"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Поддержка приоритетных направлений агропромышленного комплекса и развития малых форм хозяйствования</w:t>
            </w:r>
          </w:p>
        </w:tc>
        <w:tc>
          <w:tcPr>
            <w:tcW w:w="1638" w:type="dxa"/>
            <w:gridSpan w:val="2"/>
            <w:tcBorders>
              <w:top w:val="single" w:sz="4" w:space="0" w:color="000000"/>
              <w:left w:val="single" w:sz="4" w:space="0" w:color="000000"/>
              <w:bottom w:val="single" w:sz="4" w:space="0" w:color="000000"/>
              <w:right w:val="nil"/>
            </w:tcBorders>
          </w:tcPr>
          <w:p w14:paraId="4E85346C"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2026 год</w:t>
            </w:r>
          </w:p>
        </w:tc>
        <w:tc>
          <w:tcPr>
            <w:tcW w:w="2129" w:type="dxa"/>
            <w:gridSpan w:val="2"/>
            <w:tcBorders>
              <w:top w:val="single" w:sz="4" w:space="0" w:color="000000"/>
              <w:left w:val="single" w:sz="4" w:space="0" w:color="000000"/>
              <w:bottom w:val="single" w:sz="4" w:space="0" w:color="000000"/>
              <w:right w:val="nil"/>
            </w:tcBorders>
          </w:tcPr>
          <w:p w14:paraId="6738F3AA"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rPr>
            </w:pPr>
            <w:r>
              <w:rPr>
                <w:rFonts w:ascii="Times New Roman CYR" w:eastAsia="Times New Roman" w:hAnsi="Times New Roman CYR" w:cs="Times New Roman CYR"/>
              </w:rPr>
              <w:t>Маскаев Михаил Андреевич -  Начальник Управления сельского хозяйства Дубенского муниципального района  Республики Мордовия</w:t>
            </w:r>
          </w:p>
        </w:tc>
        <w:tc>
          <w:tcPr>
            <w:tcW w:w="3349" w:type="dxa"/>
            <w:tcBorders>
              <w:top w:val="single" w:sz="4" w:space="0" w:color="000000"/>
              <w:left w:val="single" w:sz="4" w:space="0" w:color="000000"/>
              <w:bottom w:val="single" w:sz="4" w:space="0" w:color="000000"/>
              <w:right w:val="nil"/>
            </w:tcBorders>
          </w:tcPr>
          <w:p w14:paraId="0EE8B83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соглашения</w:t>
            </w:r>
          </w:p>
        </w:tc>
        <w:tc>
          <w:tcPr>
            <w:tcW w:w="2552" w:type="dxa"/>
            <w:tcBorders>
              <w:top w:val="single" w:sz="4" w:space="0" w:color="000000"/>
              <w:left w:val="single" w:sz="4" w:space="0" w:color="000000"/>
              <w:bottom w:val="single" w:sz="4" w:space="0" w:color="000000"/>
              <w:right w:val="single" w:sz="4" w:space="0" w:color="000000"/>
            </w:tcBorders>
          </w:tcPr>
          <w:p w14:paraId="10EF1E2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rPr>
            </w:pPr>
            <w:r>
              <w:rPr>
                <w:rFonts w:ascii="Times New Roman CYR" w:eastAsia="Times New Roman" w:hAnsi="Times New Roman CYR" w:cs="Times New Roman CYR"/>
              </w:rPr>
              <w:t>отчет</w:t>
            </w:r>
          </w:p>
        </w:tc>
      </w:tr>
      <w:tr w:rsidR="002816DE" w14:paraId="143A635D" w14:textId="77777777">
        <w:tc>
          <w:tcPr>
            <w:tcW w:w="14487" w:type="dxa"/>
            <w:gridSpan w:val="7"/>
            <w:tcBorders>
              <w:top w:val="single" w:sz="4" w:space="0" w:color="000000"/>
              <w:left w:val="single" w:sz="4" w:space="0" w:color="000000"/>
              <w:bottom w:val="single" w:sz="4" w:space="0" w:color="000000"/>
              <w:right w:val="single" w:sz="4" w:space="0" w:color="000000"/>
            </w:tcBorders>
          </w:tcPr>
          <w:p w14:paraId="085A88A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w:eastAsia="Times New Roman" w:hAnsi="Times New Roman" w:cs="Times New Roman"/>
                <w:sz w:val="24"/>
                <w:szCs w:val="24"/>
              </w:rPr>
              <w:t>. Поддержка агротехнологических работ по увеличению размера посевных площадей (на 1 га посевной площади, занятой зерновыми, зернобобовыми, масличными (за исключением рапса и сои) сельскохозяйственных организаций, крестьянских (фермерских) хозяйств и индивидуальных предпринимателей</w:t>
            </w:r>
          </w:p>
        </w:tc>
      </w:tr>
      <w:tr w:rsidR="002816DE" w14:paraId="6AE203D5" w14:textId="77777777">
        <w:tc>
          <w:tcPr>
            <w:tcW w:w="4819" w:type="dxa"/>
            <w:tcBorders>
              <w:top w:val="single" w:sz="4" w:space="0" w:color="000000"/>
              <w:left w:val="single" w:sz="4" w:space="0" w:color="000000"/>
              <w:bottom w:val="single" w:sz="4" w:space="0" w:color="000000"/>
              <w:right w:val="nil"/>
            </w:tcBorders>
          </w:tcPr>
          <w:p w14:paraId="1F02ACB2"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посевных площадей, занятых зерновыми, зернобобовыми, масличными   (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w:t>
            </w:r>
          </w:p>
        </w:tc>
        <w:tc>
          <w:tcPr>
            <w:tcW w:w="1638" w:type="dxa"/>
            <w:gridSpan w:val="2"/>
            <w:tcBorders>
              <w:top w:val="single" w:sz="4" w:space="0" w:color="000000"/>
              <w:left w:val="single" w:sz="4" w:space="0" w:color="000000"/>
              <w:bottom w:val="single" w:sz="4" w:space="0" w:color="000000"/>
              <w:right w:val="nil"/>
            </w:tcBorders>
          </w:tcPr>
          <w:p w14:paraId="44A7EE33"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rPr>
              <w:t>2026</w:t>
            </w:r>
          </w:p>
        </w:tc>
        <w:tc>
          <w:tcPr>
            <w:tcW w:w="2129" w:type="dxa"/>
            <w:gridSpan w:val="2"/>
            <w:tcBorders>
              <w:top w:val="single" w:sz="4" w:space="0" w:color="000000"/>
              <w:left w:val="single" w:sz="4" w:space="0" w:color="000000"/>
              <w:bottom w:val="single" w:sz="4" w:space="0" w:color="000000"/>
              <w:right w:val="nil"/>
            </w:tcBorders>
          </w:tcPr>
          <w:p w14:paraId="7969E394"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rPr>
            </w:pPr>
            <w:r>
              <w:rPr>
                <w:rFonts w:ascii="Times New Roman CYR" w:eastAsia="Times New Roman" w:hAnsi="Times New Roman CYR" w:cs="Times New Roman CYR"/>
              </w:rPr>
              <w:t>Маскаев Михаил Андреевич -  Начальник Управления сельского хозяйства Дубенского муниципального района  Республики Мордовия</w:t>
            </w:r>
          </w:p>
        </w:tc>
        <w:tc>
          <w:tcPr>
            <w:tcW w:w="3349" w:type="dxa"/>
            <w:tcBorders>
              <w:top w:val="single" w:sz="4" w:space="0" w:color="000000"/>
              <w:left w:val="single" w:sz="4" w:space="0" w:color="000000"/>
              <w:bottom w:val="single" w:sz="4" w:space="0" w:color="000000"/>
              <w:right w:val="nil"/>
            </w:tcBorders>
          </w:tcPr>
          <w:p w14:paraId="6E4CA8C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соглашения</w:t>
            </w:r>
          </w:p>
        </w:tc>
        <w:tc>
          <w:tcPr>
            <w:tcW w:w="2552" w:type="dxa"/>
            <w:tcBorders>
              <w:top w:val="single" w:sz="4" w:space="0" w:color="000000"/>
              <w:left w:val="single" w:sz="4" w:space="0" w:color="000000"/>
              <w:bottom w:val="single" w:sz="4" w:space="0" w:color="000000"/>
              <w:right w:val="single" w:sz="4" w:space="0" w:color="000000"/>
            </w:tcBorders>
          </w:tcPr>
          <w:p w14:paraId="0DF4295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отчет</w:t>
            </w:r>
          </w:p>
        </w:tc>
      </w:tr>
      <w:tr w:rsidR="002816DE" w14:paraId="55EBA506" w14:textId="77777777">
        <w:tc>
          <w:tcPr>
            <w:tcW w:w="4819" w:type="dxa"/>
            <w:tcBorders>
              <w:top w:val="single" w:sz="4" w:space="0" w:color="000000"/>
              <w:left w:val="single" w:sz="4" w:space="0" w:color="000000"/>
              <w:bottom w:val="single" w:sz="4" w:space="0" w:color="000000"/>
              <w:right w:val="nil"/>
            </w:tcBorders>
          </w:tcPr>
          <w:p w14:paraId="7BB9E26F"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площади, засеваемой элитными семенами , в общей площади посевов, занятой семенами сортов растений</w:t>
            </w:r>
          </w:p>
        </w:tc>
        <w:tc>
          <w:tcPr>
            <w:tcW w:w="1638" w:type="dxa"/>
            <w:gridSpan w:val="2"/>
            <w:tcBorders>
              <w:top w:val="single" w:sz="4" w:space="0" w:color="000000"/>
              <w:left w:val="single" w:sz="4" w:space="0" w:color="000000"/>
              <w:bottom w:val="single" w:sz="4" w:space="0" w:color="000000"/>
              <w:right w:val="nil"/>
            </w:tcBorders>
          </w:tcPr>
          <w:p w14:paraId="2530B76F"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rPr>
            </w:pPr>
            <w:r>
              <w:rPr>
                <w:rFonts w:ascii="Times New Roman" w:eastAsia="Times New Roman" w:hAnsi="Times New Roman" w:cs="Times New Roman"/>
              </w:rPr>
              <w:t>2026</w:t>
            </w:r>
          </w:p>
        </w:tc>
        <w:tc>
          <w:tcPr>
            <w:tcW w:w="2129" w:type="dxa"/>
            <w:gridSpan w:val="2"/>
            <w:tcBorders>
              <w:top w:val="single" w:sz="4" w:space="0" w:color="000000"/>
              <w:left w:val="single" w:sz="4" w:space="0" w:color="000000"/>
              <w:bottom w:val="single" w:sz="4" w:space="0" w:color="000000"/>
              <w:right w:val="nil"/>
            </w:tcBorders>
          </w:tcPr>
          <w:p w14:paraId="58F9E195"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rPr>
            </w:pPr>
            <w:r>
              <w:rPr>
                <w:rFonts w:ascii="Times New Roman CYR" w:eastAsia="Times New Roman" w:hAnsi="Times New Roman CYR" w:cs="Times New Roman CYR"/>
              </w:rPr>
              <w:t>Маскаев Михаил Андреевич -  Начальник Управления сельского хозяйства Дубенского муниципального района  Республики Мордовия</w:t>
            </w:r>
          </w:p>
        </w:tc>
        <w:tc>
          <w:tcPr>
            <w:tcW w:w="3349" w:type="dxa"/>
            <w:tcBorders>
              <w:top w:val="single" w:sz="4" w:space="0" w:color="000000"/>
              <w:left w:val="single" w:sz="4" w:space="0" w:color="000000"/>
              <w:bottom w:val="single" w:sz="4" w:space="0" w:color="000000"/>
              <w:right w:val="nil"/>
            </w:tcBorders>
          </w:tcPr>
          <w:p w14:paraId="054FFD2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соглашения</w:t>
            </w:r>
          </w:p>
        </w:tc>
        <w:tc>
          <w:tcPr>
            <w:tcW w:w="2552" w:type="dxa"/>
            <w:tcBorders>
              <w:top w:val="single" w:sz="4" w:space="0" w:color="000000"/>
              <w:left w:val="single" w:sz="4" w:space="0" w:color="000000"/>
              <w:bottom w:val="single" w:sz="4" w:space="0" w:color="000000"/>
              <w:right w:val="single" w:sz="4" w:space="0" w:color="000000"/>
            </w:tcBorders>
          </w:tcPr>
          <w:p w14:paraId="68B07E5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отчет</w:t>
            </w:r>
          </w:p>
        </w:tc>
      </w:tr>
    </w:tbl>
    <w:p w14:paraId="4C26B3B7" w14:textId="77777777" w:rsidR="002816DE" w:rsidRDefault="00A47437">
      <w:pPr>
        <w:spacing w:after="0" w:line="240" w:lineRule="auto"/>
        <w:ind w:right="142" w:firstLine="11766"/>
        <w:jc w:val="both"/>
        <w:rPr>
          <w:rFonts w:ascii="Times New Roman" w:hAnsi="Times New Roman" w:cs="Times New Roman"/>
          <w:sz w:val="24"/>
          <w:szCs w:val="24"/>
        </w:rPr>
      </w:pPr>
      <w:r>
        <w:rPr>
          <w:rFonts w:ascii="Times New Roman" w:hAnsi="Times New Roman" w:cs="Times New Roman"/>
          <w:sz w:val="28"/>
          <w:szCs w:val="28"/>
        </w:rPr>
        <w:t xml:space="preserve">                                                                                                                                                      </w:t>
      </w:r>
    </w:p>
    <w:p w14:paraId="03C959D6"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5E881EDD" w14:textId="77777777" w:rsidR="002816DE" w:rsidRDefault="002816DE">
      <w:pPr>
        <w:widowControl w:val="0"/>
        <w:autoSpaceDE w:val="0"/>
        <w:autoSpaceDN w:val="0"/>
        <w:adjustRightInd w:val="0"/>
        <w:spacing w:after="0" w:line="240" w:lineRule="auto"/>
        <w:jc w:val="both"/>
        <w:rPr>
          <w:rFonts w:ascii="Times New Roman CYR" w:eastAsia="Times New Roman" w:hAnsi="Times New Roman CYR" w:cs="Times New Roman CYR"/>
          <w:b/>
          <w:bCs/>
          <w:sz w:val="28"/>
          <w:szCs w:val="28"/>
        </w:rPr>
      </w:pPr>
    </w:p>
    <w:p w14:paraId="2714E000"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66E22010"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4"/>
          <w:szCs w:val="24"/>
        </w:rPr>
      </w:pPr>
      <w:r>
        <w:rPr>
          <w:rFonts w:ascii="Times New Roman CYR" w:eastAsia="Times New Roman" w:hAnsi="Times New Roman CYR" w:cs="Times New Roman CYR"/>
          <w:b/>
          <w:bCs/>
          <w:sz w:val="28"/>
          <w:szCs w:val="28"/>
        </w:rPr>
        <w:t>ПАСПОРТ</w:t>
      </w:r>
      <w:r>
        <w:rPr>
          <w:rFonts w:ascii="Times New Roman CYR" w:eastAsia="Times New Roman" w:hAnsi="Times New Roman CYR" w:cs="Times New Roman CYR"/>
          <w:b/>
          <w:bCs/>
          <w:sz w:val="28"/>
          <w:szCs w:val="28"/>
        </w:rPr>
        <w:br/>
        <w:t>муниципального проекта</w:t>
      </w:r>
    </w:p>
    <w:p w14:paraId="0BF4EB45"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«Акселерация субъектов малого и среднего предпринимательства»</w:t>
      </w:r>
    </w:p>
    <w:p w14:paraId="4DF2674B"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67718F0C"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4"/>
          <w:szCs w:val="24"/>
        </w:rPr>
        <w:tab/>
      </w:r>
      <w:r>
        <w:rPr>
          <w:rFonts w:ascii="Times New Roman CYR" w:eastAsia="Times New Roman" w:hAnsi="Times New Roman CYR" w:cs="Times New Roman CYR"/>
          <w:b/>
          <w:bCs/>
          <w:sz w:val="28"/>
          <w:szCs w:val="28"/>
        </w:rPr>
        <w:t>1. Общие положения</w:t>
      </w:r>
    </w:p>
    <w:tbl>
      <w:tblPr>
        <w:tblW w:w="14777" w:type="dxa"/>
        <w:tblInd w:w="102" w:type="dxa"/>
        <w:tblLayout w:type="fixed"/>
        <w:tblLook w:val="04A0" w:firstRow="1" w:lastRow="0" w:firstColumn="1" w:lastColumn="0" w:noHBand="0" w:noVBand="1"/>
      </w:tblPr>
      <w:tblGrid>
        <w:gridCol w:w="3408"/>
        <w:gridCol w:w="4395"/>
        <w:gridCol w:w="1304"/>
        <w:gridCol w:w="1701"/>
        <w:gridCol w:w="1701"/>
        <w:gridCol w:w="1276"/>
        <w:gridCol w:w="992"/>
      </w:tblGrid>
      <w:tr w:rsidR="002816DE" w14:paraId="3B4FEB72" w14:textId="77777777">
        <w:tc>
          <w:tcPr>
            <w:tcW w:w="3408" w:type="dxa"/>
            <w:tcBorders>
              <w:top w:val="single" w:sz="4" w:space="0" w:color="000000"/>
              <w:left w:val="single" w:sz="4" w:space="0" w:color="000000"/>
              <w:bottom w:val="nil"/>
              <w:right w:val="single" w:sz="4" w:space="0" w:color="000000"/>
            </w:tcBorders>
          </w:tcPr>
          <w:p w14:paraId="0A89A14B"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Краткое наименование муниципального проекта</w:t>
            </w:r>
          </w:p>
        </w:tc>
        <w:tc>
          <w:tcPr>
            <w:tcW w:w="4395" w:type="dxa"/>
            <w:tcBorders>
              <w:top w:val="single" w:sz="4" w:space="0" w:color="000000"/>
              <w:left w:val="single" w:sz="4" w:space="0" w:color="000000"/>
              <w:bottom w:val="nil"/>
              <w:right w:val="single" w:sz="4" w:space="0" w:color="000000"/>
            </w:tcBorders>
          </w:tcPr>
          <w:p w14:paraId="5CFD7D3B"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4"/>
                <w:szCs w:val="24"/>
              </w:rPr>
            </w:pPr>
            <w:r>
              <w:rPr>
                <w:rFonts w:ascii="Times New Roman" w:eastAsia="Times New Roman" w:hAnsi="Times New Roman" w:cs="Times New Roman"/>
                <w:sz w:val="20"/>
                <w:szCs w:val="20"/>
              </w:rPr>
              <w:t>«Акселерация субъектов малого и среднего предпринимательства»</w:t>
            </w:r>
          </w:p>
          <w:p w14:paraId="03BA291D"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304" w:type="dxa"/>
            <w:tcBorders>
              <w:top w:val="single" w:sz="4" w:space="0" w:color="000000"/>
              <w:left w:val="single" w:sz="4" w:space="0" w:color="000000"/>
              <w:bottom w:val="nil"/>
              <w:right w:val="single" w:sz="4" w:space="0" w:color="000000"/>
            </w:tcBorders>
          </w:tcPr>
          <w:p w14:paraId="17C7E77F"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реализации проекта</w:t>
            </w:r>
          </w:p>
        </w:tc>
        <w:tc>
          <w:tcPr>
            <w:tcW w:w="1701" w:type="dxa"/>
            <w:tcBorders>
              <w:top w:val="single" w:sz="4" w:space="0" w:color="000000"/>
              <w:left w:val="single" w:sz="4" w:space="0" w:color="000000"/>
              <w:bottom w:val="nil"/>
              <w:right w:val="single" w:sz="4" w:space="0" w:color="000000"/>
            </w:tcBorders>
          </w:tcPr>
          <w:p w14:paraId="6B08C22F"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nil"/>
              <w:right w:val="single" w:sz="4" w:space="0" w:color="000000"/>
            </w:tcBorders>
          </w:tcPr>
          <w:p w14:paraId="4A0E771D"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4" w:space="0" w:color="000000"/>
              <w:left w:val="single" w:sz="4" w:space="0" w:color="000000"/>
              <w:bottom w:val="nil"/>
              <w:right w:val="single" w:sz="4" w:space="0" w:color="000000"/>
            </w:tcBorders>
          </w:tcPr>
          <w:p w14:paraId="27FC7F0F"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Дата начала: 01.01.2026</w:t>
            </w:r>
          </w:p>
        </w:tc>
        <w:tc>
          <w:tcPr>
            <w:tcW w:w="992" w:type="dxa"/>
            <w:tcBorders>
              <w:top w:val="single" w:sz="4" w:space="0" w:color="000000"/>
              <w:left w:val="single" w:sz="4" w:space="0" w:color="000000"/>
              <w:bottom w:val="nil"/>
              <w:right w:val="single" w:sz="4" w:space="0" w:color="000000"/>
            </w:tcBorders>
          </w:tcPr>
          <w:p w14:paraId="1CA32F07"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Дата окончания: 31.12.2030</w:t>
            </w:r>
          </w:p>
        </w:tc>
      </w:tr>
      <w:tr w:rsidR="002816DE" w14:paraId="2C186617" w14:textId="77777777">
        <w:tc>
          <w:tcPr>
            <w:tcW w:w="3408" w:type="dxa"/>
            <w:tcBorders>
              <w:top w:val="single" w:sz="4" w:space="0" w:color="000000"/>
              <w:left w:val="single" w:sz="4" w:space="0" w:color="000000"/>
              <w:bottom w:val="nil"/>
              <w:right w:val="single" w:sz="4" w:space="0" w:color="000000"/>
            </w:tcBorders>
          </w:tcPr>
          <w:p w14:paraId="04084E55"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Куратор муниципального проекта</w:t>
            </w:r>
          </w:p>
        </w:tc>
        <w:tc>
          <w:tcPr>
            <w:tcW w:w="4395" w:type="dxa"/>
            <w:tcBorders>
              <w:top w:val="single" w:sz="4" w:space="0" w:color="000000"/>
              <w:left w:val="single" w:sz="4" w:space="0" w:color="000000"/>
              <w:bottom w:val="nil"/>
              <w:right w:val="single" w:sz="4" w:space="0" w:color="000000"/>
            </w:tcBorders>
          </w:tcPr>
          <w:p w14:paraId="4DB1C528"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Министерство сельского хозяйства и продовольствия Республики Мордовия</w:t>
            </w:r>
          </w:p>
        </w:tc>
        <w:tc>
          <w:tcPr>
            <w:tcW w:w="1304" w:type="dxa"/>
            <w:tcBorders>
              <w:top w:val="single" w:sz="4" w:space="0" w:color="000000"/>
              <w:left w:val="single" w:sz="4" w:space="0" w:color="000000"/>
              <w:bottom w:val="nil"/>
              <w:right w:val="single" w:sz="4" w:space="0" w:color="000000"/>
            </w:tcBorders>
          </w:tcPr>
          <w:p w14:paraId="37E564CD"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1701" w:type="dxa"/>
            <w:tcBorders>
              <w:top w:val="single" w:sz="4" w:space="0" w:color="000000"/>
              <w:left w:val="single" w:sz="4" w:space="0" w:color="000000"/>
              <w:bottom w:val="nil"/>
              <w:right w:val="single" w:sz="4" w:space="0" w:color="000000"/>
            </w:tcBorders>
          </w:tcPr>
          <w:p w14:paraId="7658DB12"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3969" w:type="dxa"/>
            <w:gridSpan w:val="3"/>
            <w:tcBorders>
              <w:top w:val="single" w:sz="4" w:space="0" w:color="000000"/>
              <w:left w:val="single" w:sz="4" w:space="0" w:color="000000"/>
              <w:bottom w:val="nil"/>
              <w:right w:val="single" w:sz="4" w:space="0" w:color="000000"/>
            </w:tcBorders>
          </w:tcPr>
          <w:p w14:paraId="49D93022"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Отдел экономического анализа, прогнозирования и целевых программ</w:t>
            </w:r>
          </w:p>
        </w:tc>
      </w:tr>
      <w:tr w:rsidR="002816DE" w14:paraId="59A87710" w14:textId="77777777">
        <w:tc>
          <w:tcPr>
            <w:tcW w:w="3408" w:type="dxa"/>
            <w:tcBorders>
              <w:top w:val="single" w:sz="4" w:space="0" w:color="000000"/>
              <w:left w:val="single" w:sz="4" w:space="0" w:color="000000"/>
              <w:bottom w:val="single" w:sz="4" w:space="0" w:color="000000"/>
              <w:right w:val="single" w:sz="4" w:space="0" w:color="000000"/>
            </w:tcBorders>
          </w:tcPr>
          <w:p w14:paraId="3F113CC0"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Руководитель муниципального проекта</w:t>
            </w:r>
          </w:p>
        </w:tc>
        <w:tc>
          <w:tcPr>
            <w:tcW w:w="4395" w:type="dxa"/>
            <w:tcBorders>
              <w:top w:val="single" w:sz="4" w:space="0" w:color="000000"/>
              <w:left w:val="single" w:sz="4" w:space="0" w:color="000000"/>
              <w:bottom w:val="single" w:sz="4" w:space="0" w:color="000000"/>
              <w:right w:val="single" w:sz="4" w:space="0" w:color="000000"/>
            </w:tcBorders>
          </w:tcPr>
          <w:p w14:paraId="135454AA"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proofErr w:type="spellStart"/>
            <w:r>
              <w:rPr>
                <w:rFonts w:ascii="Times New Roman CYR" w:eastAsia="Times New Roman" w:hAnsi="Times New Roman CYR" w:cs="Times New Roman CYR"/>
                <w:sz w:val="20"/>
                <w:szCs w:val="20"/>
              </w:rPr>
              <w:t>М.А.Маскаев</w:t>
            </w:r>
            <w:proofErr w:type="spellEnd"/>
          </w:p>
        </w:tc>
        <w:tc>
          <w:tcPr>
            <w:tcW w:w="1304" w:type="dxa"/>
            <w:tcBorders>
              <w:top w:val="single" w:sz="4" w:space="0" w:color="000000"/>
              <w:left w:val="single" w:sz="4" w:space="0" w:color="000000"/>
              <w:bottom w:val="single" w:sz="4" w:space="0" w:color="000000"/>
              <w:right w:val="single" w:sz="4" w:space="0" w:color="000000"/>
            </w:tcBorders>
          </w:tcPr>
          <w:p w14:paraId="2540B91A"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F09EEE4"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3969" w:type="dxa"/>
            <w:gridSpan w:val="3"/>
            <w:tcBorders>
              <w:top w:val="single" w:sz="4" w:space="0" w:color="000000"/>
              <w:left w:val="single" w:sz="4" w:space="0" w:color="000000"/>
              <w:bottom w:val="single" w:sz="4" w:space="0" w:color="000000"/>
              <w:right w:val="single" w:sz="4" w:space="0" w:color="000000"/>
            </w:tcBorders>
          </w:tcPr>
          <w:p w14:paraId="7B1E6F80"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Начальник Управления сельского хозяйства Дубенского муниципального района Республики Мордовия</w:t>
            </w:r>
          </w:p>
        </w:tc>
      </w:tr>
      <w:tr w:rsidR="002816DE" w14:paraId="2C119FCC" w14:textId="77777777">
        <w:tc>
          <w:tcPr>
            <w:tcW w:w="3408" w:type="dxa"/>
            <w:tcBorders>
              <w:top w:val="single" w:sz="4" w:space="0" w:color="000000"/>
              <w:left w:val="single" w:sz="4" w:space="0" w:color="000000"/>
              <w:bottom w:val="single" w:sz="4" w:space="0" w:color="000000"/>
              <w:right w:val="single" w:sz="4" w:space="0" w:color="000000"/>
            </w:tcBorders>
          </w:tcPr>
          <w:p w14:paraId="2EEC7A81"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Администратор муниципального проекта</w:t>
            </w:r>
          </w:p>
        </w:tc>
        <w:tc>
          <w:tcPr>
            <w:tcW w:w="4395" w:type="dxa"/>
            <w:tcBorders>
              <w:top w:val="single" w:sz="4" w:space="0" w:color="000000"/>
              <w:left w:val="single" w:sz="4" w:space="0" w:color="000000"/>
              <w:bottom w:val="single" w:sz="4" w:space="0" w:color="000000"/>
              <w:right w:val="single" w:sz="4" w:space="0" w:color="000000"/>
            </w:tcBorders>
          </w:tcPr>
          <w:p w14:paraId="41246A9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 xml:space="preserve">                     </w:t>
            </w:r>
            <w:proofErr w:type="spellStart"/>
            <w:r>
              <w:rPr>
                <w:rFonts w:ascii="Times New Roman CYR" w:eastAsia="Times New Roman" w:hAnsi="Times New Roman CYR" w:cs="Times New Roman CYR"/>
                <w:sz w:val="20"/>
                <w:szCs w:val="20"/>
              </w:rPr>
              <w:t>Р.В.Четвергова</w:t>
            </w:r>
            <w:proofErr w:type="spellEnd"/>
            <w:r>
              <w:rPr>
                <w:rFonts w:ascii="Times New Roman CYR" w:eastAsia="Times New Roman" w:hAnsi="Times New Roman CYR" w:cs="Times New Roman CYR"/>
                <w:sz w:val="20"/>
                <w:szCs w:val="20"/>
              </w:rPr>
              <w:t xml:space="preserve">       </w:t>
            </w:r>
          </w:p>
        </w:tc>
        <w:tc>
          <w:tcPr>
            <w:tcW w:w="1304" w:type="dxa"/>
            <w:tcBorders>
              <w:top w:val="single" w:sz="4" w:space="0" w:color="000000"/>
              <w:left w:val="single" w:sz="4" w:space="0" w:color="000000"/>
              <w:bottom w:val="single" w:sz="4" w:space="0" w:color="000000"/>
              <w:right w:val="single" w:sz="4" w:space="0" w:color="000000"/>
            </w:tcBorders>
          </w:tcPr>
          <w:p w14:paraId="2D1A5137"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5AA7874" w14:textId="77777777" w:rsidR="002816DE" w:rsidRDefault="002816DE">
            <w:pPr>
              <w:widowControl w:val="0"/>
              <w:autoSpaceDE w:val="0"/>
              <w:autoSpaceDN w:val="0"/>
              <w:adjustRightInd w:val="0"/>
              <w:spacing w:after="0" w:line="240" w:lineRule="auto"/>
              <w:rPr>
                <w:rFonts w:ascii="Times New Roman CYR" w:eastAsia="Times New Roman" w:hAnsi="Times New Roman CYR" w:cs="Times New Roman CYR"/>
                <w:sz w:val="20"/>
                <w:szCs w:val="20"/>
              </w:rPr>
            </w:pPr>
          </w:p>
        </w:tc>
        <w:tc>
          <w:tcPr>
            <w:tcW w:w="3969" w:type="dxa"/>
            <w:gridSpan w:val="3"/>
            <w:tcBorders>
              <w:top w:val="single" w:sz="4" w:space="0" w:color="000000"/>
              <w:left w:val="single" w:sz="4" w:space="0" w:color="000000"/>
              <w:bottom w:val="single" w:sz="4" w:space="0" w:color="000000"/>
              <w:right w:val="single" w:sz="4" w:space="0" w:color="000000"/>
            </w:tcBorders>
          </w:tcPr>
          <w:p w14:paraId="57DBF34C"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Заведующая отделом по работе с отраслями АПК И ЛПХ</w:t>
            </w:r>
          </w:p>
        </w:tc>
      </w:tr>
      <w:tr w:rsidR="002816DE" w14:paraId="22447CB3" w14:textId="77777777">
        <w:trPr>
          <w:trHeight w:val="626"/>
        </w:trPr>
        <w:tc>
          <w:tcPr>
            <w:tcW w:w="3408" w:type="dxa"/>
            <w:tcBorders>
              <w:top w:val="single" w:sz="4" w:space="0" w:color="000000"/>
              <w:left w:val="single" w:sz="4" w:space="0" w:color="000000"/>
              <w:right w:val="single" w:sz="4" w:space="0" w:color="000000"/>
            </w:tcBorders>
          </w:tcPr>
          <w:p w14:paraId="3B2C323F"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p w14:paraId="29906C43"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Связь с государственными программами Республики Мордовия</w:t>
            </w:r>
          </w:p>
        </w:tc>
        <w:tc>
          <w:tcPr>
            <w:tcW w:w="4395" w:type="dxa"/>
            <w:tcBorders>
              <w:top w:val="single" w:sz="4" w:space="0" w:color="000000"/>
              <w:left w:val="single" w:sz="4" w:space="0" w:color="000000"/>
              <w:bottom w:val="single" w:sz="4" w:space="0" w:color="000000"/>
              <w:right w:val="single" w:sz="4" w:space="0" w:color="000000"/>
            </w:tcBorders>
          </w:tcPr>
          <w:p w14:paraId="249603DC" w14:textId="77777777" w:rsidR="002816DE" w:rsidRDefault="002816DE">
            <w:pPr>
              <w:widowControl w:val="0"/>
              <w:autoSpaceDE w:val="0"/>
              <w:autoSpaceDN w:val="0"/>
              <w:adjustRightInd w:val="0"/>
              <w:spacing w:after="0" w:line="240" w:lineRule="auto"/>
              <w:ind w:hanging="1526"/>
              <w:rPr>
                <w:rFonts w:ascii="Times New Roman" w:eastAsia="Times New Roman" w:hAnsi="Times New Roman" w:cs="Times New Roman"/>
                <w:sz w:val="20"/>
                <w:szCs w:val="20"/>
              </w:rPr>
            </w:pPr>
          </w:p>
          <w:p w14:paraId="2A1EC745" w14:textId="77777777" w:rsidR="002816DE" w:rsidRDefault="00A47437">
            <w:pPr>
              <w:widowControl w:val="0"/>
              <w:autoSpaceDE w:val="0"/>
              <w:autoSpaceDN w:val="0"/>
              <w:adjustRightInd w:val="0"/>
              <w:spacing w:after="0" w:line="240" w:lineRule="auto"/>
              <w:ind w:hanging="1526"/>
              <w:rPr>
                <w:rFonts w:ascii="Times New Roman CYR" w:eastAsia="Times New Roman" w:hAnsi="Times New Roman CYR" w:cs="Times New Roman CYR"/>
                <w:sz w:val="20"/>
                <w:szCs w:val="20"/>
              </w:rPr>
            </w:pPr>
            <w:proofErr w:type="spellStart"/>
            <w:r>
              <w:rPr>
                <w:rFonts w:ascii="Times New Roman" w:eastAsia="Times New Roman" w:hAnsi="Times New Roman" w:cs="Times New Roman"/>
                <w:sz w:val="20"/>
                <w:szCs w:val="20"/>
              </w:rPr>
              <w:t>ГосударственнГ</w:t>
            </w:r>
            <w:proofErr w:type="spellEnd"/>
            <w:r>
              <w:rPr>
                <w:rFonts w:ascii="Times New Roman" w:eastAsia="Times New Roman" w:hAnsi="Times New Roman" w:cs="Times New Roman"/>
                <w:sz w:val="20"/>
                <w:szCs w:val="20"/>
              </w:rPr>
              <w:t xml:space="preserve">  Государственная программа Республики Мордовия </w:t>
            </w:r>
          </w:p>
        </w:tc>
        <w:tc>
          <w:tcPr>
            <w:tcW w:w="1304" w:type="dxa"/>
            <w:tcBorders>
              <w:top w:val="single" w:sz="4" w:space="0" w:color="000000"/>
              <w:left w:val="single" w:sz="4" w:space="0" w:color="000000"/>
              <w:bottom w:val="single" w:sz="4" w:space="0" w:color="000000"/>
              <w:right w:val="single" w:sz="4" w:space="0" w:color="000000"/>
            </w:tcBorders>
          </w:tcPr>
          <w:p w14:paraId="79CF6C51"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57B5FDB" w14:textId="77777777" w:rsidR="002816DE" w:rsidRDefault="002816DE">
            <w:pPr>
              <w:widowControl w:val="0"/>
              <w:autoSpaceDE w:val="0"/>
              <w:autoSpaceDN w:val="0"/>
              <w:adjustRightInd w:val="0"/>
              <w:spacing w:after="0" w:line="240" w:lineRule="auto"/>
              <w:rPr>
                <w:rFonts w:ascii="Times New Roman" w:eastAsia="Times New Roman" w:hAnsi="Times New Roman" w:cs="Times New Roman"/>
                <w:sz w:val="20"/>
                <w:szCs w:val="20"/>
              </w:rPr>
            </w:pPr>
          </w:p>
        </w:tc>
        <w:tc>
          <w:tcPr>
            <w:tcW w:w="3969" w:type="dxa"/>
            <w:gridSpan w:val="3"/>
            <w:tcBorders>
              <w:top w:val="single" w:sz="4" w:space="0" w:color="000000"/>
              <w:left w:val="single" w:sz="4" w:space="0" w:color="000000"/>
              <w:bottom w:val="single" w:sz="4" w:space="0" w:color="000000"/>
              <w:right w:val="single" w:sz="4" w:space="0" w:color="000000"/>
            </w:tcBorders>
          </w:tcPr>
          <w:p w14:paraId="091914ED"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Times New Roman" w:eastAsia="Times New Roman"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p>
        </w:tc>
      </w:tr>
    </w:tbl>
    <w:p w14:paraId="3870A623"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2. Показатели муниципального проекта</w:t>
      </w:r>
    </w:p>
    <w:tbl>
      <w:tblPr>
        <w:tblW w:w="14770" w:type="dxa"/>
        <w:tblInd w:w="109" w:type="dxa"/>
        <w:tblLayout w:type="fixed"/>
        <w:tblLook w:val="04A0" w:firstRow="1" w:lastRow="0" w:firstColumn="1" w:lastColumn="0" w:noHBand="0" w:noVBand="1"/>
      </w:tblPr>
      <w:tblGrid>
        <w:gridCol w:w="705"/>
        <w:gridCol w:w="1952"/>
        <w:gridCol w:w="1031"/>
        <w:gridCol w:w="1247"/>
        <w:gridCol w:w="1125"/>
        <w:gridCol w:w="974"/>
        <w:gridCol w:w="734"/>
        <w:gridCol w:w="677"/>
        <w:gridCol w:w="688"/>
        <w:gridCol w:w="677"/>
        <w:gridCol w:w="674"/>
        <w:gridCol w:w="631"/>
        <w:gridCol w:w="674"/>
        <w:gridCol w:w="1280"/>
        <w:gridCol w:w="1701"/>
      </w:tblGrid>
      <w:tr w:rsidR="002816DE" w14:paraId="4D284166" w14:textId="77777777">
        <w:tc>
          <w:tcPr>
            <w:tcW w:w="705" w:type="dxa"/>
            <w:vMerge w:val="restart"/>
            <w:tcBorders>
              <w:top w:val="single" w:sz="4" w:space="0" w:color="000000"/>
              <w:left w:val="single" w:sz="4" w:space="0" w:color="000000"/>
              <w:bottom w:val="single" w:sz="4" w:space="0" w:color="000000"/>
              <w:right w:val="nil"/>
            </w:tcBorders>
          </w:tcPr>
          <w:p w14:paraId="54A24EA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w:t>
            </w:r>
          </w:p>
          <w:p w14:paraId="71B0308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п/п</w:t>
            </w:r>
          </w:p>
        </w:tc>
        <w:tc>
          <w:tcPr>
            <w:tcW w:w="1952" w:type="dxa"/>
            <w:vMerge w:val="restart"/>
            <w:tcBorders>
              <w:top w:val="single" w:sz="4" w:space="0" w:color="000000"/>
              <w:left w:val="single" w:sz="4" w:space="0" w:color="000000"/>
              <w:bottom w:val="single" w:sz="4" w:space="0" w:color="000000"/>
              <w:right w:val="nil"/>
            </w:tcBorders>
          </w:tcPr>
          <w:p w14:paraId="0F41F53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Наименование показателя/задачи</w:t>
            </w:r>
          </w:p>
        </w:tc>
        <w:tc>
          <w:tcPr>
            <w:tcW w:w="1031" w:type="dxa"/>
            <w:vMerge w:val="restart"/>
            <w:tcBorders>
              <w:top w:val="single" w:sz="4" w:space="0" w:color="000000"/>
              <w:left w:val="single" w:sz="4" w:space="0" w:color="000000"/>
              <w:bottom w:val="single" w:sz="4" w:space="0" w:color="000000"/>
              <w:right w:val="single" w:sz="4" w:space="0" w:color="000000"/>
            </w:tcBorders>
          </w:tcPr>
          <w:p w14:paraId="706A3BD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Признак возраста-</w:t>
            </w:r>
            <w:proofErr w:type="spellStart"/>
            <w:r>
              <w:rPr>
                <w:rFonts w:ascii="Times New Roman CYR" w:eastAsia="Times New Roman" w:hAnsi="Times New Roman CYR" w:cs="Times New Roman CYR"/>
                <w:sz w:val="20"/>
                <w:szCs w:val="20"/>
              </w:rPr>
              <w:t>ния</w:t>
            </w:r>
            <w:proofErr w:type="spellEnd"/>
            <w:r>
              <w:rPr>
                <w:rFonts w:ascii="Times New Roman CYR" w:eastAsia="Times New Roman" w:hAnsi="Times New Roman CYR" w:cs="Times New Roman CYR"/>
                <w:sz w:val="20"/>
                <w:szCs w:val="20"/>
              </w:rPr>
              <w:t xml:space="preserve">/ </w:t>
            </w:r>
            <w:proofErr w:type="spellStart"/>
            <w:r>
              <w:rPr>
                <w:rFonts w:ascii="Times New Roman CYR" w:eastAsia="Times New Roman" w:hAnsi="Times New Roman CYR" w:cs="Times New Roman CYR"/>
                <w:sz w:val="20"/>
                <w:szCs w:val="20"/>
              </w:rPr>
              <w:t>убыва-ния</w:t>
            </w:r>
            <w:proofErr w:type="spellEnd"/>
          </w:p>
        </w:tc>
        <w:tc>
          <w:tcPr>
            <w:tcW w:w="1247" w:type="dxa"/>
            <w:vMerge w:val="restart"/>
            <w:tcBorders>
              <w:top w:val="single" w:sz="4" w:space="0" w:color="000000"/>
              <w:left w:val="single" w:sz="4" w:space="0" w:color="000000"/>
              <w:bottom w:val="single" w:sz="4" w:space="0" w:color="000000"/>
              <w:right w:val="single" w:sz="4" w:space="0" w:color="000000"/>
            </w:tcBorders>
          </w:tcPr>
          <w:p w14:paraId="36868BA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 xml:space="preserve">Уровень </w:t>
            </w:r>
            <w:proofErr w:type="spellStart"/>
            <w:r>
              <w:rPr>
                <w:rFonts w:ascii="Times New Roman CYR" w:eastAsia="Times New Roman" w:hAnsi="Times New Roman CYR" w:cs="Times New Roman CYR"/>
                <w:sz w:val="20"/>
                <w:szCs w:val="20"/>
              </w:rPr>
              <w:t>соответ-ствия</w:t>
            </w:r>
            <w:proofErr w:type="spellEnd"/>
            <w:r>
              <w:rPr>
                <w:rFonts w:ascii="Times New Roman CYR" w:eastAsia="Times New Roman" w:hAnsi="Times New Roman CYR" w:cs="Times New Roman CYR"/>
                <w:sz w:val="20"/>
                <w:szCs w:val="20"/>
              </w:rPr>
              <w:t xml:space="preserve"> </w:t>
            </w:r>
            <w:proofErr w:type="spellStart"/>
            <w:r>
              <w:rPr>
                <w:rFonts w:ascii="Times New Roman CYR" w:eastAsia="Times New Roman" w:hAnsi="Times New Roman CYR" w:cs="Times New Roman CYR"/>
                <w:sz w:val="20"/>
                <w:szCs w:val="20"/>
              </w:rPr>
              <w:t>декомпози-рованного</w:t>
            </w:r>
            <w:proofErr w:type="spellEnd"/>
            <w:r>
              <w:rPr>
                <w:rFonts w:ascii="Times New Roman CYR" w:eastAsia="Times New Roman" w:hAnsi="Times New Roman CYR" w:cs="Times New Roman CYR"/>
                <w:sz w:val="20"/>
                <w:szCs w:val="20"/>
              </w:rPr>
              <w:t xml:space="preserve"> показателя</w:t>
            </w:r>
          </w:p>
        </w:tc>
        <w:tc>
          <w:tcPr>
            <w:tcW w:w="1125" w:type="dxa"/>
            <w:vMerge w:val="restart"/>
            <w:tcBorders>
              <w:top w:val="single" w:sz="4" w:space="0" w:color="000000"/>
              <w:left w:val="single" w:sz="4" w:space="0" w:color="000000"/>
              <w:bottom w:val="single" w:sz="4" w:space="0" w:color="000000"/>
              <w:right w:val="nil"/>
            </w:tcBorders>
          </w:tcPr>
          <w:p w14:paraId="62A8A33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Единица измерения</w:t>
            </w:r>
          </w:p>
          <w:p w14:paraId="7A8B5AF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 xml:space="preserve">(по </w:t>
            </w:r>
            <w:hyperlink r:id="rId13" w:history="1">
              <w:r>
                <w:rPr>
                  <w:rFonts w:ascii="Times New Roman CYR" w:eastAsia="Times New Roman" w:hAnsi="Times New Roman CYR" w:cs="Times New Roman CYR"/>
                  <w:color w:val="0000FF"/>
                  <w:sz w:val="20"/>
                  <w:szCs w:val="20"/>
                  <w:u w:val="single"/>
                </w:rPr>
                <w:t>ОКЕИ</w:t>
              </w:r>
            </w:hyperlink>
            <w:r>
              <w:rPr>
                <w:rFonts w:ascii="Times New Roman CYR" w:eastAsia="Times New Roman" w:hAnsi="Times New Roman CYR" w:cs="Times New Roman CYR"/>
                <w:sz w:val="20"/>
                <w:szCs w:val="20"/>
              </w:rPr>
              <w:t>)</w:t>
            </w:r>
          </w:p>
        </w:tc>
        <w:tc>
          <w:tcPr>
            <w:tcW w:w="974" w:type="dxa"/>
            <w:vMerge w:val="restart"/>
            <w:tcBorders>
              <w:top w:val="single" w:sz="4" w:space="0" w:color="000000"/>
              <w:left w:val="single" w:sz="4" w:space="0" w:color="000000"/>
              <w:bottom w:val="single" w:sz="4" w:space="0" w:color="000000"/>
              <w:right w:val="single" w:sz="4" w:space="0" w:color="000000"/>
            </w:tcBorders>
          </w:tcPr>
          <w:p w14:paraId="4F2E711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Базовое</w:t>
            </w:r>
          </w:p>
          <w:p w14:paraId="43B5E08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0"/>
                <w:szCs w:val="20"/>
              </w:rPr>
              <w:t>значе-ние</w:t>
            </w:r>
            <w:proofErr w:type="spellEnd"/>
          </w:p>
          <w:p w14:paraId="3372FB4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2025</w:t>
            </w:r>
          </w:p>
        </w:tc>
        <w:tc>
          <w:tcPr>
            <w:tcW w:w="4755" w:type="dxa"/>
            <w:gridSpan w:val="7"/>
            <w:tcBorders>
              <w:top w:val="single" w:sz="4" w:space="0" w:color="000000"/>
              <w:left w:val="single" w:sz="4" w:space="0" w:color="000000"/>
              <w:bottom w:val="single" w:sz="4" w:space="0" w:color="000000"/>
              <w:right w:val="single" w:sz="4" w:space="0" w:color="000000"/>
            </w:tcBorders>
          </w:tcPr>
          <w:p w14:paraId="5D1E85A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Значение показателей по годам</w:t>
            </w:r>
          </w:p>
        </w:tc>
        <w:tc>
          <w:tcPr>
            <w:tcW w:w="1280" w:type="dxa"/>
            <w:vMerge w:val="restart"/>
            <w:tcBorders>
              <w:top w:val="single" w:sz="4" w:space="0" w:color="000000"/>
              <w:left w:val="single" w:sz="4" w:space="0" w:color="000000"/>
              <w:bottom w:val="single" w:sz="4" w:space="0" w:color="000000"/>
              <w:right w:val="nil"/>
            </w:tcBorders>
          </w:tcPr>
          <w:p w14:paraId="76FAD7C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Ответствен-</w:t>
            </w:r>
            <w:proofErr w:type="spellStart"/>
            <w:r>
              <w:rPr>
                <w:rFonts w:ascii="Times New Roman CYR" w:eastAsia="Times New Roman" w:hAnsi="Times New Roman CYR" w:cs="Times New Roman CYR"/>
                <w:sz w:val="20"/>
                <w:szCs w:val="20"/>
              </w:rPr>
              <w:t>ный</w:t>
            </w:r>
            <w:proofErr w:type="spellEnd"/>
            <w:r>
              <w:rPr>
                <w:rFonts w:ascii="Times New Roman CYR" w:eastAsia="Times New Roman" w:hAnsi="Times New Roman CYR" w:cs="Times New Roman CYR"/>
                <w:sz w:val="20"/>
                <w:szCs w:val="20"/>
              </w:rPr>
              <w:t xml:space="preserve"> за достижение показателя</w:t>
            </w:r>
          </w:p>
        </w:tc>
        <w:tc>
          <w:tcPr>
            <w:tcW w:w="1701" w:type="dxa"/>
            <w:vMerge w:val="restart"/>
            <w:tcBorders>
              <w:top w:val="single" w:sz="4" w:space="0" w:color="000000"/>
              <w:left w:val="single" w:sz="4" w:space="0" w:color="000000"/>
              <w:bottom w:val="single" w:sz="4" w:space="0" w:color="000000"/>
              <w:right w:val="single" w:sz="4" w:space="0" w:color="000000"/>
            </w:tcBorders>
          </w:tcPr>
          <w:p w14:paraId="10349AE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roofErr w:type="spellStart"/>
            <w:r>
              <w:rPr>
                <w:rFonts w:ascii="Times New Roman CYR" w:eastAsia="Times New Roman" w:hAnsi="Times New Roman CYR" w:cs="Times New Roman CYR"/>
                <w:sz w:val="20"/>
                <w:szCs w:val="20"/>
              </w:rPr>
              <w:t>Инфор</w:t>
            </w:r>
            <w:proofErr w:type="spellEnd"/>
            <w:r>
              <w:rPr>
                <w:rFonts w:ascii="Times New Roman CYR" w:eastAsia="Times New Roman" w:hAnsi="Times New Roman CYR" w:cs="Times New Roman CYR"/>
                <w:sz w:val="20"/>
                <w:szCs w:val="20"/>
              </w:rPr>
              <w:t>-</w:t>
            </w:r>
            <w:proofErr w:type="spellStart"/>
            <w:r>
              <w:rPr>
                <w:rFonts w:ascii="Times New Roman CYR" w:eastAsia="Times New Roman" w:hAnsi="Times New Roman CYR" w:cs="Times New Roman CYR"/>
                <w:sz w:val="20"/>
                <w:szCs w:val="20"/>
              </w:rPr>
              <w:t>мацион</w:t>
            </w:r>
            <w:proofErr w:type="spellEnd"/>
            <w:r>
              <w:rPr>
                <w:rFonts w:ascii="Times New Roman CYR" w:eastAsia="Times New Roman" w:hAnsi="Times New Roman CYR" w:cs="Times New Roman CYR"/>
                <w:sz w:val="20"/>
                <w:szCs w:val="20"/>
              </w:rPr>
              <w:t>-ная система</w:t>
            </w:r>
          </w:p>
        </w:tc>
      </w:tr>
      <w:tr w:rsidR="002816DE" w14:paraId="20F32617" w14:textId="77777777">
        <w:tc>
          <w:tcPr>
            <w:tcW w:w="705" w:type="dxa"/>
            <w:vMerge/>
            <w:tcBorders>
              <w:top w:val="single" w:sz="4" w:space="0" w:color="000000"/>
              <w:left w:val="single" w:sz="4" w:space="0" w:color="000000"/>
              <w:bottom w:val="single" w:sz="4" w:space="0" w:color="000000"/>
              <w:right w:val="nil"/>
            </w:tcBorders>
            <w:vAlign w:val="center"/>
          </w:tcPr>
          <w:p w14:paraId="1C61D4F3"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952" w:type="dxa"/>
            <w:vMerge/>
            <w:tcBorders>
              <w:top w:val="single" w:sz="4" w:space="0" w:color="000000"/>
              <w:left w:val="single" w:sz="4" w:space="0" w:color="000000"/>
              <w:bottom w:val="single" w:sz="4" w:space="0" w:color="000000"/>
              <w:right w:val="nil"/>
            </w:tcBorders>
            <w:vAlign w:val="center"/>
          </w:tcPr>
          <w:p w14:paraId="70334185"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031" w:type="dxa"/>
            <w:vMerge/>
            <w:tcBorders>
              <w:top w:val="nil"/>
              <w:left w:val="single" w:sz="4" w:space="0" w:color="000000"/>
              <w:bottom w:val="single" w:sz="4" w:space="0" w:color="000000"/>
              <w:right w:val="single" w:sz="4" w:space="0" w:color="000000"/>
            </w:tcBorders>
          </w:tcPr>
          <w:p w14:paraId="796583F3"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247" w:type="dxa"/>
            <w:vMerge/>
            <w:tcBorders>
              <w:top w:val="nil"/>
              <w:left w:val="single" w:sz="4" w:space="0" w:color="000000"/>
              <w:bottom w:val="single" w:sz="4" w:space="0" w:color="000000"/>
              <w:right w:val="single" w:sz="4" w:space="0" w:color="000000"/>
            </w:tcBorders>
          </w:tcPr>
          <w:p w14:paraId="4683EC33"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125" w:type="dxa"/>
            <w:vMerge/>
            <w:tcBorders>
              <w:top w:val="single" w:sz="4" w:space="0" w:color="000000"/>
              <w:left w:val="single" w:sz="4" w:space="0" w:color="000000"/>
              <w:bottom w:val="single" w:sz="4" w:space="0" w:color="000000"/>
              <w:right w:val="nil"/>
            </w:tcBorders>
            <w:vAlign w:val="center"/>
          </w:tcPr>
          <w:p w14:paraId="4E094229"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974" w:type="dxa"/>
            <w:vMerge/>
            <w:tcBorders>
              <w:top w:val="nil"/>
              <w:left w:val="single" w:sz="4" w:space="0" w:color="000000"/>
              <w:bottom w:val="single" w:sz="4" w:space="0" w:color="000000"/>
              <w:right w:val="single" w:sz="4" w:space="0" w:color="000000"/>
            </w:tcBorders>
          </w:tcPr>
          <w:p w14:paraId="543BEC5F"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734" w:type="dxa"/>
            <w:tcBorders>
              <w:top w:val="nil"/>
              <w:left w:val="single" w:sz="4" w:space="0" w:color="000000"/>
              <w:bottom w:val="single" w:sz="4" w:space="0" w:color="000000"/>
              <w:right w:val="nil"/>
            </w:tcBorders>
          </w:tcPr>
          <w:p w14:paraId="19E7CB4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2026</w:t>
            </w:r>
          </w:p>
        </w:tc>
        <w:tc>
          <w:tcPr>
            <w:tcW w:w="677" w:type="dxa"/>
            <w:tcBorders>
              <w:top w:val="single" w:sz="4" w:space="0" w:color="000000"/>
              <w:left w:val="single" w:sz="4" w:space="0" w:color="000000"/>
              <w:bottom w:val="nil"/>
              <w:right w:val="single" w:sz="4" w:space="0" w:color="000000"/>
            </w:tcBorders>
          </w:tcPr>
          <w:p w14:paraId="6C6F648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2027</w:t>
            </w:r>
          </w:p>
        </w:tc>
        <w:tc>
          <w:tcPr>
            <w:tcW w:w="688" w:type="dxa"/>
            <w:tcBorders>
              <w:top w:val="single" w:sz="4" w:space="0" w:color="000000"/>
              <w:left w:val="single" w:sz="4" w:space="0" w:color="000000"/>
              <w:bottom w:val="nil"/>
              <w:right w:val="single" w:sz="4" w:space="0" w:color="000000"/>
            </w:tcBorders>
          </w:tcPr>
          <w:p w14:paraId="087045D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2028</w:t>
            </w:r>
          </w:p>
        </w:tc>
        <w:tc>
          <w:tcPr>
            <w:tcW w:w="677" w:type="dxa"/>
            <w:tcBorders>
              <w:top w:val="single" w:sz="4" w:space="0" w:color="000000"/>
              <w:left w:val="single" w:sz="4" w:space="0" w:color="000000"/>
              <w:bottom w:val="nil"/>
              <w:right w:val="single" w:sz="4" w:space="0" w:color="000000"/>
            </w:tcBorders>
          </w:tcPr>
          <w:p w14:paraId="5633345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2029</w:t>
            </w:r>
          </w:p>
        </w:tc>
        <w:tc>
          <w:tcPr>
            <w:tcW w:w="674" w:type="dxa"/>
            <w:tcBorders>
              <w:top w:val="single" w:sz="4" w:space="0" w:color="000000"/>
              <w:left w:val="single" w:sz="4" w:space="0" w:color="000000"/>
              <w:bottom w:val="nil"/>
              <w:right w:val="nil"/>
            </w:tcBorders>
          </w:tcPr>
          <w:p w14:paraId="056D0B5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2030</w:t>
            </w:r>
          </w:p>
        </w:tc>
        <w:tc>
          <w:tcPr>
            <w:tcW w:w="631" w:type="dxa"/>
            <w:tcBorders>
              <w:top w:val="single" w:sz="4" w:space="0" w:color="000000"/>
              <w:left w:val="single" w:sz="4" w:space="0" w:color="000000"/>
              <w:bottom w:val="nil"/>
              <w:right w:val="nil"/>
            </w:tcBorders>
          </w:tcPr>
          <w:p w14:paraId="4359A303"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674" w:type="dxa"/>
            <w:tcBorders>
              <w:top w:val="single" w:sz="4" w:space="0" w:color="000000"/>
              <w:left w:val="single" w:sz="4" w:space="0" w:color="000000"/>
              <w:bottom w:val="nil"/>
              <w:right w:val="nil"/>
            </w:tcBorders>
          </w:tcPr>
          <w:p w14:paraId="60CF74B7"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1280" w:type="dxa"/>
            <w:vMerge/>
            <w:tcBorders>
              <w:top w:val="single" w:sz="4" w:space="0" w:color="000000"/>
              <w:left w:val="single" w:sz="4" w:space="0" w:color="000000"/>
              <w:bottom w:val="single" w:sz="4" w:space="0" w:color="000000"/>
              <w:right w:val="nil"/>
            </w:tcBorders>
            <w:vAlign w:val="center"/>
          </w:tcPr>
          <w:p w14:paraId="11BD8D64"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14:paraId="2FE5E0F0"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r>
      <w:tr w:rsidR="002816DE" w14:paraId="6CD32BCB" w14:textId="77777777">
        <w:tc>
          <w:tcPr>
            <w:tcW w:w="705" w:type="dxa"/>
            <w:tcBorders>
              <w:top w:val="single" w:sz="4" w:space="0" w:color="000000"/>
              <w:left w:val="single" w:sz="4" w:space="0" w:color="000000"/>
              <w:bottom w:val="nil"/>
              <w:right w:val="nil"/>
            </w:tcBorders>
          </w:tcPr>
          <w:p w14:paraId="2B08FE1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w:t>
            </w:r>
          </w:p>
        </w:tc>
        <w:tc>
          <w:tcPr>
            <w:tcW w:w="1952" w:type="dxa"/>
            <w:tcBorders>
              <w:top w:val="single" w:sz="4" w:space="0" w:color="000000"/>
              <w:left w:val="single" w:sz="4" w:space="0" w:color="000000"/>
              <w:bottom w:val="nil"/>
              <w:right w:val="nil"/>
            </w:tcBorders>
          </w:tcPr>
          <w:p w14:paraId="1308D256"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w:t>
            </w:r>
          </w:p>
        </w:tc>
        <w:tc>
          <w:tcPr>
            <w:tcW w:w="1031" w:type="dxa"/>
            <w:tcBorders>
              <w:top w:val="single" w:sz="4" w:space="0" w:color="000000"/>
              <w:left w:val="single" w:sz="4" w:space="0" w:color="000000"/>
              <w:bottom w:val="nil"/>
              <w:right w:val="single" w:sz="4" w:space="0" w:color="000000"/>
            </w:tcBorders>
          </w:tcPr>
          <w:p w14:paraId="5479EB2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w:t>
            </w:r>
          </w:p>
        </w:tc>
        <w:tc>
          <w:tcPr>
            <w:tcW w:w="1247" w:type="dxa"/>
            <w:tcBorders>
              <w:top w:val="single" w:sz="4" w:space="0" w:color="000000"/>
              <w:left w:val="single" w:sz="4" w:space="0" w:color="000000"/>
              <w:bottom w:val="nil"/>
              <w:right w:val="single" w:sz="4" w:space="0" w:color="000000"/>
            </w:tcBorders>
          </w:tcPr>
          <w:p w14:paraId="643E528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4</w:t>
            </w:r>
          </w:p>
        </w:tc>
        <w:tc>
          <w:tcPr>
            <w:tcW w:w="1125" w:type="dxa"/>
            <w:tcBorders>
              <w:top w:val="single" w:sz="4" w:space="0" w:color="000000"/>
              <w:left w:val="single" w:sz="4" w:space="0" w:color="000000"/>
              <w:bottom w:val="nil"/>
              <w:right w:val="nil"/>
            </w:tcBorders>
          </w:tcPr>
          <w:p w14:paraId="45F1542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5</w:t>
            </w:r>
          </w:p>
        </w:tc>
        <w:tc>
          <w:tcPr>
            <w:tcW w:w="974" w:type="dxa"/>
            <w:tcBorders>
              <w:top w:val="single" w:sz="4" w:space="0" w:color="000000"/>
              <w:left w:val="single" w:sz="4" w:space="0" w:color="000000"/>
              <w:bottom w:val="nil"/>
              <w:right w:val="single" w:sz="4" w:space="0" w:color="000000"/>
            </w:tcBorders>
          </w:tcPr>
          <w:p w14:paraId="5635EB6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6</w:t>
            </w:r>
          </w:p>
        </w:tc>
        <w:tc>
          <w:tcPr>
            <w:tcW w:w="734" w:type="dxa"/>
            <w:tcBorders>
              <w:top w:val="single" w:sz="4" w:space="0" w:color="000000"/>
              <w:left w:val="single" w:sz="4" w:space="0" w:color="000000"/>
              <w:bottom w:val="nil"/>
              <w:right w:val="nil"/>
            </w:tcBorders>
          </w:tcPr>
          <w:p w14:paraId="6D93BD3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7</w:t>
            </w:r>
          </w:p>
        </w:tc>
        <w:tc>
          <w:tcPr>
            <w:tcW w:w="677" w:type="dxa"/>
            <w:tcBorders>
              <w:top w:val="single" w:sz="4" w:space="0" w:color="000000"/>
              <w:left w:val="single" w:sz="4" w:space="0" w:color="000000"/>
              <w:bottom w:val="nil"/>
              <w:right w:val="single" w:sz="4" w:space="0" w:color="000000"/>
            </w:tcBorders>
          </w:tcPr>
          <w:p w14:paraId="57CE735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8</w:t>
            </w:r>
          </w:p>
        </w:tc>
        <w:tc>
          <w:tcPr>
            <w:tcW w:w="688" w:type="dxa"/>
            <w:tcBorders>
              <w:top w:val="single" w:sz="4" w:space="0" w:color="000000"/>
              <w:left w:val="single" w:sz="4" w:space="0" w:color="000000"/>
              <w:bottom w:val="nil"/>
              <w:right w:val="single" w:sz="4" w:space="0" w:color="000000"/>
            </w:tcBorders>
          </w:tcPr>
          <w:p w14:paraId="262BCFC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9</w:t>
            </w:r>
          </w:p>
        </w:tc>
        <w:tc>
          <w:tcPr>
            <w:tcW w:w="677" w:type="dxa"/>
            <w:tcBorders>
              <w:top w:val="single" w:sz="4" w:space="0" w:color="000000"/>
              <w:left w:val="single" w:sz="4" w:space="0" w:color="000000"/>
              <w:bottom w:val="nil"/>
              <w:right w:val="single" w:sz="4" w:space="0" w:color="000000"/>
            </w:tcBorders>
          </w:tcPr>
          <w:p w14:paraId="79CE28A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10</w:t>
            </w:r>
          </w:p>
        </w:tc>
        <w:tc>
          <w:tcPr>
            <w:tcW w:w="674" w:type="dxa"/>
            <w:tcBorders>
              <w:top w:val="single" w:sz="4" w:space="0" w:color="000000"/>
              <w:left w:val="single" w:sz="4" w:space="0" w:color="000000"/>
              <w:bottom w:val="nil"/>
              <w:right w:val="nil"/>
            </w:tcBorders>
          </w:tcPr>
          <w:p w14:paraId="74FB87E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11</w:t>
            </w:r>
          </w:p>
        </w:tc>
        <w:tc>
          <w:tcPr>
            <w:tcW w:w="631" w:type="dxa"/>
            <w:tcBorders>
              <w:top w:val="single" w:sz="4" w:space="0" w:color="000000"/>
              <w:left w:val="single" w:sz="4" w:space="0" w:color="000000"/>
              <w:bottom w:val="nil"/>
              <w:right w:val="nil"/>
            </w:tcBorders>
          </w:tcPr>
          <w:p w14:paraId="709AA4E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12</w:t>
            </w:r>
          </w:p>
        </w:tc>
        <w:tc>
          <w:tcPr>
            <w:tcW w:w="674" w:type="dxa"/>
            <w:tcBorders>
              <w:top w:val="single" w:sz="4" w:space="0" w:color="000000"/>
              <w:left w:val="single" w:sz="4" w:space="0" w:color="000000"/>
              <w:bottom w:val="nil"/>
              <w:right w:val="nil"/>
            </w:tcBorders>
          </w:tcPr>
          <w:p w14:paraId="77B4297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13</w:t>
            </w:r>
          </w:p>
        </w:tc>
        <w:tc>
          <w:tcPr>
            <w:tcW w:w="1280" w:type="dxa"/>
            <w:tcBorders>
              <w:top w:val="single" w:sz="4" w:space="0" w:color="000000"/>
              <w:left w:val="single" w:sz="4" w:space="0" w:color="000000"/>
              <w:bottom w:val="nil"/>
              <w:right w:val="nil"/>
            </w:tcBorders>
          </w:tcPr>
          <w:p w14:paraId="55A7E9C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14</w:t>
            </w:r>
          </w:p>
        </w:tc>
        <w:tc>
          <w:tcPr>
            <w:tcW w:w="1701" w:type="dxa"/>
            <w:tcBorders>
              <w:top w:val="single" w:sz="4" w:space="0" w:color="000000"/>
              <w:left w:val="single" w:sz="4" w:space="0" w:color="000000"/>
              <w:bottom w:val="nil"/>
              <w:right w:val="single" w:sz="4" w:space="0" w:color="000000"/>
            </w:tcBorders>
          </w:tcPr>
          <w:p w14:paraId="25C0B45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15</w:t>
            </w:r>
          </w:p>
        </w:tc>
      </w:tr>
      <w:tr w:rsidR="002816DE" w14:paraId="0017F5F5" w14:textId="77777777">
        <w:tc>
          <w:tcPr>
            <w:tcW w:w="705" w:type="dxa"/>
            <w:tcBorders>
              <w:top w:val="single" w:sz="4" w:space="0" w:color="000000"/>
              <w:left w:val="single" w:sz="4" w:space="0" w:color="000000"/>
              <w:bottom w:val="nil"/>
              <w:right w:val="nil"/>
            </w:tcBorders>
          </w:tcPr>
          <w:p w14:paraId="7C4401C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highlight w:val="yellow"/>
              </w:rPr>
            </w:pPr>
            <w:r>
              <w:rPr>
                <w:rFonts w:ascii="Times New Roman CYR" w:eastAsia="Times New Roman" w:hAnsi="Times New Roman CYR" w:cs="Times New Roman CYR"/>
                <w:sz w:val="20"/>
                <w:szCs w:val="20"/>
              </w:rPr>
              <w:t>1.</w:t>
            </w:r>
          </w:p>
        </w:tc>
        <w:tc>
          <w:tcPr>
            <w:tcW w:w="14065" w:type="dxa"/>
            <w:gridSpan w:val="14"/>
            <w:tcBorders>
              <w:top w:val="single" w:sz="4" w:space="0" w:color="000000"/>
              <w:left w:val="single" w:sz="4" w:space="0" w:color="000000"/>
              <w:bottom w:val="nil"/>
              <w:right w:val="single" w:sz="4" w:space="0" w:color="000000"/>
            </w:tcBorders>
          </w:tcPr>
          <w:p w14:paraId="58062DC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0"/>
                <w:szCs w:val="20"/>
                <w:highlight w:val="yellow"/>
              </w:rPr>
            </w:pPr>
            <w:r>
              <w:rPr>
                <w:rFonts w:ascii="Times New Roman" w:eastAsia="Times New Roman" w:hAnsi="Times New Roman" w:cs="Times New Roman"/>
                <w:sz w:val="24"/>
                <w:szCs w:val="24"/>
              </w:rPr>
              <w:t>Создание комплексной системы акселерации, включающая в себя финансовые и налоговые инструменты поддержки субъектов малого и среднего предпринимательства, а также инфраструктура для комфортной работы и развития субъектов малого и среднего предпринимательства</w:t>
            </w:r>
          </w:p>
        </w:tc>
      </w:tr>
      <w:tr w:rsidR="002816DE" w14:paraId="50D5B35A" w14:textId="77777777">
        <w:tc>
          <w:tcPr>
            <w:tcW w:w="705" w:type="dxa"/>
            <w:tcBorders>
              <w:top w:val="single" w:sz="4" w:space="0" w:color="000000"/>
              <w:left w:val="single" w:sz="4" w:space="0" w:color="000000"/>
              <w:bottom w:val="single" w:sz="4" w:space="0" w:color="000000"/>
              <w:right w:val="nil"/>
            </w:tcBorders>
          </w:tcPr>
          <w:p w14:paraId="32435B5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1.1.</w:t>
            </w:r>
          </w:p>
        </w:tc>
        <w:tc>
          <w:tcPr>
            <w:tcW w:w="1952" w:type="dxa"/>
            <w:tcBorders>
              <w:top w:val="single" w:sz="4" w:space="0" w:color="000000"/>
              <w:left w:val="single" w:sz="4" w:space="0" w:color="000000"/>
              <w:bottom w:val="single" w:sz="4" w:space="0" w:color="000000"/>
              <w:right w:val="nil"/>
            </w:tcBorders>
          </w:tcPr>
          <w:p w14:paraId="5D151B29"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 xml:space="preserve">Увеличение численности работников в расчете на 1 </w:t>
            </w:r>
            <w:r>
              <w:rPr>
                <w:rFonts w:ascii="Times New Roman CYR" w:eastAsia="Times New Roman" w:hAnsi="Times New Roman CYR" w:cs="Times New Roman CYR"/>
              </w:rPr>
              <w:lastRenderedPageBreak/>
              <w:t>субъекта МСП, получившего комплексную поддержку в сфере АПК, накопленным итогом, единиц</w:t>
            </w:r>
          </w:p>
        </w:tc>
        <w:tc>
          <w:tcPr>
            <w:tcW w:w="1031" w:type="dxa"/>
            <w:tcBorders>
              <w:top w:val="single" w:sz="4" w:space="0" w:color="000000"/>
              <w:left w:val="single" w:sz="4" w:space="0" w:color="000000"/>
              <w:bottom w:val="single" w:sz="4" w:space="0" w:color="000000"/>
              <w:right w:val="single" w:sz="4" w:space="0" w:color="000000"/>
            </w:tcBorders>
          </w:tcPr>
          <w:p w14:paraId="0DBFDE9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lastRenderedPageBreak/>
              <w:t>возрастание</w:t>
            </w:r>
          </w:p>
        </w:tc>
        <w:tc>
          <w:tcPr>
            <w:tcW w:w="1247" w:type="dxa"/>
            <w:tcBorders>
              <w:top w:val="single" w:sz="4" w:space="0" w:color="000000"/>
              <w:left w:val="single" w:sz="4" w:space="0" w:color="000000"/>
              <w:bottom w:val="single" w:sz="4" w:space="0" w:color="000000"/>
              <w:right w:val="single" w:sz="4" w:space="0" w:color="000000"/>
            </w:tcBorders>
          </w:tcPr>
          <w:p w14:paraId="14CB39E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МП</w:t>
            </w:r>
          </w:p>
        </w:tc>
        <w:tc>
          <w:tcPr>
            <w:tcW w:w="1125" w:type="dxa"/>
            <w:tcBorders>
              <w:top w:val="single" w:sz="4" w:space="0" w:color="000000"/>
              <w:left w:val="single" w:sz="4" w:space="0" w:color="000000"/>
              <w:bottom w:val="single" w:sz="4" w:space="0" w:color="000000"/>
              <w:right w:val="nil"/>
            </w:tcBorders>
          </w:tcPr>
          <w:p w14:paraId="5377F2E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единиц</w:t>
            </w:r>
          </w:p>
        </w:tc>
        <w:tc>
          <w:tcPr>
            <w:tcW w:w="974" w:type="dxa"/>
            <w:tcBorders>
              <w:top w:val="single" w:sz="4" w:space="0" w:color="000000"/>
              <w:left w:val="single" w:sz="4" w:space="0" w:color="000000"/>
              <w:bottom w:val="single" w:sz="4" w:space="0" w:color="000000"/>
              <w:right w:val="single" w:sz="4" w:space="0" w:color="000000"/>
            </w:tcBorders>
          </w:tcPr>
          <w:p w14:paraId="3BAD9DE5"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w:t>
            </w:r>
          </w:p>
        </w:tc>
        <w:tc>
          <w:tcPr>
            <w:tcW w:w="734" w:type="dxa"/>
            <w:tcBorders>
              <w:top w:val="single" w:sz="4" w:space="0" w:color="000000"/>
              <w:left w:val="single" w:sz="4" w:space="0" w:color="000000"/>
              <w:bottom w:val="single" w:sz="4" w:space="0" w:color="000000"/>
              <w:right w:val="nil"/>
            </w:tcBorders>
          </w:tcPr>
          <w:p w14:paraId="0E8F3336"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677" w:type="dxa"/>
            <w:tcBorders>
              <w:top w:val="single" w:sz="4" w:space="0" w:color="000000"/>
              <w:left w:val="single" w:sz="4" w:space="0" w:color="000000"/>
              <w:bottom w:val="single" w:sz="4" w:space="0" w:color="000000"/>
              <w:right w:val="single" w:sz="4" w:space="0" w:color="000000"/>
            </w:tcBorders>
          </w:tcPr>
          <w:p w14:paraId="26AC4A01"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688" w:type="dxa"/>
            <w:tcBorders>
              <w:top w:val="single" w:sz="4" w:space="0" w:color="000000"/>
              <w:left w:val="single" w:sz="4" w:space="0" w:color="000000"/>
              <w:bottom w:val="single" w:sz="4" w:space="0" w:color="000000"/>
              <w:right w:val="single" w:sz="4" w:space="0" w:color="000000"/>
            </w:tcBorders>
          </w:tcPr>
          <w:p w14:paraId="3A9FC25C"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677" w:type="dxa"/>
            <w:tcBorders>
              <w:top w:val="single" w:sz="4" w:space="0" w:color="000000"/>
              <w:left w:val="single" w:sz="4" w:space="0" w:color="000000"/>
              <w:bottom w:val="single" w:sz="4" w:space="0" w:color="000000"/>
              <w:right w:val="single" w:sz="4" w:space="0" w:color="000000"/>
            </w:tcBorders>
          </w:tcPr>
          <w:p w14:paraId="1DF00D87"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1D43C02C"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31" w:type="dxa"/>
            <w:tcBorders>
              <w:top w:val="single" w:sz="4" w:space="0" w:color="000000"/>
              <w:left w:val="single" w:sz="4" w:space="0" w:color="000000"/>
              <w:bottom w:val="single" w:sz="4" w:space="0" w:color="000000"/>
              <w:right w:val="nil"/>
            </w:tcBorders>
          </w:tcPr>
          <w:p w14:paraId="4B302071"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10595B55"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1280" w:type="dxa"/>
            <w:tcBorders>
              <w:top w:val="single" w:sz="4" w:space="0" w:color="000000"/>
              <w:left w:val="single" w:sz="4" w:space="0" w:color="000000"/>
              <w:bottom w:val="single" w:sz="4" w:space="0" w:color="000000"/>
              <w:right w:val="nil"/>
            </w:tcBorders>
          </w:tcPr>
          <w:p w14:paraId="4F117BE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 xml:space="preserve">Администрация Дубенского </w:t>
            </w:r>
            <w:r>
              <w:rPr>
                <w:rFonts w:ascii="Times New Roman CYR" w:eastAsia="Times New Roman" w:hAnsi="Times New Roman CYR" w:cs="Times New Roman CYR"/>
              </w:rPr>
              <w:lastRenderedPageBreak/>
              <w:t>муниципального района</w:t>
            </w:r>
          </w:p>
        </w:tc>
        <w:tc>
          <w:tcPr>
            <w:tcW w:w="1701" w:type="dxa"/>
            <w:tcBorders>
              <w:top w:val="single" w:sz="4" w:space="0" w:color="000000"/>
              <w:left w:val="single" w:sz="4" w:space="0" w:color="000000"/>
              <w:bottom w:val="single" w:sz="4" w:space="0" w:color="000000"/>
              <w:right w:val="single" w:sz="4" w:space="0" w:color="000000"/>
            </w:tcBorders>
          </w:tcPr>
          <w:p w14:paraId="6CCB5DA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lastRenderedPageBreak/>
              <w:t>отчеты</w:t>
            </w:r>
          </w:p>
        </w:tc>
      </w:tr>
      <w:tr w:rsidR="002816DE" w14:paraId="0E25EE0D" w14:textId="77777777">
        <w:tc>
          <w:tcPr>
            <w:tcW w:w="705" w:type="dxa"/>
            <w:tcBorders>
              <w:top w:val="single" w:sz="4" w:space="0" w:color="000000"/>
              <w:left w:val="single" w:sz="4" w:space="0" w:color="000000"/>
              <w:bottom w:val="single" w:sz="4" w:space="0" w:color="000000"/>
              <w:right w:val="nil"/>
            </w:tcBorders>
          </w:tcPr>
          <w:p w14:paraId="314E672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1.2</w:t>
            </w:r>
          </w:p>
        </w:tc>
        <w:tc>
          <w:tcPr>
            <w:tcW w:w="1952" w:type="dxa"/>
            <w:tcBorders>
              <w:top w:val="single" w:sz="4" w:space="0" w:color="000000"/>
              <w:left w:val="single" w:sz="4" w:space="0" w:color="000000"/>
              <w:bottom w:val="single" w:sz="4" w:space="0" w:color="000000"/>
              <w:right w:val="nil"/>
            </w:tcBorders>
          </w:tcPr>
          <w:p w14:paraId="27D711E4"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Сельскохозяйственные товаропроизводители получили государственную поддержку на создание и развитие производства  в  АПК (количество сельскохозяйственных товаропроизводителей, получивших поддержку, в том числе в результате услуг, оказанных центрами компетенций в сфере сельскохозяйственной кооперации и поддержки фермеров, </w:t>
            </w:r>
            <w:r>
              <w:rPr>
                <w:rFonts w:ascii="Times New Roman" w:eastAsia="Times New Roman" w:hAnsi="Times New Roman" w:cs="Times New Roman"/>
                <w:sz w:val="20"/>
                <w:szCs w:val="20"/>
              </w:rPr>
              <w:t>накопленным итогом) кооперации и поддержки фермеров</w:t>
            </w:r>
            <w:r>
              <w:rPr>
                <w:rFonts w:ascii="Times New Roman" w:eastAsia="Times New Roman" w:hAnsi="Times New Roman" w:cs="Times New Roman"/>
              </w:rPr>
              <w:t>, накопленным итогом)</w:t>
            </w:r>
          </w:p>
        </w:tc>
        <w:tc>
          <w:tcPr>
            <w:tcW w:w="1031" w:type="dxa"/>
            <w:tcBorders>
              <w:top w:val="single" w:sz="4" w:space="0" w:color="000000"/>
              <w:left w:val="single" w:sz="4" w:space="0" w:color="000000"/>
              <w:bottom w:val="single" w:sz="4" w:space="0" w:color="000000"/>
              <w:right w:val="single" w:sz="4" w:space="0" w:color="000000"/>
            </w:tcBorders>
          </w:tcPr>
          <w:p w14:paraId="00D6147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возрастает</w:t>
            </w:r>
          </w:p>
        </w:tc>
        <w:tc>
          <w:tcPr>
            <w:tcW w:w="1247" w:type="dxa"/>
            <w:tcBorders>
              <w:top w:val="single" w:sz="4" w:space="0" w:color="000000"/>
              <w:left w:val="single" w:sz="4" w:space="0" w:color="000000"/>
              <w:bottom w:val="single" w:sz="4" w:space="0" w:color="000000"/>
              <w:right w:val="single" w:sz="4" w:space="0" w:color="000000"/>
            </w:tcBorders>
          </w:tcPr>
          <w:p w14:paraId="2FDB313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МП</w:t>
            </w:r>
          </w:p>
        </w:tc>
        <w:tc>
          <w:tcPr>
            <w:tcW w:w="1125" w:type="dxa"/>
            <w:tcBorders>
              <w:top w:val="single" w:sz="4" w:space="0" w:color="000000"/>
              <w:left w:val="single" w:sz="4" w:space="0" w:color="000000"/>
              <w:bottom w:val="single" w:sz="4" w:space="0" w:color="000000"/>
              <w:right w:val="nil"/>
            </w:tcBorders>
          </w:tcPr>
          <w:p w14:paraId="06FC79C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единиц</w:t>
            </w:r>
          </w:p>
        </w:tc>
        <w:tc>
          <w:tcPr>
            <w:tcW w:w="974" w:type="dxa"/>
            <w:tcBorders>
              <w:top w:val="single" w:sz="4" w:space="0" w:color="000000"/>
              <w:left w:val="single" w:sz="4" w:space="0" w:color="000000"/>
              <w:bottom w:val="single" w:sz="4" w:space="0" w:color="000000"/>
              <w:right w:val="single" w:sz="4" w:space="0" w:color="000000"/>
            </w:tcBorders>
          </w:tcPr>
          <w:p w14:paraId="1ED8A85D" w14:textId="77777777" w:rsidR="002816DE" w:rsidRDefault="002816DE">
            <w:pPr>
              <w:widowControl w:val="0"/>
              <w:autoSpaceDE w:val="0"/>
              <w:autoSpaceDN w:val="0"/>
              <w:adjustRightInd w:val="0"/>
              <w:spacing w:after="0" w:line="360" w:lineRule="auto"/>
              <w:jc w:val="center"/>
              <w:rPr>
                <w:rFonts w:ascii="Times New Roman CYR" w:eastAsia="Times New Roman" w:hAnsi="Times New Roman CYR" w:cs="Times New Roman CYR"/>
                <w:sz w:val="24"/>
                <w:szCs w:val="24"/>
              </w:rPr>
            </w:pPr>
          </w:p>
        </w:tc>
        <w:tc>
          <w:tcPr>
            <w:tcW w:w="734" w:type="dxa"/>
            <w:tcBorders>
              <w:top w:val="single" w:sz="4" w:space="0" w:color="000000"/>
              <w:left w:val="single" w:sz="4" w:space="0" w:color="000000"/>
              <w:bottom w:val="single" w:sz="4" w:space="0" w:color="000000"/>
              <w:right w:val="nil"/>
            </w:tcBorders>
          </w:tcPr>
          <w:p w14:paraId="78BFCA8A"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677" w:type="dxa"/>
            <w:tcBorders>
              <w:top w:val="single" w:sz="4" w:space="0" w:color="000000"/>
              <w:left w:val="single" w:sz="4" w:space="0" w:color="000000"/>
              <w:bottom w:val="single" w:sz="4" w:space="0" w:color="000000"/>
              <w:right w:val="single" w:sz="4" w:space="0" w:color="000000"/>
            </w:tcBorders>
          </w:tcPr>
          <w:p w14:paraId="70CA1504"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688" w:type="dxa"/>
            <w:tcBorders>
              <w:top w:val="single" w:sz="4" w:space="0" w:color="000000"/>
              <w:left w:val="single" w:sz="4" w:space="0" w:color="000000"/>
              <w:bottom w:val="single" w:sz="4" w:space="0" w:color="000000"/>
              <w:right w:val="single" w:sz="4" w:space="0" w:color="000000"/>
            </w:tcBorders>
          </w:tcPr>
          <w:p w14:paraId="13952CDF"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p>
        </w:tc>
        <w:tc>
          <w:tcPr>
            <w:tcW w:w="677" w:type="dxa"/>
            <w:tcBorders>
              <w:top w:val="single" w:sz="4" w:space="0" w:color="000000"/>
              <w:left w:val="single" w:sz="4" w:space="0" w:color="000000"/>
              <w:bottom w:val="single" w:sz="4" w:space="0" w:color="000000"/>
              <w:right w:val="single" w:sz="4" w:space="0" w:color="000000"/>
            </w:tcBorders>
          </w:tcPr>
          <w:p w14:paraId="5CE72893"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2B0C66C5"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31" w:type="dxa"/>
            <w:tcBorders>
              <w:top w:val="single" w:sz="4" w:space="0" w:color="000000"/>
              <w:left w:val="single" w:sz="4" w:space="0" w:color="000000"/>
              <w:bottom w:val="single" w:sz="4" w:space="0" w:color="000000"/>
              <w:right w:val="nil"/>
            </w:tcBorders>
          </w:tcPr>
          <w:p w14:paraId="15CF6577"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50744E29"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1280" w:type="dxa"/>
            <w:tcBorders>
              <w:top w:val="single" w:sz="4" w:space="0" w:color="000000"/>
              <w:left w:val="single" w:sz="4" w:space="0" w:color="000000"/>
              <w:bottom w:val="single" w:sz="4" w:space="0" w:color="000000"/>
              <w:right w:val="nil"/>
            </w:tcBorders>
          </w:tcPr>
          <w:p w14:paraId="18E7631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Администрация Дубенского муниципального района</w:t>
            </w:r>
          </w:p>
          <w:p w14:paraId="7FD26922"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46184B7E"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2D14EA48"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166C86E7"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5C800EFA"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37CB7C77"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1472AD6F"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p w14:paraId="0E744AC0"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1701" w:type="dxa"/>
            <w:tcBorders>
              <w:top w:val="single" w:sz="4" w:space="0" w:color="000000"/>
              <w:left w:val="single" w:sz="4" w:space="0" w:color="000000"/>
              <w:bottom w:val="single" w:sz="4" w:space="0" w:color="000000"/>
              <w:right w:val="single" w:sz="4" w:space="0" w:color="000000"/>
            </w:tcBorders>
          </w:tcPr>
          <w:p w14:paraId="1E646FE9"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r>
      <w:tr w:rsidR="002816DE" w14:paraId="4011107C" w14:textId="77777777">
        <w:tc>
          <w:tcPr>
            <w:tcW w:w="705" w:type="dxa"/>
            <w:tcBorders>
              <w:top w:val="single" w:sz="4" w:space="0" w:color="000000"/>
              <w:left w:val="single" w:sz="4" w:space="0" w:color="000000"/>
              <w:bottom w:val="single" w:sz="4" w:space="0" w:color="000000"/>
              <w:right w:val="nil"/>
            </w:tcBorders>
          </w:tcPr>
          <w:p w14:paraId="602A293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lastRenderedPageBreak/>
              <w:t>1.3</w:t>
            </w:r>
          </w:p>
        </w:tc>
        <w:tc>
          <w:tcPr>
            <w:tcW w:w="1952" w:type="dxa"/>
            <w:tcBorders>
              <w:top w:val="single" w:sz="4" w:space="0" w:color="000000"/>
              <w:left w:val="single" w:sz="4" w:space="0" w:color="000000"/>
              <w:bottom w:val="single" w:sz="4" w:space="0" w:color="000000"/>
              <w:right w:val="nil"/>
            </w:tcBorders>
          </w:tcPr>
          <w:p w14:paraId="4C7CCBB2"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В сельскохозяйственную потребительскую кооперацию вовлечены новые члены из числа субъектов МСП в АПК и личных подсобных хозяйств граждан (с учетом необходимости вовлечения новых членов в сельскохозяйственные потребительские кооперативы до 2030 года (единиц)"</w:t>
            </w:r>
          </w:p>
        </w:tc>
        <w:tc>
          <w:tcPr>
            <w:tcW w:w="1031" w:type="dxa"/>
            <w:tcBorders>
              <w:top w:val="single" w:sz="4" w:space="0" w:color="000000"/>
              <w:left w:val="single" w:sz="4" w:space="0" w:color="000000"/>
              <w:bottom w:val="single" w:sz="4" w:space="0" w:color="000000"/>
              <w:right w:val="single" w:sz="4" w:space="0" w:color="000000"/>
            </w:tcBorders>
          </w:tcPr>
          <w:p w14:paraId="6A9F50E4"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1247" w:type="dxa"/>
            <w:tcBorders>
              <w:top w:val="single" w:sz="4" w:space="0" w:color="000000"/>
              <w:left w:val="single" w:sz="4" w:space="0" w:color="000000"/>
              <w:bottom w:val="single" w:sz="4" w:space="0" w:color="000000"/>
              <w:right w:val="single" w:sz="4" w:space="0" w:color="000000"/>
            </w:tcBorders>
          </w:tcPr>
          <w:p w14:paraId="7CEF23E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rPr>
              <w:t>единиц</w:t>
            </w:r>
          </w:p>
        </w:tc>
        <w:tc>
          <w:tcPr>
            <w:tcW w:w="1125" w:type="dxa"/>
            <w:tcBorders>
              <w:top w:val="single" w:sz="4" w:space="0" w:color="000000"/>
              <w:left w:val="single" w:sz="4" w:space="0" w:color="000000"/>
              <w:bottom w:val="single" w:sz="4" w:space="0" w:color="000000"/>
              <w:right w:val="nil"/>
            </w:tcBorders>
          </w:tcPr>
          <w:p w14:paraId="7D403B89"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974" w:type="dxa"/>
            <w:tcBorders>
              <w:top w:val="single" w:sz="4" w:space="0" w:color="000000"/>
              <w:left w:val="single" w:sz="4" w:space="0" w:color="000000"/>
              <w:bottom w:val="single" w:sz="4" w:space="0" w:color="000000"/>
              <w:right w:val="single" w:sz="4" w:space="0" w:color="000000"/>
            </w:tcBorders>
          </w:tcPr>
          <w:p w14:paraId="2438FE04" w14:textId="77777777" w:rsidR="002816DE" w:rsidRDefault="00A47437">
            <w:pPr>
              <w:widowControl w:val="0"/>
              <w:autoSpaceDE w:val="0"/>
              <w:autoSpaceDN w:val="0"/>
              <w:adjustRightInd w:val="0"/>
              <w:spacing w:after="0" w:line="36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734" w:type="dxa"/>
            <w:tcBorders>
              <w:top w:val="single" w:sz="4" w:space="0" w:color="000000"/>
              <w:left w:val="single" w:sz="4" w:space="0" w:color="000000"/>
              <w:bottom w:val="single" w:sz="4" w:space="0" w:color="000000"/>
              <w:right w:val="nil"/>
            </w:tcBorders>
          </w:tcPr>
          <w:p w14:paraId="3975B40C"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677" w:type="dxa"/>
            <w:tcBorders>
              <w:top w:val="single" w:sz="4" w:space="0" w:color="000000"/>
              <w:left w:val="single" w:sz="4" w:space="0" w:color="000000"/>
              <w:bottom w:val="single" w:sz="4" w:space="0" w:color="000000"/>
              <w:right w:val="single" w:sz="4" w:space="0" w:color="000000"/>
            </w:tcBorders>
          </w:tcPr>
          <w:p w14:paraId="73890CF8"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highlight w:val="yellow"/>
              </w:rPr>
            </w:pPr>
          </w:p>
        </w:tc>
        <w:tc>
          <w:tcPr>
            <w:tcW w:w="688" w:type="dxa"/>
            <w:tcBorders>
              <w:top w:val="single" w:sz="4" w:space="0" w:color="000000"/>
              <w:left w:val="single" w:sz="4" w:space="0" w:color="000000"/>
              <w:bottom w:val="single" w:sz="4" w:space="0" w:color="000000"/>
              <w:right w:val="single" w:sz="4" w:space="0" w:color="000000"/>
            </w:tcBorders>
          </w:tcPr>
          <w:p w14:paraId="6BC37369"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7" w:type="dxa"/>
            <w:tcBorders>
              <w:top w:val="single" w:sz="4" w:space="0" w:color="000000"/>
              <w:left w:val="single" w:sz="4" w:space="0" w:color="000000"/>
              <w:bottom w:val="single" w:sz="4" w:space="0" w:color="000000"/>
              <w:right w:val="single" w:sz="4" w:space="0" w:color="000000"/>
            </w:tcBorders>
          </w:tcPr>
          <w:p w14:paraId="442F83F2"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6DE5BE0B"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31" w:type="dxa"/>
            <w:tcBorders>
              <w:top w:val="single" w:sz="4" w:space="0" w:color="000000"/>
              <w:left w:val="single" w:sz="4" w:space="0" w:color="000000"/>
              <w:bottom w:val="single" w:sz="4" w:space="0" w:color="000000"/>
              <w:right w:val="nil"/>
            </w:tcBorders>
          </w:tcPr>
          <w:p w14:paraId="21B891C0" w14:textId="77777777" w:rsidR="002816DE" w:rsidRDefault="002816DE">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p>
        </w:tc>
        <w:tc>
          <w:tcPr>
            <w:tcW w:w="674" w:type="dxa"/>
            <w:tcBorders>
              <w:top w:val="single" w:sz="4" w:space="0" w:color="000000"/>
              <w:left w:val="single" w:sz="4" w:space="0" w:color="000000"/>
              <w:bottom w:val="single" w:sz="4" w:space="0" w:color="000000"/>
              <w:right w:val="nil"/>
            </w:tcBorders>
          </w:tcPr>
          <w:p w14:paraId="40BC4000"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highlight w:val="yellow"/>
              </w:rPr>
            </w:pPr>
            <w:r>
              <w:rPr>
                <w:rFonts w:ascii="Times New Roman CYR" w:eastAsia="Times New Roman" w:hAnsi="Times New Roman CYR" w:cs="Times New Roman CYR"/>
                <w:sz w:val="24"/>
                <w:szCs w:val="24"/>
                <w:highlight w:val="yellow"/>
              </w:rPr>
              <w:t>-</w:t>
            </w:r>
          </w:p>
        </w:tc>
        <w:tc>
          <w:tcPr>
            <w:tcW w:w="1280" w:type="dxa"/>
            <w:tcBorders>
              <w:top w:val="single" w:sz="4" w:space="0" w:color="000000"/>
              <w:left w:val="single" w:sz="4" w:space="0" w:color="000000"/>
              <w:bottom w:val="single" w:sz="4" w:space="0" w:color="000000"/>
              <w:right w:val="nil"/>
            </w:tcBorders>
          </w:tcPr>
          <w:p w14:paraId="10F0244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Администрация Дубенского муниципального района</w:t>
            </w:r>
            <w:r>
              <w:rPr>
                <w:rFonts w:ascii="Times New Roman CYR" w:eastAsia="Times New Roman" w:hAnsi="Times New Roman CYR" w:cs="Times New Roman CY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67ABACCD"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bl>
    <w:p w14:paraId="69B240FB"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rPr>
      </w:pPr>
      <w:r>
        <w:rPr>
          <w:rFonts w:ascii="Times New Roman CYR" w:eastAsia="Times New Roman" w:hAnsi="Times New Roman CYR" w:cs="Times New Roman CYR"/>
        </w:rPr>
        <w:tab/>
      </w:r>
    </w:p>
    <w:p w14:paraId="7673D883"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3. План достижения показателей муниципального проекта в 2026 году</w:t>
      </w:r>
    </w:p>
    <w:p w14:paraId="5546190B"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b/>
          <w:bCs/>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86"/>
        <w:gridCol w:w="1145"/>
        <w:gridCol w:w="1113"/>
        <w:gridCol w:w="675"/>
        <w:gridCol w:w="707"/>
        <w:gridCol w:w="675"/>
        <w:gridCol w:w="675"/>
        <w:gridCol w:w="675"/>
        <w:gridCol w:w="675"/>
        <w:gridCol w:w="675"/>
        <w:gridCol w:w="675"/>
        <w:gridCol w:w="675"/>
        <w:gridCol w:w="675"/>
        <w:gridCol w:w="675"/>
        <w:gridCol w:w="1946"/>
      </w:tblGrid>
      <w:tr w:rsidR="002816DE" w14:paraId="72EA3F2E" w14:textId="77777777">
        <w:tc>
          <w:tcPr>
            <w:tcW w:w="524" w:type="dxa"/>
            <w:vMerge w:val="restart"/>
          </w:tcPr>
          <w:p w14:paraId="7D3B93C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 п/п</w:t>
            </w:r>
          </w:p>
        </w:tc>
        <w:tc>
          <w:tcPr>
            <w:tcW w:w="2586" w:type="dxa"/>
            <w:vMerge w:val="restart"/>
          </w:tcPr>
          <w:p w14:paraId="71A16939"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Показатели муниципального проекта</w:t>
            </w:r>
          </w:p>
        </w:tc>
        <w:tc>
          <w:tcPr>
            <w:tcW w:w="1145" w:type="dxa"/>
            <w:vMerge w:val="restart"/>
          </w:tcPr>
          <w:p w14:paraId="584E9C6D"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Уровень показателя</w:t>
            </w:r>
          </w:p>
        </w:tc>
        <w:tc>
          <w:tcPr>
            <w:tcW w:w="1113" w:type="dxa"/>
            <w:vMerge w:val="restart"/>
          </w:tcPr>
          <w:p w14:paraId="5AD3F104"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sz w:val="20"/>
                <w:szCs w:val="20"/>
              </w:rPr>
              <w:t>Единица измерения (по ОКЕИ)</w:t>
            </w:r>
          </w:p>
        </w:tc>
        <w:tc>
          <w:tcPr>
            <w:tcW w:w="7457" w:type="dxa"/>
            <w:gridSpan w:val="11"/>
          </w:tcPr>
          <w:p w14:paraId="0FD2041E"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r>
              <w:rPr>
                <w:rFonts w:ascii="Times New Roman" w:eastAsia="Times New Roman" w:hAnsi="Times New Roman" w:cs="Times New Roman"/>
                <w:b/>
                <w:bCs/>
                <w:color w:val="26282F"/>
                <w:sz w:val="20"/>
                <w:szCs w:val="20"/>
              </w:rPr>
              <w:t>Плановые значения по месяцам</w:t>
            </w:r>
          </w:p>
        </w:tc>
        <w:tc>
          <w:tcPr>
            <w:tcW w:w="1946" w:type="dxa"/>
            <w:vMerge w:val="restart"/>
          </w:tcPr>
          <w:p w14:paraId="06F4A853" w14:textId="77777777" w:rsidR="002816DE" w:rsidRDefault="00A47437">
            <w:pPr>
              <w:widowControl w:val="0"/>
              <w:autoSpaceDE w:val="0"/>
              <w:autoSpaceDN w:val="0"/>
              <w:adjustRightInd w:val="0"/>
              <w:spacing w:before="108" w:after="108" w:line="240" w:lineRule="auto"/>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На конец 2026 планового года</w:t>
            </w:r>
          </w:p>
        </w:tc>
      </w:tr>
      <w:tr w:rsidR="002816DE" w14:paraId="03234359" w14:textId="77777777">
        <w:trPr>
          <w:cantSplit/>
          <w:trHeight w:val="1134"/>
        </w:trPr>
        <w:tc>
          <w:tcPr>
            <w:tcW w:w="524" w:type="dxa"/>
            <w:vMerge/>
          </w:tcPr>
          <w:p w14:paraId="1F86CF69"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2586" w:type="dxa"/>
            <w:vMerge/>
          </w:tcPr>
          <w:p w14:paraId="11CFA0D3"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1145" w:type="dxa"/>
            <w:vMerge/>
          </w:tcPr>
          <w:p w14:paraId="65598289"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1113" w:type="dxa"/>
            <w:vMerge/>
          </w:tcPr>
          <w:p w14:paraId="35F1B157" w14:textId="77777777" w:rsidR="002816DE" w:rsidRDefault="002816D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0"/>
                <w:szCs w:val="20"/>
              </w:rPr>
            </w:pPr>
          </w:p>
        </w:tc>
        <w:tc>
          <w:tcPr>
            <w:tcW w:w="675" w:type="dxa"/>
            <w:textDirection w:val="btLr"/>
          </w:tcPr>
          <w:p w14:paraId="142D1BD8"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январь</w:t>
            </w:r>
          </w:p>
        </w:tc>
        <w:tc>
          <w:tcPr>
            <w:tcW w:w="707" w:type="dxa"/>
            <w:textDirection w:val="btLr"/>
          </w:tcPr>
          <w:p w14:paraId="2191DAA7"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февраль</w:t>
            </w:r>
          </w:p>
        </w:tc>
        <w:tc>
          <w:tcPr>
            <w:tcW w:w="675" w:type="dxa"/>
            <w:textDirection w:val="btLr"/>
          </w:tcPr>
          <w:p w14:paraId="737E0072"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март</w:t>
            </w:r>
          </w:p>
        </w:tc>
        <w:tc>
          <w:tcPr>
            <w:tcW w:w="675" w:type="dxa"/>
            <w:textDirection w:val="btLr"/>
          </w:tcPr>
          <w:p w14:paraId="43E41611"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апрель</w:t>
            </w:r>
          </w:p>
        </w:tc>
        <w:tc>
          <w:tcPr>
            <w:tcW w:w="675" w:type="dxa"/>
            <w:textDirection w:val="btLr"/>
          </w:tcPr>
          <w:p w14:paraId="202F5F5F"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май</w:t>
            </w:r>
          </w:p>
        </w:tc>
        <w:tc>
          <w:tcPr>
            <w:tcW w:w="675" w:type="dxa"/>
            <w:textDirection w:val="btLr"/>
          </w:tcPr>
          <w:p w14:paraId="546A8724"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июнь</w:t>
            </w:r>
          </w:p>
        </w:tc>
        <w:tc>
          <w:tcPr>
            <w:tcW w:w="675" w:type="dxa"/>
            <w:textDirection w:val="btLr"/>
          </w:tcPr>
          <w:p w14:paraId="15CF62CC"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июль</w:t>
            </w:r>
          </w:p>
        </w:tc>
        <w:tc>
          <w:tcPr>
            <w:tcW w:w="675" w:type="dxa"/>
            <w:textDirection w:val="btLr"/>
          </w:tcPr>
          <w:p w14:paraId="500DE31B"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 xml:space="preserve">август </w:t>
            </w:r>
          </w:p>
        </w:tc>
        <w:tc>
          <w:tcPr>
            <w:tcW w:w="675" w:type="dxa"/>
            <w:textDirection w:val="btLr"/>
          </w:tcPr>
          <w:p w14:paraId="3FCE6916"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сентябрь</w:t>
            </w:r>
          </w:p>
        </w:tc>
        <w:tc>
          <w:tcPr>
            <w:tcW w:w="675" w:type="dxa"/>
            <w:textDirection w:val="btLr"/>
          </w:tcPr>
          <w:p w14:paraId="6CA24882"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октябрь</w:t>
            </w:r>
          </w:p>
        </w:tc>
        <w:tc>
          <w:tcPr>
            <w:tcW w:w="675" w:type="dxa"/>
            <w:textDirection w:val="btLr"/>
          </w:tcPr>
          <w:p w14:paraId="28C48310"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ноябрь</w:t>
            </w:r>
          </w:p>
        </w:tc>
        <w:tc>
          <w:tcPr>
            <w:tcW w:w="1946" w:type="dxa"/>
            <w:vMerge/>
            <w:textDirection w:val="btLr"/>
          </w:tcPr>
          <w:p w14:paraId="15E4BC94" w14:textId="77777777" w:rsidR="002816DE" w:rsidRDefault="002816DE">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rPr>
            </w:pPr>
          </w:p>
        </w:tc>
      </w:tr>
      <w:tr w:rsidR="002816DE" w14:paraId="604010B4" w14:textId="77777777">
        <w:trPr>
          <w:cantSplit/>
          <w:trHeight w:val="288"/>
        </w:trPr>
        <w:tc>
          <w:tcPr>
            <w:tcW w:w="12825" w:type="dxa"/>
            <w:gridSpan w:val="15"/>
          </w:tcPr>
          <w:p w14:paraId="7ADB6F0A" w14:textId="77777777" w:rsidR="002816DE" w:rsidRDefault="00A47437">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rPr>
              <w:t>Создание комплексной системы акселерации, включающая в себя финансовые и налоговые инструменты поддержки субъектов малого и среднего предпринимательства, а также инфраструктура для комфортной работы и развития субъектов малого и среднего предпринимательства.</w:t>
            </w:r>
          </w:p>
        </w:tc>
        <w:tc>
          <w:tcPr>
            <w:tcW w:w="1946" w:type="dxa"/>
          </w:tcPr>
          <w:p w14:paraId="4F3FDE4D" w14:textId="77777777" w:rsidR="002816DE" w:rsidRDefault="002816DE">
            <w:pPr>
              <w:widowControl w:val="0"/>
              <w:autoSpaceDE w:val="0"/>
              <w:autoSpaceDN w:val="0"/>
              <w:adjustRightInd w:val="0"/>
              <w:spacing w:before="108" w:after="108" w:line="240" w:lineRule="auto"/>
              <w:ind w:left="113" w:right="113"/>
              <w:jc w:val="center"/>
              <w:outlineLvl w:val="0"/>
              <w:rPr>
                <w:rFonts w:ascii="Times New Roman" w:eastAsia="Times New Roman" w:hAnsi="Times New Roman" w:cs="Times New Roman"/>
                <w:color w:val="000000"/>
                <w:sz w:val="20"/>
                <w:szCs w:val="20"/>
                <w:highlight w:val="yellow"/>
              </w:rPr>
            </w:pPr>
          </w:p>
        </w:tc>
      </w:tr>
      <w:tr w:rsidR="002816DE" w14:paraId="0CFD3E74" w14:textId="77777777">
        <w:trPr>
          <w:cantSplit/>
          <w:trHeight w:val="551"/>
        </w:trPr>
        <w:tc>
          <w:tcPr>
            <w:tcW w:w="524" w:type="dxa"/>
          </w:tcPr>
          <w:p w14:paraId="14CDB65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lastRenderedPageBreak/>
              <w:t>1</w:t>
            </w:r>
          </w:p>
        </w:tc>
        <w:tc>
          <w:tcPr>
            <w:tcW w:w="2586" w:type="dxa"/>
          </w:tcPr>
          <w:p w14:paraId="32D8DF21" w14:textId="77777777" w:rsidR="002816DE" w:rsidRDefault="00A47437">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В сельскохозяйственную потребительскую кооперацию вовлечены новые члены из числа субъектов МСП в АПК и личных подсобных хозяйств граждан (с учетом необходимости вовлечения новых членов в сельскохозяйственные потребительские кооперативы (единиц)"</w:t>
            </w:r>
          </w:p>
        </w:tc>
        <w:tc>
          <w:tcPr>
            <w:tcW w:w="1145" w:type="dxa"/>
          </w:tcPr>
          <w:p w14:paraId="44F4BF51"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bCs/>
                <w:color w:val="26282F"/>
                <w:sz w:val="20"/>
                <w:szCs w:val="20"/>
              </w:rPr>
              <w:t>НП</w:t>
            </w:r>
          </w:p>
        </w:tc>
        <w:tc>
          <w:tcPr>
            <w:tcW w:w="1113" w:type="dxa"/>
          </w:tcPr>
          <w:p w14:paraId="7C5C6774" w14:textId="77777777" w:rsidR="002816DE" w:rsidRDefault="00A47437">
            <w:pPr>
              <w:widowControl w:val="0"/>
              <w:autoSpaceDE w:val="0"/>
              <w:autoSpaceDN w:val="0"/>
              <w:adjustRightInd w:val="0"/>
              <w:spacing w:after="0" w:line="252" w:lineRule="auto"/>
              <w:jc w:val="center"/>
              <w:rPr>
                <w:rFonts w:ascii="Times New Roman" w:eastAsia="Times New Roman" w:hAnsi="Times New Roman" w:cs="Times New Roman"/>
                <w:sz w:val="20"/>
                <w:szCs w:val="20"/>
                <w:highlight w:val="yellow"/>
              </w:rPr>
            </w:pPr>
            <w:r>
              <w:rPr>
                <w:rFonts w:ascii="Times New Roman CYR" w:eastAsia="Times New Roman" w:hAnsi="Times New Roman CYR" w:cs="Times New Roman CYR"/>
              </w:rPr>
              <w:t xml:space="preserve">единиц </w:t>
            </w:r>
          </w:p>
        </w:tc>
        <w:tc>
          <w:tcPr>
            <w:tcW w:w="675" w:type="dxa"/>
          </w:tcPr>
          <w:p w14:paraId="7FF9D5F5"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707" w:type="dxa"/>
          </w:tcPr>
          <w:p w14:paraId="2E920BE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3E0103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5DAB94A"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3032546"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AB9BCA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528744C8"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2A669F00"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3DEE7D85"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01522BD7"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675" w:type="dxa"/>
          </w:tcPr>
          <w:p w14:paraId="48688663"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rPr>
            </w:pPr>
            <w:r>
              <w:rPr>
                <w:rFonts w:ascii="Times New Roman" w:eastAsia="Times New Roman" w:hAnsi="Times New Roman" w:cs="Times New Roman"/>
                <w:bCs/>
                <w:color w:val="26282F"/>
                <w:sz w:val="20"/>
                <w:szCs w:val="20"/>
              </w:rPr>
              <w:t>-</w:t>
            </w:r>
          </w:p>
        </w:tc>
        <w:tc>
          <w:tcPr>
            <w:tcW w:w="1946" w:type="dxa"/>
          </w:tcPr>
          <w:p w14:paraId="6CF84F0B" w14:textId="77777777" w:rsidR="002816DE" w:rsidRDefault="00A47437">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0"/>
                <w:szCs w:val="20"/>
                <w:highlight w:val="yellow"/>
              </w:rPr>
            </w:pPr>
            <w:r>
              <w:rPr>
                <w:rFonts w:ascii="Times New Roman" w:eastAsia="Times New Roman" w:hAnsi="Times New Roman" w:cs="Times New Roman"/>
                <w:bCs/>
                <w:color w:val="26282F"/>
                <w:sz w:val="20"/>
                <w:szCs w:val="20"/>
              </w:rPr>
              <w:t>-</w:t>
            </w:r>
          </w:p>
        </w:tc>
      </w:tr>
    </w:tbl>
    <w:p w14:paraId="6A519984"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p>
    <w:p w14:paraId="577B51B1"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4.  Перечень мероприятий (результатов) муниципального проекта</w:t>
      </w:r>
    </w:p>
    <w:tbl>
      <w:tblPr>
        <w:tblW w:w="14717" w:type="dxa"/>
        <w:tblInd w:w="162" w:type="dxa"/>
        <w:tblLayout w:type="fixed"/>
        <w:tblLook w:val="04A0" w:firstRow="1" w:lastRow="0" w:firstColumn="1" w:lastColumn="0" w:noHBand="0" w:noVBand="1"/>
      </w:tblPr>
      <w:tblGrid>
        <w:gridCol w:w="571"/>
        <w:gridCol w:w="3060"/>
        <w:gridCol w:w="1890"/>
        <w:gridCol w:w="1683"/>
        <w:gridCol w:w="1418"/>
        <w:gridCol w:w="992"/>
        <w:gridCol w:w="709"/>
        <w:gridCol w:w="709"/>
        <w:gridCol w:w="708"/>
        <w:gridCol w:w="567"/>
        <w:gridCol w:w="739"/>
        <w:gridCol w:w="674"/>
        <w:gridCol w:w="997"/>
      </w:tblGrid>
      <w:tr w:rsidR="002816DE" w14:paraId="16DA9584" w14:textId="77777777">
        <w:tc>
          <w:tcPr>
            <w:tcW w:w="571" w:type="dxa"/>
            <w:vMerge w:val="restart"/>
            <w:tcBorders>
              <w:top w:val="single" w:sz="4" w:space="0" w:color="000000"/>
              <w:left w:val="single" w:sz="4" w:space="0" w:color="000000"/>
              <w:bottom w:val="single" w:sz="4" w:space="0" w:color="000000"/>
              <w:right w:val="nil"/>
            </w:tcBorders>
          </w:tcPr>
          <w:p w14:paraId="30F9CCF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w:t>
            </w:r>
          </w:p>
          <w:p w14:paraId="7A39F00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п/п</w:t>
            </w:r>
          </w:p>
        </w:tc>
        <w:tc>
          <w:tcPr>
            <w:tcW w:w="3060" w:type="dxa"/>
            <w:vMerge w:val="restart"/>
            <w:tcBorders>
              <w:top w:val="single" w:sz="4" w:space="0" w:color="000000"/>
              <w:left w:val="single" w:sz="4" w:space="0" w:color="000000"/>
              <w:bottom w:val="single" w:sz="4" w:space="0" w:color="000000"/>
              <w:right w:val="nil"/>
            </w:tcBorders>
          </w:tcPr>
          <w:p w14:paraId="1BB95E5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Наименование мероприятия (результата)</w:t>
            </w:r>
          </w:p>
        </w:tc>
        <w:tc>
          <w:tcPr>
            <w:tcW w:w="1890" w:type="dxa"/>
            <w:vMerge w:val="restart"/>
            <w:tcBorders>
              <w:top w:val="single" w:sz="4" w:space="0" w:color="000000"/>
              <w:left w:val="single" w:sz="4" w:space="0" w:color="000000"/>
              <w:bottom w:val="single" w:sz="4" w:space="0" w:color="000000"/>
              <w:right w:val="nil"/>
            </w:tcBorders>
          </w:tcPr>
          <w:p w14:paraId="3165BCF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Тип</w:t>
            </w:r>
          </w:p>
          <w:p w14:paraId="270F7639"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мероприятия</w:t>
            </w:r>
          </w:p>
          <w:p w14:paraId="1737336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(результата)</w:t>
            </w:r>
          </w:p>
        </w:tc>
        <w:tc>
          <w:tcPr>
            <w:tcW w:w="1683" w:type="dxa"/>
            <w:vMerge w:val="restart"/>
            <w:tcBorders>
              <w:top w:val="single" w:sz="4" w:space="0" w:color="000000"/>
              <w:left w:val="single" w:sz="4" w:space="0" w:color="000000"/>
              <w:bottom w:val="single" w:sz="4" w:space="0" w:color="000000"/>
              <w:right w:val="nil"/>
            </w:tcBorders>
          </w:tcPr>
          <w:p w14:paraId="3BBC20A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Характеристика</w:t>
            </w:r>
          </w:p>
        </w:tc>
        <w:tc>
          <w:tcPr>
            <w:tcW w:w="1418" w:type="dxa"/>
            <w:vMerge w:val="restart"/>
            <w:tcBorders>
              <w:top w:val="single" w:sz="4" w:space="0" w:color="000000"/>
              <w:left w:val="single" w:sz="4" w:space="0" w:color="000000"/>
              <w:bottom w:val="single" w:sz="4" w:space="0" w:color="000000"/>
              <w:right w:val="nil"/>
            </w:tcBorders>
          </w:tcPr>
          <w:p w14:paraId="3B3D9AE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 xml:space="preserve">Единица измерения (по </w:t>
            </w:r>
            <w:hyperlink r:id="rId14" w:history="1">
              <w:r>
                <w:rPr>
                  <w:rFonts w:ascii="Times New Roman CYR" w:eastAsia="Times New Roman" w:hAnsi="Times New Roman CYR" w:cs="Times New Roman CYR"/>
                  <w:color w:val="0000FF"/>
                  <w:sz w:val="20"/>
                  <w:szCs w:val="20"/>
                  <w:u w:val="single"/>
                </w:rPr>
                <w:t>ОКЕИ</w:t>
              </w:r>
            </w:hyperlink>
            <w:r>
              <w:rPr>
                <w:rFonts w:ascii="Times New Roman CYR" w:eastAsia="Times New Roman" w:hAnsi="Times New Roman CYR" w:cs="Times New Roman CYR"/>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56B9F6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Базовое значение</w:t>
            </w:r>
          </w:p>
        </w:tc>
        <w:tc>
          <w:tcPr>
            <w:tcW w:w="5103" w:type="dxa"/>
            <w:gridSpan w:val="7"/>
            <w:tcBorders>
              <w:top w:val="single" w:sz="4" w:space="0" w:color="000000"/>
              <w:left w:val="single" w:sz="4" w:space="0" w:color="000000"/>
              <w:bottom w:val="single" w:sz="4" w:space="0" w:color="000000"/>
              <w:right w:val="single" w:sz="4" w:space="0" w:color="000000"/>
            </w:tcBorders>
          </w:tcPr>
          <w:p w14:paraId="4CCE067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Значения мероприятия (результата) по годам</w:t>
            </w:r>
          </w:p>
        </w:tc>
      </w:tr>
      <w:tr w:rsidR="002816DE" w14:paraId="4E43ED19" w14:textId="77777777">
        <w:tc>
          <w:tcPr>
            <w:tcW w:w="571" w:type="dxa"/>
            <w:vMerge/>
            <w:tcBorders>
              <w:top w:val="single" w:sz="4" w:space="0" w:color="000000"/>
              <w:left w:val="single" w:sz="4" w:space="0" w:color="000000"/>
              <w:bottom w:val="single" w:sz="4" w:space="0" w:color="000000"/>
              <w:right w:val="nil"/>
            </w:tcBorders>
            <w:vAlign w:val="center"/>
          </w:tcPr>
          <w:p w14:paraId="5AA6A8B7"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3060" w:type="dxa"/>
            <w:vMerge/>
            <w:tcBorders>
              <w:top w:val="single" w:sz="4" w:space="0" w:color="000000"/>
              <w:left w:val="single" w:sz="4" w:space="0" w:color="000000"/>
              <w:bottom w:val="single" w:sz="4" w:space="0" w:color="000000"/>
              <w:right w:val="nil"/>
            </w:tcBorders>
            <w:vAlign w:val="center"/>
          </w:tcPr>
          <w:p w14:paraId="46A3646C"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890" w:type="dxa"/>
            <w:vMerge/>
            <w:tcBorders>
              <w:top w:val="single" w:sz="4" w:space="0" w:color="000000"/>
              <w:left w:val="single" w:sz="4" w:space="0" w:color="000000"/>
              <w:bottom w:val="single" w:sz="4" w:space="0" w:color="000000"/>
              <w:right w:val="nil"/>
            </w:tcBorders>
            <w:vAlign w:val="center"/>
          </w:tcPr>
          <w:p w14:paraId="05506B50"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683" w:type="dxa"/>
            <w:vMerge/>
            <w:tcBorders>
              <w:top w:val="single" w:sz="4" w:space="0" w:color="000000"/>
              <w:left w:val="single" w:sz="4" w:space="0" w:color="000000"/>
              <w:bottom w:val="single" w:sz="4" w:space="0" w:color="000000"/>
              <w:right w:val="nil"/>
            </w:tcBorders>
            <w:vAlign w:val="center"/>
          </w:tcPr>
          <w:p w14:paraId="79319B00"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1418" w:type="dxa"/>
            <w:vMerge/>
            <w:tcBorders>
              <w:top w:val="single" w:sz="4" w:space="0" w:color="000000"/>
              <w:left w:val="single" w:sz="4" w:space="0" w:color="000000"/>
              <w:bottom w:val="single" w:sz="4" w:space="0" w:color="000000"/>
              <w:right w:val="nil"/>
            </w:tcBorders>
            <w:vAlign w:val="center"/>
          </w:tcPr>
          <w:p w14:paraId="7F143F04"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26B9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2025</w:t>
            </w:r>
          </w:p>
        </w:tc>
        <w:tc>
          <w:tcPr>
            <w:tcW w:w="709" w:type="dxa"/>
            <w:tcBorders>
              <w:top w:val="nil"/>
              <w:left w:val="single" w:sz="4" w:space="0" w:color="000000"/>
              <w:bottom w:val="single" w:sz="4" w:space="0" w:color="000000"/>
              <w:right w:val="nil"/>
            </w:tcBorders>
          </w:tcPr>
          <w:p w14:paraId="2BA5A844"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2026</w:t>
            </w:r>
          </w:p>
        </w:tc>
        <w:tc>
          <w:tcPr>
            <w:tcW w:w="709" w:type="dxa"/>
            <w:tcBorders>
              <w:top w:val="single" w:sz="4" w:space="0" w:color="000000"/>
              <w:left w:val="single" w:sz="4" w:space="0" w:color="000000"/>
              <w:bottom w:val="nil"/>
              <w:right w:val="nil"/>
            </w:tcBorders>
          </w:tcPr>
          <w:p w14:paraId="0D350595"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2027</w:t>
            </w:r>
          </w:p>
        </w:tc>
        <w:tc>
          <w:tcPr>
            <w:tcW w:w="708" w:type="dxa"/>
            <w:tcBorders>
              <w:top w:val="single" w:sz="4" w:space="0" w:color="000000"/>
              <w:left w:val="single" w:sz="4" w:space="0" w:color="000000"/>
              <w:bottom w:val="nil"/>
              <w:right w:val="nil"/>
            </w:tcBorders>
          </w:tcPr>
          <w:p w14:paraId="4623E68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2028</w:t>
            </w:r>
          </w:p>
        </w:tc>
        <w:tc>
          <w:tcPr>
            <w:tcW w:w="567" w:type="dxa"/>
            <w:tcBorders>
              <w:top w:val="single" w:sz="4" w:space="0" w:color="000000"/>
              <w:left w:val="single" w:sz="4" w:space="0" w:color="000000"/>
              <w:bottom w:val="nil"/>
              <w:right w:val="nil"/>
            </w:tcBorders>
          </w:tcPr>
          <w:p w14:paraId="6A502BE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2029</w:t>
            </w:r>
          </w:p>
        </w:tc>
        <w:tc>
          <w:tcPr>
            <w:tcW w:w="739" w:type="dxa"/>
            <w:tcBorders>
              <w:top w:val="single" w:sz="4" w:space="0" w:color="000000"/>
              <w:left w:val="single" w:sz="4" w:space="0" w:color="000000"/>
              <w:bottom w:val="nil"/>
              <w:right w:val="single" w:sz="4" w:space="0" w:color="000000"/>
            </w:tcBorders>
          </w:tcPr>
          <w:p w14:paraId="20B1FD3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2030</w:t>
            </w:r>
          </w:p>
        </w:tc>
        <w:tc>
          <w:tcPr>
            <w:tcW w:w="674" w:type="dxa"/>
            <w:tcBorders>
              <w:top w:val="single" w:sz="4" w:space="0" w:color="000000"/>
              <w:left w:val="single" w:sz="4" w:space="0" w:color="000000"/>
              <w:bottom w:val="nil"/>
              <w:right w:val="single" w:sz="4" w:space="0" w:color="000000"/>
            </w:tcBorders>
          </w:tcPr>
          <w:p w14:paraId="674CD457"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997" w:type="dxa"/>
            <w:tcBorders>
              <w:top w:val="single" w:sz="4" w:space="0" w:color="000000"/>
              <w:left w:val="single" w:sz="4" w:space="0" w:color="000000"/>
              <w:bottom w:val="nil"/>
              <w:right w:val="single" w:sz="4" w:space="0" w:color="000000"/>
            </w:tcBorders>
          </w:tcPr>
          <w:p w14:paraId="097AFCE1"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r>
      <w:tr w:rsidR="002816DE" w14:paraId="3FAF5C3B" w14:textId="77777777">
        <w:tc>
          <w:tcPr>
            <w:tcW w:w="571" w:type="dxa"/>
            <w:tcBorders>
              <w:top w:val="single" w:sz="4" w:space="0" w:color="000000"/>
              <w:left w:val="single" w:sz="4" w:space="0" w:color="000000"/>
              <w:bottom w:val="nil"/>
              <w:right w:val="nil"/>
            </w:tcBorders>
          </w:tcPr>
          <w:p w14:paraId="1EEBBC1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w:t>
            </w:r>
          </w:p>
        </w:tc>
        <w:tc>
          <w:tcPr>
            <w:tcW w:w="3060" w:type="dxa"/>
            <w:tcBorders>
              <w:top w:val="single" w:sz="4" w:space="0" w:color="000000"/>
              <w:left w:val="single" w:sz="4" w:space="0" w:color="000000"/>
              <w:bottom w:val="nil"/>
              <w:right w:val="nil"/>
            </w:tcBorders>
          </w:tcPr>
          <w:p w14:paraId="549C6AD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w:t>
            </w:r>
          </w:p>
        </w:tc>
        <w:tc>
          <w:tcPr>
            <w:tcW w:w="1890" w:type="dxa"/>
            <w:tcBorders>
              <w:top w:val="single" w:sz="4" w:space="0" w:color="000000"/>
              <w:left w:val="single" w:sz="4" w:space="0" w:color="000000"/>
              <w:bottom w:val="nil"/>
              <w:right w:val="nil"/>
            </w:tcBorders>
          </w:tcPr>
          <w:p w14:paraId="0FBABC4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3</w:t>
            </w:r>
          </w:p>
        </w:tc>
        <w:tc>
          <w:tcPr>
            <w:tcW w:w="1683" w:type="dxa"/>
            <w:tcBorders>
              <w:top w:val="single" w:sz="4" w:space="0" w:color="000000"/>
              <w:left w:val="single" w:sz="4" w:space="0" w:color="000000"/>
              <w:bottom w:val="nil"/>
              <w:right w:val="nil"/>
            </w:tcBorders>
          </w:tcPr>
          <w:p w14:paraId="09D6B0C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4</w:t>
            </w:r>
          </w:p>
        </w:tc>
        <w:tc>
          <w:tcPr>
            <w:tcW w:w="1418" w:type="dxa"/>
            <w:tcBorders>
              <w:top w:val="single" w:sz="4" w:space="0" w:color="000000"/>
              <w:left w:val="single" w:sz="4" w:space="0" w:color="000000"/>
              <w:bottom w:val="nil"/>
              <w:right w:val="nil"/>
            </w:tcBorders>
          </w:tcPr>
          <w:p w14:paraId="0C48EE8E"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5</w:t>
            </w:r>
          </w:p>
        </w:tc>
        <w:tc>
          <w:tcPr>
            <w:tcW w:w="992" w:type="dxa"/>
            <w:tcBorders>
              <w:top w:val="single" w:sz="4" w:space="0" w:color="000000"/>
              <w:left w:val="single" w:sz="4" w:space="0" w:color="000000"/>
              <w:bottom w:val="nil"/>
              <w:right w:val="single" w:sz="4" w:space="0" w:color="000000"/>
            </w:tcBorders>
          </w:tcPr>
          <w:p w14:paraId="64F487C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6</w:t>
            </w:r>
          </w:p>
        </w:tc>
        <w:tc>
          <w:tcPr>
            <w:tcW w:w="709" w:type="dxa"/>
            <w:tcBorders>
              <w:top w:val="single" w:sz="4" w:space="0" w:color="000000"/>
              <w:left w:val="single" w:sz="4" w:space="0" w:color="000000"/>
              <w:bottom w:val="nil"/>
              <w:right w:val="nil"/>
            </w:tcBorders>
          </w:tcPr>
          <w:p w14:paraId="14093D4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7</w:t>
            </w:r>
          </w:p>
        </w:tc>
        <w:tc>
          <w:tcPr>
            <w:tcW w:w="709" w:type="dxa"/>
            <w:tcBorders>
              <w:top w:val="single" w:sz="4" w:space="0" w:color="000000"/>
              <w:left w:val="single" w:sz="4" w:space="0" w:color="000000"/>
              <w:bottom w:val="nil"/>
              <w:right w:val="nil"/>
            </w:tcBorders>
          </w:tcPr>
          <w:p w14:paraId="4181774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8</w:t>
            </w:r>
          </w:p>
        </w:tc>
        <w:tc>
          <w:tcPr>
            <w:tcW w:w="708" w:type="dxa"/>
            <w:tcBorders>
              <w:top w:val="single" w:sz="4" w:space="0" w:color="000000"/>
              <w:left w:val="single" w:sz="4" w:space="0" w:color="000000"/>
              <w:bottom w:val="nil"/>
              <w:right w:val="nil"/>
            </w:tcBorders>
          </w:tcPr>
          <w:p w14:paraId="1ECADE5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9</w:t>
            </w:r>
          </w:p>
        </w:tc>
        <w:tc>
          <w:tcPr>
            <w:tcW w:w="567" w:type="dxa"/>
            <w:tcBorders>
              <w:top w:val="single" w:sz="4" w:space="0" w:color="000000"/>
              <w:left w:val="single" w:sz="4" w:space="0" w:color="000000"/>
              <w:bottom w:val="nil"/>
              <w:right w:val="nil"/>
            </w:tcBorders>
          </w:tcPr>
          <w:p w14:paraId="67C0F59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10</w:t>
            </w:r>
          </w:p>
        </w:tc>
        <w:tc>
          <w:tcPr>
            <w:tcW w:w="739" w:type="dxa"/>
            <w:tcBorders>
              <w:top w:val="single" w:sz="4" w:space="0" w:color="000000"/>
              <w:left w:val="single" w:sz="4" w:space="0" w:color="000000"/>
              <w:bottom w:val="nil"/>
              <w:right w:val="single" w:sz="4" w:space="0" w:color="000000"/>
            </w:tcBorders>
          </w:tcPr>
          <w:p w14:paraId="70999177"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11</w:t>
            </w:r>
          </w:p>
        </w:tc>
        <w:tc>
          <w:tcPr>
            <w:tcW w:w="674" w:type="dxa"/>
            <w:tcBorders>
              <w:top w:val="single" w:sz="4" w:space="0" w:color="000000"/>
              <w:left w:val="single" w:sz="4" w:space="0" w:color="000000"/>
              <w:bottom w:val="nil"/>
              <w:right w:val="single" w:sz="4" w:space="0" w:color="000000"/>
            </w:tcBorders>
          </w:tcPr>
          <w:p w14:paraId="4E6E819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12</w:t>
            </w:r>
          </w:p>
        </w:tc>
        <w:tc>
          <w:tcPr>
            <w:tcW w:w="997" w:type="dxa"/>
            <w:tcBorders>
              <w:top w:val="single" w:sz="4" w:space="0" w:color="000000"/>
              <w:left w:val="single" w:sz="4" w:space="0" w:color="000000"/>
              <w:bottom w:val="nil"/>
              <w:right w:val="single" w:sz="4" w:space="0" w:color="000000"/>
            </w:tcBorders>
          </w:tcPr>
          <w:p w14:paraId="006F0F6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13</w:t>
            </w:r>
          </w:p>
        </w:tc>
      </w:tr>
      <w:tr w:rsidR="002816DE" w14:paraId="437E3EB9" w14:textId="77777777">
        <w:tc>
          <w:tcPr>
            <w:tcW w:w="14717" w:type="dxa"/>
            <w:gridSpan w:val="13"/>
            <w:tcBorders>
              <w:top w:val="single" w:sz="4" w:space="0" w:color="000000"/>
              <w:left w:val="single" w:sz="4" w:space="0" w:color="000000"/>
              <w:bottom w:val="single" w:sz="4" w:space="0" w:color="000000"/>
              <w:right w:val="single" w:sz="4" w:space="0" w:color="000000"/>
            </w:tcBorders>
          </w:tcPr>
          <w:p w14:paraId="45720D8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b/>
                <w:sz w:val="24"/>
                <w:szCs w:val="24"/>
              </w:rPr>
            </w:pPr>
            <w:r>
              <w:rPr>
                <w:rFonts w:ascii="Times New Roman" w:eastAsia="Times New Roman" w:hAnsi="Times New Roman" w:cs="Times New Roman"/>
                <w:sz w:val="24"/>
                <w:szCs w:val="24"/>
              </w:rPr>
              <w:t>Создание комплексной системы акселерации, включающая в себя финансовые и налоговые инструменты поддержки субъектов малого и среднего предпринимательства, а также инфраструктура для комфортной работы и развития субъектов малого и среднего предпринимательства.</w:t>
            </w:r>
          </w:p>
        </w:tc>
      </w:tr>
      <w:tr w:rsidR="002816DE" w14:paraId="512B43F9" w14:textId="77777777">
        <w:tc>
          <w:tcPr>
            <w:tcW w:w="571" w:type="dxa"/>
            <w:tcBorders>
              <w:top w:val="single" w:sz="4" w:space="0" w:color="000000"/>
              <w:left w:val="single" w:sz="4" w:space="0" w:color="000000"/>
              <w:bottom w:val="single" w:sz="4" w:space="0" w:color="auto"/>
              <w:right w:val="nil"/>
            </w:tcBorders>
          </w:tcPr>
          <w:p w14:paraId="5D39260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1.</w:t>
            </w:r>
          </w:p>
        </w:tc>
        <w:tc>
          <w:tcPr>
            <w:tcW w:w="3060" w:type="dxa"/>
            <w:tcBorders>
              <w:top w:val="single" w:sz="4" w:space="0" w:color="000000"/>
              <w:left w:val="single" w:sz="4" w:space="0" w:color="000000"/>
              <w:bottom w:val="single" w:sz="4" w:space="0" w:color="auto"/>
              <w:right w:val="nil"/>
            </w:tcBorders>
          </w:tcPr>
          <w:p w14:paraId="7473FCA8"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сельскохозяйственную потребительскую кооперацию вовлечены новые члены из числа субъектов МСП в АПК и личных подсобных хозяйств граждан (с учетом необходимости вовлечения новых членов в сельскохозяйственные потребительские кооперативы (единиц)"</w:t>
            </w:r>
          </w:p>
        </w:tc>
        <w:tc>
          <w:tcPr>
            <w:tcW w:w="1890" w:type="dxa"/>
            <w:tcBorders>
              <w:top w:val="single" w:sz="4" w:space="0" w:color="000000"/>
              <w:left w:val="single" w:sz="4" w:space="0" w:color="000000"/>
              <w:bottom w:val="single" w:sz="4" w:space="0" w:color="auto"/>
              <w:right w:val="nil"/>
            </w:tcBorders>
          </w:tcPr>
          <w:p w14:paraId="20B0A262" w14:textId="77777777" w:rsidR="002816DE" w:rsidRDefault="00A47437">
            <w:pPr>
              <w:widowControl w:val="0"/>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Увеличение численности работников в расчете на 1 субъекта малого и среднего предпринимательства, получившего комплексную поддержку в</w:t>
            </w:r>
          </w:p>
        </w:tc>
        <w:tc>
          <w:tcPr>
            <w:tcW w:w="1683" w:type="dxa"/>
            <w:tcBorders>
              <w:top w:val="single" w:sz="4" w:space="0" w:color="000000"/>
              <w:left w:val="single" w:sz="4" w:space="0" w:color="000000"/>
              <w:bottom w:val="single" w:sz="4" w:space="0" w:color="auto"/>
              <w:right w:val="nil"/>
            </w:tcBorders>
          </w:tcPr>
          <w:p w14:paraId="33524C10" w14:textId="77777777" w:rsidR="002816DE" w:rsidRDefault="00A47437">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члены из числа субъектов МСП в АПК и личных подсобных хозяйств граждан</w:t>
            </w:r>
          </w:p>
          <w:p w14:paraId="773CE012"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p w14:paraId="756CFFB5"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p w14:paraId="719AB59E"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p w14:paraId="573659C5"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p w14:paraId="5B1EBFA5"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p w14:paraId="45AAF80E" w14:textId="77777777" w:rsidR="002816DE" w:rsidRDefault="002816DE">
            <w:pPr>
              <w:widowControl w:val="0"/>
              <w:pBdr>
                <w:bottom w:val="single" w:sz="4" w:space="1" w:color="auto"/>
              </w:pBdr>
              <w:suppressAutoHyphens/>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auto"/>
              <w:right w:val="nil"/>
            </w:tcBorders>
          </w:tcPr>
          <w:p w14:paraId="4AFB0621" w14:textId="77777777" w:rsidR="002816DE" w:rsidRDefault="00A47437">
            <w:pPr>
              <w:widowControl w:val="0"/>
              <w:autoSpaceDE w:val="0"/>
              <w:autoSpaceDN w:val="0"/>
              <w:adjustRightInd w:val="0"/>
              <w:spacing w:before="100"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lastRenderedPageBreak/>
              <w:t>ед.</w:t>
            </w:r>
          </w:p>
        </w:tc>
        <w:tc>
          <w:tcPr>
            <w:tcW w:w="992" w:type="dxa"/>
            <w:tcBorders>
              <w:top w:val="single" w:sz="4" w:space="0" w:color="000000"/>
              <w:left w:val="single" w:sz="4" w:space="0" w:color="000000"/>
              <w:bottom w:val="single" w:sz="4" w:space="0" w:color="auto"/>
              <w:right w:val="single" w:sz="4" w:space="0" w:color="000000"/>
            </w:tcBorders>
          </w:tcPr>
          <w:p w14:paraId="1B27000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709" w:type="dxa"/>
            <w:tcBorders>
              <w:top w:val="single" w:sz="4" w:space="0" w:color="000000"/>
              <w:left w:val="single" w:sz="4" w:space="0" w:color="000000"/>
              <w:bottom w:val="single" w:sz="4" w:space="0" w:color="auto"/>
              <w:right w:val="nil"/>
            </w:tcBorders>
          </w:tcPr>
          <w:p w14:paraId="4239A0F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709" w:type="dxa"/>
            <w:tcBorders>
              <w:top w:val="single" w:sz="4" w:space="0" w:color="000000"/>
              <w:left w:val="single" w:sz="4" w:space="0" w:color="000000"/>
              <w:bottom w:val="single" w:sz="4" w:space="0" w:color="auto"/>
              <w:right w:val="nil"/>
            </w:tcBorders>
          </w:tcPr>
          <w:p w14:paraId="37E08D4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708" w:type="dxa"/>
            <w:tcBorders>
              <w:top w:val="single" w:sz="4" w:space="0" w:color="000000"/>
              <w:left w:val="single" w:sz="4" w:space="0" w:color="000000"/>
              <w:bottom w:val="single" w:sz="4" w:space="0" w:color="auto"/>
              <w:right w:val="nil"/>
            </w:tcBorders>
          </w:tcPr>
          <w:p w14:paraId="3C97BD92"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567" w:type="dxa"/>
            <w:tcBorders>
              <w:top w:val="single" w:sz="4" w:space="0" w:color="000000"/>
              <w:left w:val="single" w:sz="4" w:space="0" w:color="000000"/>
              <w:bottom w:val="single" w:sz="4" w:space="0" w:color="auto"/>
              <w:right w:val="nil"/>
            </w:tcBorders>
          </w:tcPr>
          <w:p w14:paraId="24506468"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739" w:type="dxa"/>
            <w:tcBorders>
              <w:top w:val="single" w:sz="4" w:space="0" w:color="000000"/>
              <w:left w:val="single" w:sz="4" w:space="0" w:color="000000"/>
              <w:bottom w:val="single" w:sz="4" w:space="0" w:color="auto"/>
              <w:right w:val="single" w:sz="4" w:space="0" w:color="000000"/>
            </w:tcBorders>
          </w:tcPr>
          <w:p w14:paraId="3B289F81"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674" w:type="dxa"/>
            <w:tcBorders>
              <w:top w:val="single" w:sz="4" w:space="0" w:color="000000"/>
              <w:left w:val="single" w:sz="4" w:space="0" w:color="000000"/>
              <w:bottom w:val="single" w:sz="4" w:space="0" w:color="auto"/>
              <w:right w:val="single" w:sz="4" w:space="0" w:color="000000"/>
            </w:tcBorders>
          </w:tcPr>
          <w:p w14:paraId="207BFAC5"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c>
          <w:tcPr>
            <w:tcW w:w="997" w:type="dxa"/>
            <w:tcBorders>
              <w:top w:val="single" w:sz="4" w:space="0" w:color="000000"/>
              <w:left w:val="single" w:sz="4" w:space="0" w:color="000000"/>
              <w:bottom w:val="single" w:sz="4" w:space="0" w:color="auto"/>
              <w:right w:val="single" w:sz="4" w:space="0" w:color="000000"/>
            </w:tcBorders>
          </w:tcPr>
          <w:p w14:paraId="4F50286A" w14:textId="77777777" w:rsidR="002816DE" w:rsidRDefault="00A47437">
            <w:pPr>
              <w:widowControl w:val="0"/>
              <w:autoSpaceDE w:val="0"/>
              <w:autoSpaceDN w:val="0"/>
              <w:adjustRightInd w:val="0"/>
              <w:spacing w:after="0" w:line="252" w:lineRule="auto"/>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w:t>
            </w:r>
          </w:p>
        </w:tc>
      </w:tr>
    </w:tbl>
    <w:p w14:paraId="03DB7CA8" w14:textId="77777777" w:rsidR="002816DE" w:rsidRDefault="00A47437">
      <w:pPr>
        <w:widowControl w:val="0"/>
        <w:suppressAutoHyphens/>
        <w:autoSpaceDE w:val="0"/>
        <w:autoSpaceDN w:val="0"/>
        <w:adjustRightInd w:val="0"/>
        <w:spacing w:after="0" w:line="240" w:lineRule="auto"/>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rPr>
        <w:tab/>
      </w:r>
      <w:r>
        <w:rPr>
          <w:rFonts w:ascii="Times New Roman CYR" w:eastAsia="Times New Roman" w:hAnsi="Times New Roman CYR" w:cs="Times New Roman CYR"/>
          <w:b/>
          <w:bCs/>
          <w:sz w:val="28"/>
          <w:szCs w:val="28"/>
        </w:rPr>
        <w:t>5. Финансовое обеспечение муниципального проекта</w:t>
      </w:r>
    </w:p>
    <w:p w14:paraId="1649DA4D" w14:textId="77777777" w:rsidR="002816DE" w:rsidRDefault="002816DE">
      <w:pPr>
        <w:widowControl w:val="0"/>
        <w:suppressAutoHyphens/>
        <w:autoSpaceDE w:val="0"/>
        <w:autoSpaceDN w:val="0"/>
        <w:adjustRightInd w:val="0"/>
        <w:spacing w:after="0" w:line="240" w:lineRule="auto"/>
        <w:jc w:val="center"/>
        <w:rPr>
          <w:rFonts w:ascii="Times New Roman CYR" w:eastAsia="Times New Roman" w:hAnsi="Times New Roman CYR" w:cs="Times New Roman CYR"/>
          <w:sz w:val="28"/>
          <w:szCs w:val="28"/>
        </w:rPr>
      </w:pPr>
    </w:p>
    <w:tbl>
      <w:tblPr>
        <w:tblW w:w="14747" w:type="dxa"/>
        <w:tblInd w:w="132" w:type="dxa"/>
        <w:tblLayout w:type="fixed"/>
        <w:tblLook w:val="04A0" w:firstRow="1" w:lastRow="0" w:firstColumn="1" w:lastColumn="0" w:noHBand="0" w:noVBand="1"/>
      </w:tblPr>
      <w:tblGrid>
        <w:gridCol w:w="6676"/>
        <w:gridCol w:w="842"/>
        <w:gridCol w:w="992"/>
        <w:gridCol w:w="1134"/>
        <w:gridCol w:w="992"/>
        <w:gridCol w:w="993"/>
        <w:gridCol w:w="708"/>
        <w:gridCol w:w="851"/>
        <w:gridCol w:w="1559"/>
      </w:tblGrid>
      <w:tr w:rsidR="002816DE" w14:paraId="6C1A48DD" w14:textId="77777777">
        <w:tc>
          <w:tcPr>
            <w:tcW w:w="6676" w:type="dxa"/>
            <w:vMerge w:val="restart"/>
            <w:tcBorders>
              <w:top w:val="single" w:sz="4" w:space="0" w:color="000000"/>
              <w:left w:val="single" w:sz="4" w:space="0" w:color="000000"/>
              <w:bottom w:val="single" w:sz="4" w:space="0" w:color="000000"/>
              <w:right w:val="single" w:sz="4" w:space="0" w:color="000000"/>
            </w:tcBorders>
          </w:tcPr>
          <w:p w14:paraId="2A488854"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Наименование мероприятия (результата) / источник финансового обеспечения</w:t>
            </w:r>
          </w:p>
        </w:tc>
        <w:tc>
          <w:tcPr>
            <w:tcW w:w="8071" w:type="dxa"/>
            <w:gridSpan w:val="8"/>
            <w:tcBorders>
              <w:top w:val="single" w:sz="4" w:space="0" w:color="000000"/>
              <w:left w:val="single" w:sz="4" w:space="0" w:color="000000"/>
              <w:bottom w:val="single" w:sz="4" w:space="0" w:color="000000"/>
              <w:right w:val="single" w:sz="4" w:space="0" w:color="000000"/>
            </w:tcBorders>
          </w:tcPr>
          <w:p w14:paraId="3BA2B583"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Объем финансового обеспечения по годам реализации, тыс. рублей</w:t>
            </w:r>
          </w:p>
        </w:tc>
      </w:tr>
      <w:tr w:rsidR="002816DE" w14:paraId="095E34FA" w14:textId="77777777">
        <w:tc>
          <w:tcPr>
            <w:tcW w:w="6676" w:type="dxa"/>
            <w:vMerge/>
            <w:tcBorders>
              <w:top w:val="single" w:sz="4" w:space="0" w:color="000000"/>
              <w:left w:val="single" w:sz="4" w:space="0" w:color="000000"/>
              <w:bottom w:val="single" w:sz="4" w:space="0" w:color="000000"/>
              <w:right w:val="single" w:sz="4" w:space="0" w:color="000000"/>
            </w:tcBorders>
            <w:vAlign w:val="center"/>
          </w:tcPr>
          <w:p w14:paraId="476A442A" w14:textId="77777777" w:rsidR="002816DE" w:rsidRDefault="002816DE">
            <w:pPr>
              <w:widowControl w:val="0"/>
              <w:autoSpaceDE w:val="0"/>
              <w:autoSpaceDN w:val="0"/>
              <w:adjustRightInd w:val="0"/>
              <w:spacing w:after="0" w:line="252" w:lineRule="auto"/>
              <w:rPr>
                <w:rFonts w:ascii="Times New Roman CYR" w:eastAsia="Times New Roman" w:hAnsi="Times New Roman CYR" w:cs="Times New Roman CYR"/>
                <w:sz w:val="24"/>
                <w:szCs w:val="24"/>
              </w:rPr>
            </w:pPr>
          </w:p>
        </w:tc>
        <w:tc>
          <w:tcPr>
            <w:tcW w:w="842" w:type="dxa"/>
            <w:tcBorders>
              <w:top w:val="single" w:sz="4" w:space="0" w:color="000000"/>
              <w:left w:val="single" w:sz="4" w:space="0" w:color="000000"/>
              <w:bottom w:val="nil"/>
              <w:right w:val="single" w:sz="4" w:space="0" w:color="000000"/>
            </w:tcBorders>
          </w:tcPr>
          <w:p w14:paraId="52C5DF17"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2026</w:t>
            </w:r>
          </w:p>
        </w:tc>
        <w:tc>
          <w:tcPr>
            <w:tcW w:w="992" w:type="dxa"/>
            <w:tcBorders>
              <w:top w:val="single" w:sz="4" w:space="0" w:color="000000"/>
              <w:left w:val="single" w:sz="4" w:space="0" w:color="000000"/>
              <w:bottom w:val="nil"/>
              <w:right w:val="single" w:sz="4" w:space="0" w:color="000000"/>
            </w:tcBorders>
          </w:tcPr>
          <w:p w14:paraId="0C0C5B69"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2027</w:t>
            </w:r>
          </w:p>
        </w:tc>
        <w:tc>
          <w:tcPr>
            <w:tcW w:w="1134" w:type="dxa"/>
            <w:tcBorders>
              <w:top w:val="single" w:sz="4" w:space="0" w:color="000000"/>
              <w:left w:val="single" w:sz="4" w:space="0" w:color="000000"/>
              <w:bottom w:val="nil"/>
              <w:right w:val="nil"/>
            </w:tcBorders>
          </w:tcPr>
          <w:p w14:paraId="511B8DC1"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2028</w:t>
            </w:r>
          </w:p>
        </w:tc>
        <w:tc>
          <w:tcPr>
            <w:tcW w:w="992" w:type="dxa"/>
            <w:tcBorders>
              <w:top w:val="single" w:sz="4" w:space="0" w:color="000000"/>
              <w:left w:val="single" w:sz="4" w:space="0" w:color="000000"/>
              <w:bottom w:val="nil"/>
              <w:right w:val="nil"/>
            </w:tcBorders>
          </w:tcPr>
          <w:p w14:paraId="291A1150"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2029</w:t>
            </w:r>
          </w:p>
        </w:tc>
        <w:tc>
          <w:tcPr>
            <w:tcW w:w="993" w:type="dxa"/>
            <w:tcBorders>
              <w:top w:val="single" w:sz="4" w:space="0" w:color="000000"/>
              <w:left w:val="single" w:sz="4" w:space="0" w:color="000000"/>
              <w:bottom w:val="nil"/>
              <w:right w:val="nil"/>
            </w:tcBorders>
          </w:tcPr>
          <w:p w14:paraId="6816E8A0"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2030</w:t>
            </w:r>
          </w:p>
        </w:tc>
        <w:tc>
          <w:tcPr>
            <w:tcW w:w="708" w:type="dxa"/>
            <w:tcBorders>
              <w:top w:val="single" w:sz="4" w:space="0" w:color="000000"/>
              <w:left w:val="single" w:sz="4" w:space="0" w:color="000000"/>
              <w:bottom w:val="nil"/>
              <w:right w:val="nil"/>
            </w:tcBorders>
          </w:tcPr>
          <w:p w14:paraId="51E735AA"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tc>
        <w:tc>
          <w:tcPr>
            <w:tcW w:w="851" w:type="dxa"/>
            <w:tcBorders>
              <w:top w:val="single" w:sz="4" w:space="0" w:color="000000"/>
              <w:left w:val="single" w:sz="4" w:space="0" w:color="000000"/>
              <w:bottom w:val="nil"/>
              <w:right w:val="single" w:sz="4" w:space="0" w:color="000000"/>
            </w:tcBorders>
          </w:tcPr>
          <w:p w14:paraId="2E02980C" w14:textId="77777777" w:rsidR="002816DE" w:rsidRDefault="002816DE">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tc>
        <w:tc>
          <w:tcPr>
            <w:tcW w:w="1559" w:type="dxa"/>
            <w:tcBorders>
              <w:top w:val="single" w:sz="4" w:space="0" w:color="000000"/>
              <w:left w:val="single" w:sz="4" w:space="0" w:color="000000"/>
              <w:bottom w:val="nil"/>
              <w:right w:val="single" w:sz="4" w:space="0" w:color="000000"/>
            </w:tcBorders>
          </w:tcPr>
          <w:p w14:paraId="348FBD4E"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Всего</w:t>
            </w:r>
          </w:p>
        </w:tc>
      </w:tr>
      <w:tr w:rsidR="002816DE" w14:paraId="7CB30944" w14:textId="77777777">
        <w:trPr>
          <w:trHeight w:val="264"/>
        </w:trPr>
        <w:tc>
          <w:tcPr>
            <w:tcW w:w="6676" w:type="dxa"/>
            <w:tcBorders>
              <w:top w:val="single" w:sz="4" w:space="0" w:color="000000"/>
              <w:left w:val="single" w:sz="4" w:space="0" w:color="000000"/>
              <w:bottom w:val="nil"/>
              <w:right w:val="nil"/>
            </w:tcBorders>
          </w:tcPr>
          <w:p w14:paraId="7E2313EA"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1</w:t>
            </w:r>
          </w:p>
        </w:tc>
        <w:tc>
          <w:tcPr>
            <w:tcW w:w="842" w:type="dxa"/>
            <w:tcBorders>
              <w:top w:val="single" w:sz="4" w:space="0" w:color="000000"/>
              <w:left w:val="single" w:sz="4" w:space="0" w:color="000000"/>
              <w:bottom w:val="nil"/>
              <w:right w:val="single" w:sz="4" w:space="0" w:color="000000"/>
            </w:tcBorders>
          </w:tcPr>
          <w:p w14:paraId="22BFE195"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w:t>
            </w:r>
          </w:p>
        </w:tc>
        <w:tc>
          <w:tcPr>
            <w:tcW w:w="992" w:type="dxa"/>
            <w:tcBorders>
              <w:top w:val="single" w:sz="4" w:space="0" w:color="000000"/>
              <w:left w:val="single" w:sz="4" w:space="0" w:color="000000"/>
              <w:bottom w:val="nil"/>
              <w:right w:val="single" w:sz="4" w:space="0" w:color="000000"/>
            </w:tcBorders>
          </w:tcPr>
          <w:p w14:paraId="363DE86C"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3</w:t>
            </w:r>
          </w:p>
        </w:tc>
        <w:tc>
          <w:tcPr>
            <w:tcW w:w="1134" w:type="dxa"/>
            <w:tcBorders>
              <w:top w:val="single" w:sz="4" w:space="0" w:color="000000"/>
              <w:left w:val="single" w:sz="4" w:space="0" w:color="000000"/>
              <w:bottom w:val="nil"/>
              <w:right w:val="nil"/>
            </w:tcBorders>
          </w:tcPr>
          <w:p w14:paraId="000A422B"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4</w:t>
            </w:r>
          </w:p>
        </w:tc>
        <w:tc>
          <w:tcPr>
            <w:tcW w:w="992" w:type="dxa"/>
            <w:tcBorders>
              <w:top w:val="single" w:sz="4" w:space="0" w:color="000000"/>
              <w:left w:val="single" w:sz="4" w:space="0" w:color="000000"/>
              <w:bottom w:val="nil"/>
              <w:right w:val="nil"/>
            </w:tcBorders>
          </w:tcPr>
          <w:p w14:paraId="24991150"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5</w:t>
            </w:r>
          </w:p>
        </w:tc>
        <w:tc>
          <w:tcPr>
            <w:tcW w:w="993" w:type="dxa"/>
            <w:tcBorders>
              <w:top w:val="single" w:sz="4" w:space="0" w:color="000000"/>
              <w:left w:val="single" w:sz="4" w:space="0" w:color="000000"/>
              <w:bottom w:val="nil"/>
              <w:right w:val="nil"/>
            </w:tcBorders>
          </w:tcPr>
          <w:p w14:paraId="1F39EB8E"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6</w:t>
            </w:r>
          </w:p>
        </w:tc>
        <w:tc>
          <w:tcPr>
            <w:tcW w:w="708" w:type="dxa"/>
            <w:tcBorders>
              <w:top w:val="single" w:sz="4" w:space="0" w:color="000000"/>
              <w:left w:val="single" w:sz="4" w:space="0" w:color="000000"/>
              <w:bottom w:val="nil"/>
              <w:right w:val="nil"/>
            </w:tcBorders>
          </w:tcPr>
          <w:p w14:paraId="0C0E5E43"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7</w:t>
            </w:r>
          </w:p>
        </w:tc>
        <w:tc>
          <w:tcPr>
            <w:tcW w:w="851" w:type="dxa"/>
            <w:tcBorders>
              <w:top w:val="single" w:sz="4" w:space="0" w:color="000000"/>
              <w:left w:val="single" w:sz="4" w:space="0" w:color="000000"/>
              <w:bottom w:val="nil"/>
              <w:right w:val="single" w:sz="4" w:space="0" w:color="000000"/>
            </w:tcBorders>
          </w:tcPr>
          <w:p w14:paraId="1E42E23F"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8</w:t>
            </w:r>
          </w:p>
        </w:tc>
        <w:tc>
          <w:tcPr>
            <w:tcW w:w="1559" w:type="dxa"/>
            <w:tcBorders>
              <w:top w:val="single" w:sz="4" w:space="0" w:color="000000"/>
              <w:left w:val="single" w:sz="4" w:space="0" w:color="000000"/>
              <w:bottom w:val="nil"/>
              <w:right w:val="single" w:sz="4" w:space="0" w:color="000000"/>
            </w:tcBorders>
          </w:tcPr>
          <w:p w14:paraId="06EE3D51" w14:textId="77777777" w:rsidR="002816DE" w:rsidRDefault="00A4743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9</w:t>
            </w:r>
          </w:p>
        </w:tc>
      </w:tr>
      <w:tr w:rsidR="002816DE" w14:paraId="03B07DC8" w14:textId="77777777">
        <w:tc>
          <w:tcPr>
            <w:tcW w:w="6676" w:type="dxa"/>
            <w:tcBorders>
              <w:top w:val="single" w:sz="4" w:space="0" w:color="000000"/>
              <w:left w:val="single" w:sz="4" w:space="0" w:color="000000"/>
              <w:bottom w:val="nil"/>
              <w:right w:val="nil"/>
            </w:tcBorders>
          </w:tcPr>
          <w:p w14:paraId="7B77626C"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b/>
                <w:bCs/>
                <w:i/>
                <w:iCs/>
                <w:sz w:val="24"/>
                <w:szCs w:val="24"/>
              </w:rPr>
            </w:pPr>
            <w:r>
              <w:rPr>
                <w:rFonts w:ascii="Times New Roman CYR" w:eastAsia="Times New Roman" w:hAnsi="Times New Roman CYR" w:cs="Times New Roman CYR"/>
                <w:b/>
                <w:bCs/>
                <w:i/>
                <w:iCs/>
              </w:rPr>
              <w:t>Комплекс процессных мероприятий (всего), в том числе:</w:t>
            </w:r>
          </w:p>
        </w:tc>
        <w:tc>
          <w:tcPr>
            <w:tcW w:w="842" w:type="dxa"/>
            <w:tcBorders>
              <w:top w:val="single" w:sz="4" w:space="0" w:color="000000"/>
              <w:left w:val="single" w:sz="4" w:space="0" w:color="000000"/>
              <w:bottom w:val="nil"/>
              <w:right w:val="single" w:sz="4" w:space="0" w:color="000000"/>
            </w:tcBorders>
          </w:tcPr>
          <w:p w14:paraId="2E07B8A7"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5000,0</w:t>
            </w:r>
          </w:p>
        </w:tc>
        <w:tc>
          <w:tcPr>
            <w:tcW w:w="992" w:type="dxa"/>
            <w:tcBorders>
              <w:top w:val="single" w:sz="4" w:space="0" w:color="000000"/>
              <w:left w:val="single" w:sz="4" w:space="0" w:color="000000"/>
              <w:bottom w:val="nil"/>
              <w:right w:val="single" w:sz="4" w:space="0" w:color="000000"/>
            </w:tcBorders>
          </w:tcPr>
          <w:p w14:paraId="7943BC66"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5000,0</w:t>
            </w:r>
          </w:p>
        </w:tc>
        <w:tc>
          <w:tcPr>
            <w:tcW w:w="1134" w:type="dxa"/>
            <w:tcBorders>
              <w:top w:val="single" w:sz="4" w:space="0" w:color="000000"/>
              <w:left w:val="single" w:sz="4" w:space="0" w:color="000000"/>
              <w:bottom w:val="nil"/>
              <w:right w:val="nil"/>
            </w:tcBorders>
          </w:tcPr>
          <w:p w14:paraId="369F9E2D"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nil"/>
              <w:right w:val="nil"/>
            </w:tcBorders>
          </w:tcPr>
          <w:p w14:paraId="2483E769"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3" w:type="dxa"/>
            <w:tcBorders>
              <w:top w:val="single" w:sz="4" w:space="0" w:color="000000"/>
              <w:left w:val="single" w:sz="4" w:space="0" w:color="000000"/>
              <w:bottom w:val="nil"/>
              <w:right w:val="nil"/>
            </w:tcBorders>
          </w:tcPr>
          <w:p w14:paraId="7351706C"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nil"/>
              <w:right w:val="nil"/>
            </w:tcBorders>
          </w:tcPr>
          <w:p w14:paraId="1652D1CD"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1" w:type="dxa"/>
            <w:tcBorders>
              <w:top w:val="single" w:sz="4" w:space="0" w:color="000000"/>
              <w:left w:val="single" w:sz="4" w:space="0" w:color="000000"/>
              <w:bottom w:val="nil"/>
              <w:right w:val="single" w:sz="4" w:space="0" w:color="000000"/>
            </w:tcBorders>
          </w:tcPr>
          <w:p w14:paraId="024774FA"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59" w:type="dxa"/>
            <w:tcBorders>
              <w:top w:val="single" w:sz="4" w:space="0" w:color="000000"/>
              <w:left w:val="single" w:sz="4" w:space="0" w:color="000000"/>
              <w:bottom w:val="nil"/>
              <w:right w:val="single" w:sz="4" w:space="0" w:color="000000"/>
            </w:tcBorders>
          </w:tcPr>
          <w:p w14:paraId="0A5F4396"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10000,0</w:t>
            </w:r>
          </w:p>
        </w:tc>
      </w:tr>
      <w:tr w:rsidR="002816DE" w14:paraId="32693AC5" w14:textId="77777777">
        <w:tc>
          <w:tcPr>
            <w:tcW w:w="6676" w:type="dxa"/>
            <w:tcBorders>
              <w:top w:val="single" w:sz="4" w:space="0" w:color="000000"/>
              <w:left w:val="single" w:sz="4" w:space="0" w:color="000000"/>
              <w:bottom w:val="nil"/>
              <w:right w:val="nil"/>
            </w:tcBorders>
          </w:tcPr>
          <w:p w14:paraId="24D6132D"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Федеральный бюджет</w:t>
            </w:r>
          </w:p>
        </w:tc>
        <w:tc>
          <w:tcPr>
            <w:tcW w:w="842" w:type="dxa"/>
            <w:tcBorders>
              <w:top w:val="single" w:sz="4" w:space="0" w:color="000000"/>
              <w:left w:val="single" w:sz="4" w:space="0" w:color="000000"/>
              <w:bottom w:val="nil"/>
              <w:right w:val="single" w:sz="4" w:space="0" w:color="000000"/>
            </w:tcBorders>
          </w:tcPr>
          <w:p w14:paraId="43AA7267"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4900,0</w:t>
            </w:r>
          </w:p>
        </w:tc>
        <w:tc>
          <w:tcPr>
            <w:tcW w:w="992" w:type="dxa"/>
            <w:tcBorders>
              <w:top w:val="single" w:sz="4" w:space="0" w:color="000000"/>
              <w:left w:val="single" w:sz="4" w:space="0" w:color="000000"/>
              <w:bottom w:val="nil"/>
              <w:right w:val="single" w:sz="4" w:space="0" w:color="000000"/>
            </w:tcBorders>
          </w:tcPr>
          <w:p w14:paraId="7CF3B02E"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4900,0</w:t>
            </w:r>
          </w:p>
        </w:tc>
        <w:tc>
          <w:tcPr>
            <w:tcW w:w="1134" w:type="dxa"/>
            <w:tcBorders>
              <w:top w:val="single" w:sz="4" w:space="0" w:color="000000"/>
              <w:left w:val="single" w:sz="4" w:space="0" w:color="000000"/>
              <w:bottom w:val="nil"/>
              <w:right w:val="nil"/>
            </w:tcBorders>
          </w:tcPr>
          <w:p w14:paraId="2BBAE1F4"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nil"/>
              <w:right w:val="nil"/>
            </w:tcBorders>
          </w:tcPr>
          <w:p w14:paraId="3B7B1041"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3" w:type="dxa"/>
            <w:tcBorders>
              <w:top w:val="single" w:sz="4" w:space="0" w:color="000000"/>
              <w:left w:val="single" w:sz="4" w:space="0" w:color="000000"/>
              <w:bottom w:val="nil"/>
              <w:right w:val="nil"/>
            </w:tcBorders>
          </w:tcPr>
          <w:p w14:paraId="7B2B5371"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nil"/>
              <w:right w:val="nil"/>
            </w:tcBorders>
          </w:tcPr>
          <w:p w14:paraId="482D2158"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1" w:type="dxa"/>
            <w:tcBorders>
              <w:top w:val="single" w:sz="4" w:space="0" w:color="000000"/>
              <w:left w:val="single" w:sz="4" w:space="0" w:color="000000"/>
              <w:bottom w:val="nil"/>
              <w:right w:val="single" w:sz="4" w:space="0" w:color="000000"/>
            </w:tcBorders>
          </w:tcPr>
          <w:p w14:paraId="0664FA39"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59" w:type="dxa"/>
            <w:tcBorders>
              <w:top w:val="single" w:sz="4" w:space="0" w:color="000000"/>
              <w:left w:val="single" w:sz="4" w:space="0" w:color="000000"/>
              <w:bottom w:val="nil"/>
              <w:right w:val="single" w:sz="4" w:space="0" w:color="000000"/>
            </w:tcBorders>
          </w:tcPr>
          <w:p w14:paraId="6AE01A98"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9800,0</w:t>
            </w:r>
          </w:p>
        </w:tc>
      </w:tr>
      <w:tr w:rsidR="002816DE" w14:paraId="0B2BD4C3" w14:textId="77777777">
        <w:tc>
          <w:tcPr>
            <w:tcW w:w="6676" w:type="dxa"/>
            <w:tcBorders>
              <w:top w:val="single" w:sz="4" w:space="0" w:color="000000"/>
              <w:left w:val="single" w:sz="4" w:space="0" w:color="000000"/>
              <w:bottom w:val="single" w:sz="4" w:space="0" w:color="000000"/>
              <w:right w:val="nil"/>
            </w:tcBorders>
          </w:tcPr>
          <w:p w14:paraId="0A0073A8"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Республиканский бюджет Республики Мордовия</w:t>
            </w:r>
          </w:p>
        </w:tc>
        <w:tc>
          <w:tcPr>
            <w:tcW w:w="842" w:type="dxa"/>
            <w:tcBorders>
              <w:top w:val="single" w:sz="4" w:space="0" w:color="000000"/>
              <w:left w:val="single" w:sz="4" w:space="0" w:color="000000"/>
              <w:bottom w:val="single" w:sz="4" w:space="0" w:color="000000"/>
              <w:right w:val="single" w:sz="4" w:space="0" w:color="000000"/>
            </w:tcBorders>
          </w:tcPr>
          <w:p w14:paraId="4E61B093"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992" w:type="dxa"/>
            <w:tcBorders>
              <w:top w:val="single" w:sz="4" w:space="0" w:color="000000"/>
              <w:left w:val="single" w:sz="4" w:space="0" w:color="000000"/>
              <w:bottom w:val="single" w:sz="4" w:space="0" w:color="000000"/>
              <w:right w:val="single" w:sz="4" w:space="0" w:color="000000"/>
            </w:tcBorders>
          </w:tcPr>
          <w:p w14:paraId="14BFC841"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134" w:type="dxa"/>
            <w:tcBorders>
              <w:top w:val="single" w:sz="4" w:space="0" w:color="000000"/>
              <w:left w:val="single" w:sz="4" w:space="0" w:color="000000"/>
              <w:bottom w:val="single" w:sz="4" w:space="0" w:color="000000"/>
              <w:right w:val="nil"/>
            </w:tcBorders>
          </w:tcPr>
          <w:p w14:paraId="1C7218B8"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nil"/>
            </w:tcBorders>
          </w:tcPr>
          <w:p w14:paraId="602AF9AC"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3" w:type="dxa"/>
            <w:tcBorders>
              <w:top w:val="single" w:sz="4" w:space="0" w:color="000000"/>
              <w:left w:val="single" w:sz="4" w:space="0" w:color="000000"/>
              <w:bottom w:val="single" w:sz="4" w:space="0" w:color="000000"/>
              <w:right w:val="nil"/>
            </w:tcBorders>
          </w:tcPr>
          <w:p w14:paraId="6BB9297A"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single" w:sz="4" w:space="0" w:color="000000"/>
              <w:right w:val="nil"/>
            </w:tcBorders>
          </w:tcPr>
          <w:p w14:paraId="39792009"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14:paraId="76CED6B4"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59" w:type="dxa"/>
            <w:tcBorders>
              <w:top w:val="single" w:sz="4" w:space="0" w:color="000000"/>
              <w:left w:val="single" w:sz="4" w:space="0" w:color="000000"/>
              <w:bottom w:val="single" w:sz="4" w:space="0" w:color="000000"/>
              <w:right w:val="single" w:sz="4" w:space="0" w:color="000000"/>
            </w:tcBorders>
          </w:tcPr>
          <w:p w14:paraId="780FA4A2"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200,0</w:t>
            </w:r>
          </w:p>
        </w:tc>
      </w:tr>
      <w:tr w:rsidR="002816DE" w14:paraId="4BC4F08E" w14:textId="77777777">
        <w:tc>
          <w:tcPr>
            <w:tcW w:w="6676" w:type="dxa"/>
            <w:tcBorders>
              <w:top w:val="single" w:sz="4" w:space="0" w:color="000000"/>
              <w:left w:val="single" w:sz="4" w:space="0" w:color="000000"/>
              <w:bottom w:val="single" w:sz="4" w:space="0" w:color="000000"/>
              <w:right w:val="nil"/>
            </w:tcBorders>
          </w:tcPr>
          <w:p w14:paraId="2B8E04B3"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Местны</w:t>
            </w:r>
            <w:r>
              <w:rPr>
                <w:rFonts w:ascii="Times New Roman" w:eastAsia="Times New Roman" w:hAnsi="Times New Roman" w:cs="Times New Roman"/>
              </w:rPr>
              <w:t>е</w:t>
            </w:r>
            <w:r>
              <w:rPr>
                <w:rFonts w:ascii="Times New Roman CYR" w:eastAsia="Times New Roman" w:hAnsi="Times New Roman CYR" w:cs="Times New Roman CYR"/>
              </w:rPr>
              <w:t xml:space="preserve"> бюджеты</w:t>
            </w:r>
          </w:p>
        </w:tc>
        <w:tc>
          <w:tcPr>
            <w:tcW w:w="842" w:type="dxa"/>
            <w:tcBorders>
              <w:top w:val="single" w:sz="4" w:space="0" w:color="000000"/>
              <w:left w:val="single" w:sz="4" w:space="0" w:color="000000"/>
              <w:bottom w:val="single" w:sz="4" w:space="0" w:color="000000"/>
              <w:right w:val="single" w:sz="4" w:space="0" w:color="000000"/>
            </w:tcBorders>
          </w:tcPr>
          <w:p w14:paraId="025701ED"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EF18BBB"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nil"/>
            </w:tcBorders>
          </w:tcPr>
          <w:p w14:paraId="738A6C56"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nil"/>
            </w:tcBorders>
          </w:tcPr>
          <w:p w14:paraId="206B0333"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3" w:type="dxa"/>
            <w:tcBorders>
              <w:top w:val="single" w:sz="4" w:space="0" w:color="000000"/>
              <w:left w:val="single" w:sz="4" w:space="0" w:color="000000"/>
              <w:bottom w:val="single" w:sz="4" w:space="0" w:color="000000"/>
              <w:right w:val="nil"/>
            </w:tcBorders>
          </w:tcPr>
          <w:p w14:paraId="44667AFE"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single" w:sz="4" w:space="0" w:color="000000"/>
              <w:right w:val="nil"/>
            </w:tcBorders>
          </w:tcPr>
          <w:p w14:paraId="2A893658"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1" w:type="dxa"/>
            <w:tcBorders>
              <w:top w:val="single" w:sz="4" w:space="0" w:color="000000"/>
              <w:left w:val="single" w:sz="4" w:space="0" w:color="000000"/>
              <w:bottom w:val="single" w:sz="4" w:space="0" w:color="000000"/>
              <w:right w:val="single" w:sz="4" w:space="0" w:color="000000"/>
            </w:tcBorders>
          </w:tcPr>
          <w:p w14:paraId="6CF6A02A"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59" w:type="dxa"/>
            <w:tcBorders>
              <w:top w:val="single" w:sz="4" w:space="0" w:color="000000"/>
              <w:left w:val="single" w:sz="4" w:space="0" w:color="000000"/>
              <w:bottom w:val="single" w:sz="4" w:space="0" w:color="000000"/>
              <w:right w:val="single" w:sz="4" w:space="0" w:color="000000"/>
            </w:tcBorders>
          </w:tcPr>
          <w:p w14:paraId="4C6B4F10"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r>
      <w:tr w:rsidR="002816DE" w14:paraId="0D499A2A" w14:textId="77777777">
        <w:tc>
          <w:tcPr>
            <w:tcW w:w="6676" w:type="dxa"/>
            <w:tcBorders>
              <w:top w:val="single" w:sz="4" w:space="0" w:color="000000"/>
              <w:left w:val="single" w:sz="4" w:space="0" w:color="000000"/>
              <w:bottom w:val="single" w:sz="4" w:space="0" w:color="auto"/>
              <w:right w:val="nil"/>
            </w:tcBorders>
          </w:tcPr>
          <w:p w14:paraId="5D4D45F6" w14:textId="77777777" w:rsidR="002816DE" w:rsidRDefault="00A47437">
            <w:pPr>
              <w:widowControl w:val="0"/>
              <w:autoSpaceDE w:val="0"/>
              <w:autoSpaceDN w:val="0"/>
              <w:adjustRightInd w:val="0"/>
              <w:spacing w:after="0" w:line="252" w:lineRule="auto"/>
              <w:rPr>
                <w:rFonts w:ascii="Times New Roman CYR" w:eastAsia="Times New Roman" w:hAnsi="Times New Roman CYR" w:cs="Times New Roman CYR"/>
                <w:sz w:val="24"/>
                <w:szCs w:val="24"/>
              </w:rPr>
            </w:pPr>
            <w:r>
              <w:rPr>
                <w:rFonts w:ascii="Times New Roman CYR" w:eastAsia="Times New Roman" w:hAnsi="Times New Roman CYR" w:cs="Times New Roman CYR"/>
              </w:rPr>
              <w:t>Внебюджетные источники</w:t>
            </w:r>
          </w:p>
        </w:tc>
        <w:tc>
          <w:tcPr>
            <w:tcW w:w="842" w:type="dxa"/>
            <w:tcBorders>
              <w:top w:val="single" w:sz="4" w:space="0" w:color="000000"/>
              <w:left w:val="single" w:sz="4" w:space="0" w:color="000000"/>
              <w:bottom w:val="single" w:sz="4" w:space="0" w:color="auto"/>
              <w:right w:val="single" w:sz="4" w:space="0" w:color="000000"/>
            </w:tcBorders>
          </w:tcPr>
          <w:p w14:paraId="7881C80E"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auto"/>
              <w:right w:val="single" w:sz="4" w:space="0" w:color="000000"/>
            </w:tcBorders>
          </w:tcPr>
          <w:p w14:paraId="25E4AB30"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34" w:type="dxa"/>
            <w:tcBorders>
              <w:top w:val="single" w:sz="4" w:space="0" w:color="000000"/>
              <w:left w:val="single" w:sz="4" w:space="0" w:color="000000"/>
              <w:bottom w:val="single" w:sz="4" w:space="0" w:color="auto"/>
              <w:right w:val="nil"/>
            </w:tcBorders>
          </w:tcPr>
          <w:p w14:paraId="50880BB5"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2" w:type="dxa"/>
            <w:tcBorders>
              <w:top w:val="single" w:sz="4" w:space="0" w:color="000000"/>
              <w:left w:val="single" w:sz="4" w:space="0" w:color="000000"/>
              <w:bottom w:val="single" w:sz="4" w:space="0" w:color="auto"/>
              <w:right w:val="nil"/>
            </w:tcBorders>
          </w:tcPr>
          <w:p w14:paraId="0E35EC3C"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993" w:type="dxa"/>
            <w:tcBorders>
              <w:top w:val="single" w:sz="4" w:space="0" w:color="000000"/>
              <w:left w:val="single" w:sz="4" w:space="0" w:color="000000"/>
              <w:bottom w:val="single" w:sz="4" w:space="0" w:color="auto"/>
              <w:right w:val="nil"/>
            </w:tcBorders>
          </w:tcPr>
          <w:p w14:paraId="45B4663B"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708" w:type="dxa"/>
            <w:tcBorders>
              <w:top w:val="single" w:sz="4" w:space="0" w:color="000000"/>
              <w:left w:val="single" w:sz="4" w:space="0" w:color="000000"/>
              <w:bottom w:val="single" w:sz="4" w:space="0" w:color="auto"/>
              <w:right w:val="nil"/>
            </w:tcBorders>
          </w:tcPr>
          <w:p w14:paraId="34C2B442"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851" w:type="dxa"/>
            <w:tcBorders>
              <w:top w:val="single" w:sz="4" w:space="0" w:color="000000"/>
              <w:left w:val="single" w:sz="4" w:space="0" w:color="000000"/>
              <w:bottom w:val="single" w:sz="4" w:space="0" w:color="auto"/>
              <w:right w:val="single" w:sz="4" w:space="0" w:color="000000"/>
            </w:tcBorders>
          </w:tcPr>
          <w:p w14:paraId="2C8A251D" w14:textId="77777777" w:rsidR="002816DE" w:rsidRDefault="00A47437">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559" w:type="dxa"/>
            <w:tcBorders>
              <w:top w:val="single" w:sz="4" w:space="0" w:color="000000"/>
              <w:left w:val="single" w:sz="4" w:space="0" w:color="000000"/>
              <w:bottom w:val="single" w:sz="4" w:space="0" w:color="auto"/>
              <w:right w:val="single" w:sz="4" w:space="0" w:color="000000"/>
            </w:tcBorders>
          </w:tcPr>
          <w:p w14:paraId="4ABE9AE8" w14:textId="77777777" w:rsidR="002816DE" w:rsidRDefault="002816DE">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r>
    </w:tbl>
    <w:p w14:paraId="5BABF59A" w14:textId="77777777" w:rsidR="002816DE" w:rsidRDefault="00A47437">
      <w:pPr>
        <w:widowControl w:val="0"/>
        <w:tabs>
          <w:tab w:val="left" w:pos="6000"/>
          <w:tab w:val="center" w:pos="7513"/>
        </w:tabs>
        <w:suppressAutoHyphens/>
        <w:autoSpaceDE w:val="0"/>
        <w:autoSpaceDN w:val="0"/>
        <w:adjustRightInd w:val="0"/>
        <w:spacing w:after="0" w:line="240" w:lineRule="auto"/>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 xml:space="preserve">                                                            </w:t>
      </w:r>
    </w:p>
    <w:p w14:paraId="6EFA058F" w14:textId="77777777" w:rsidR="002816DE" w:rsidRDefault="00A47437">
      <w:pPr>
        <w:widowControl w:val="0"/>
        <w:tabs>
          <w:tab w:val="left" w:pos="6000"/>
          <w:tab w:val="center" w:pos="7513"/>
        </w:tabs>
        <w:suppressAutoHyphens/>
        <w:autoSpaceDE w:val="0"/>
        <w:autoSpaceDN w:val="0"/>
        <w:adjustRightInd w:val="0"/>
        <w:spacing w:after="0" w:line="240" w:lineRule="auto"/>
        <w:rPr>
          <w:rFonts w:ascii="Times New Roman CYR" w:eastAsia="Times New Roman" w:hAnsi="Times New Roman CYR" w:cs="Times New Roman CYR"/>
          <w:sz w:val="28"/>
          <w:szCs w:val="28"/>
        </w:rPr>
      </w:pPr>
      <w:r>
        <w:rPr>
          <w:rFonts w:ascii="Times New Roman CYR" w:eastAsia="Times New Roman" w:hAnsi="Times New Roman CYR" w:cs="Times New Roman CYR"/>
          <w:b/>
          <w:bCs/>
          <w:sz w:val="28"/>
          <w:szCs w:val="28"/>
        </w:rPr>
        <w:t xml:space="preserve">                                                                6. План реализации мероприятий муниципального проекта</w:t>
      </w:r>
    </w:p>
    <w:p w14:paraId="08B43F61" w14:textId="77777777" w:rsidR="002816DE" w:rsidRDefault="002816DE">
      <w:pPr>
        <w:widowControl w:val="0"/>
        <w:autoSpaceDE w:val="0"/>
        <w:autoSpaceDN w:val="0"/>
        <w:adjustRightInd w:val="0"/>
        <w:spacing w:after="0" w:line="240" w:lineRule="auto"/>
        <w:jc w:val="both"/>
        <w:rPr>
          <w:rFonts w:ascii="Times New Roman CYR" w:eastAsia="Times New Roman" w:hAnsi="Times New Roman CYR" w:cs="Times New Roman CYR"/>
        </w:rPr>
      </w:pPr>
    </w:p>
    <w:tbl>
      <w:tblPr>
        <w:tblW w:w="14770" w:type="dxa"/>
        <w:tblInd w:w="109" w:type="dxa"/>
        <w:tblLayout w:type="fixed"/>
        <w:tblLook w:val="04A0" w:firstRow="1" w:lastRow="0" w:firstColumn="1" w:lastColumn="0" w:noHBand="0" w:noVBand="1"/>
      </w:tblPr>
      <w:tblGrid>
        <w:gridCol w:w="4819"/>
        <w:gridCol w:w="1638"/>
        <w:gridCol w:w="2129"/>
        <w:gridCol w:w="3207"/>
        <w:gridCol w:w="2977"/>
      </w:tblGrid>
      <w:tr w:rsidR="002816DE" w14:paraId="5E0AA967" w14:textId="77777777">
        <w:tc>
          <w:tcPr>
            <w:tcW w:w="4819" w:type="dxa"/>
            <w:tcBorders>
              <w:top w:val="single" w:sz="4" w:space="0" w:color="000000"/>
              <w:left w:val="single" w:sz="4" w:space="0" w:color="000000"/>
              <w:bottom w:val="nil"/>
              <w:right w:val="nil"/>
            </w:tcBorders>
          </w:tcPr>
          <w:p w14:paraId="05F02C9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Задача, мероприятие (результат) / контрольная точка</w:t>
            </w:r>
          </w:p>
        </w:tc>
        <w:tc>
          <w:tcPr>
            <w:tcW w:w="1638" w:type="dxa"/>
            <w:tcBorders>
              <w:top w:val="single" w:sz="4" w:space="0" w:color="000000"/>
              <w:left w:val="single" w:sz="4" w:space="0" w:color="000000"/>
              <w:bottom w:val="nil"/>
              <w:right w:val="nil"/>
            </w:tcBorders>
          </w:tcPr>
          <w:p w14:paraId="69EBEAE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Дата наступления контрольной точки</w:t>
            </w:r>
          </w:p>
        </w:tc>
        <w:tc>
          <w:tcPr>
            <w:tcW w:w="2129" w:type="dxa"/>
            <w:tcBorders>
              <w:top w:val="single" w:sz="4" w:space="0" w:color="000000"/>
              <w:left w:val="single" w:sz="4" w:space="0" w:color="000000"/>
              <w:bottom w:val="nil"/>
              <w:right w:val="nil"/>
            </w:tcBorders>
          </w:tcPr>
          <w:p w14:paraId="1A9FB3C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Ответственный исполнитель (Ф.И.О., должность, наименование ИОГВ, организации)</w:t>
            </w:r>
          </w:p>
        </w:tc>
        <w:tc>
          <w:tcPr>
            <w:tcW w:w="3207" w:type="dxa"/>
            <w:tcBorders>
              <w:top w:val="single" w:sz="4" w:space="0" w:color="000000"/>
              <w:left w:val="single" w:sz="4" w:space="0" w:color="000000"/>
              <w:bottom w:val="nil"/>
              <w:right w:val="nil"/>
            </w:tcBorders>
          </w:tcPr>
          <w:p w14:paraId="7BBFB50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Вид подтверждающего документа</w:t>
            </w:r>
          </w:p>
        </w:tc>
        <w:tc>
          <w:tcPr>
            <w:tcW w:w="2977" w:type="dxa"/>
            <w:tcBorders>
              <w:top w:val="single" w:sz="4" w:space="0" w:color="000000"/>
              <w:left w:val="single" w:sz="4" w:space="0" w:color="000000"/>
              <w:bottom w:val="nil"/>
              <w:right w:val="single" w:sz="4" w:space="0" w:color="000000"/>
            </w:tcBorders>
          </w:tcPr>
          <w:p w14:paraId="04918792"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Информационная система (источник данных)</w:t>
            </w:r>
          </w:p>
        </w:tc>
      </w:tr>
      <w:tr w:rsidR="002816DE" w14:paraId="02BEF087" w14:textId="77777777">
        <w:tc>
          <w:tcPr>
            <w:tcW w:w="4819" w:type="dxa"/>
            <w:tcBorders>
              <w:top w:val="single" w:sz="4" w:space="0" w:color="000000"/>
              <w:left w:val="single" w:sz="4" w:space="0" w:color="000000"/>
              <w:bottom w:val="nil"/>
              <w:right w:val="nil"/>
            </w:tcBorders>
          </w:tcPr>
          <w:p w14:paraId="5A11CB8D"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1</w:t>
            </w:r>
          </w:p>
        </w:tc>
        <w:tc>
          <w:tcPr>
            <w:tcW w:w="1638" w:type="dxa"/>
            <w:tcBorders>
              <w:top w:val="single" w:sz="4" w:space="0" w:color="000000"/>
              <w:left w:val="single" w:sz="4" w:space="0" w:color="000000"/>
              <w:bottom w:val="nil"/>
              <w:right w:val="nil"/>
            </w:tcBorders>
          </w:tcPr>
          <w:p w14:paraId="77BAD914"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2</w:t>
            </w:r>
          </w:p>
        </w:tc>
        <w:tc>
          <w:tcPr>
            <w:tcW w:w="2129" w:type="dxa"/>
            <w:tcBorders>
              <w:top w:val="single" w:sz="4" w:space="0" w:color="000000"/>
              <w:left w:val="single" w:sz="4" w:space="0" w:color="000000"/>
              <w:bottom w:val="nil"/>
              <w:right w:val="nil"/>
            </w:tcBorders>
          </w:tcPr>
          <w:p w14:paraId="5626D3F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3</w:t>
            </w:r>
          </w:p>
        </w:tc>
        <w:tc>
          <w:tcPr>
            <w:tcW w:w="3207" w:type="dxa"/>
            <w:tcBorders>
              <w:top w:val="single" w:sz="4" w:space="0" w:color="000000"/>
              <w:left w:val="single" w:sz="4" w:space="0" w:color="000000"/>
              <w:bottom w:val="nil"/>
              <w:right w:val="nil"/>
            </w:tcBorders>
          </w:tcPr>
          <w:p w14:paraId="2A9DB22C"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4</w:t>
            </w:r>
          </w:p>
        </w:tc>
        <w:tc>
          <w:tcPr>
            <w:tcW w:w="2977" w:type="dxa"/>
            <w:tcBorders>
              <w:top w:val="single" w:sz="4" w:space="0" w:color="000000"/>
              <w:left w:val="single" w:sz="4" w:space="0" w:color="000000"/>
              <w:bottom w:val="nil"/>
              <w:right w:val="single" w:sz="4" w:space="0" w:color="000000"/>
            </w:tcBorders>
          </w:tcPr>
          <w:p w14:paraId="7EC911DB"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rPr>
              <w:t>5</w:t>
            </w:r>
          </w:p>
        </w:tc>
      </w:tr>
      <w:tr w:rsidR="002816DE" w14:paraId="0A1DD3A1" w14:textId="77777777">
        <w:tc>
          <w:tcPr>
            <w:tcW w:w="14770" w:type="dxa"/>
            <w:gridSpan w:val="5"/>
            <w:tcBorders>
              <w:top w:val="single" w:sz="4" w:space="0" w:color="000000"/>
              <w:left w:val="single" w:sz="4" w:space="0" w:color="000000"/>
              <w:bottom w:val="single" w:sz="4" w:space="0" w:color="000000"/>
              <w:right w:val="single" w:sz="4" w:space="0" w:color="000000"/>
            </w:tcBorders>
          </w:tcPr>
          <w:p w14:paraId="721E2928"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w:eastAsia="Times New Roman" w:hAnsi="Times New Roman" w:cs="Times New Roman"/>
              </w:rPr>
              <w:t>Создание комплексной системы акселерации, включающая в себя финансовые и налоговые инструменты поддержки субъектов малого и среднего предпринимательства, а также инфраструктура для комфортной работы и развития субъектов малого и среднего предпринимательства</w:t>
            </w:r>
          </w:p>
        </w:tc>
      </w:tr>
      <w:tr w:rsidR="002816DE" w14:paraId="3603690E" w14:textId="77777777">
        <w:tc>
          <w:tcPr>
            <w:tcW w:w="4819" w:type="dxa"/>
            <w:tcBorders>
              <w:top w:val="single" w:sz="4" w:space="0" w:color="000000"/>
              <w:left w:val="single" w:sz="4" w:space="0" w:color="000000"/>
              <w:bottom w:val="single" w:sz="4" w:space="0" w:color="000000"/>
              <w:right w:val="nil"/>
            </w:tcBorders>
          </w:tcPr>
          <w:p w14:paraId="354C87DA" w14:textId="77777777" w:rsidR="002816DE" w:rsidRDefault="00A4743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Сельскохозяйственными товаропроизводителями обеспечено создание и развитие производств в агропромышленном комплексе</w:t>
            </w:r>
          </w:p>
        </w:tc>
        <w:tc>
          <w:tcPr>
            <w:tcW w:w="1638" w:type="dxa"/>
            <w:tcBorders>
              <w:top w:val="single" w:sz="4" w:space="0" w:color="000000"/>
              <w:left w:val="single" w:sz="4" w:space="0" w:color="000000"/>
              <w:bottom w:val="single" w:sz="4" w:space="0" w:color="000000"/>
              <w:right w:val="nil"/>
            </w:tcBorders>
          </w:tcPr>
          <w:p w14:paraId="54049128"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0"/>
                <w:szCs w:val="20"/>
              </w:rPr>
            </w:pPr>
          </w:p>
          <w:p w14:paraId="4E419900"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2026 год</w:t>
            </w:r>
          </w:p>
          <w:p w14:paraId="45977D4D"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p w14:paraId="5FAEC6D1" w14:textId="77777777" w:rsidR="002816DE" w:rsidRDefault="002816DE">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p>
        </w:tc>
        <w:tc>
          <w:tcPr>
            <w:tcW w:w="2129" w:type="dxa"/>
            <w:tcBorders>
              <w:top w:val="single" w:sz="4" w:space="0" w:color="000000"/>
              <w:left w:val="single" w:sz="4" w:space="0" w:color="000000"/>
              <w:bottom w:val="single" w:sz="4" w:space="0" w:color="000000"/>
              <w:right w:val="nil"/>
            </w:tcBorders>
          </w:tcPr>
          <w:p w14:paraId="4F0E2394"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0"/>
                <w:szCs w:val="20"/>
              </w:rPr>
            </w:pPr>
            <w:r>
              <w:rPr>
                <w:rFonts w:ascii="Arial" w:eastAsia="Times New Roman" w:hAnsi="Arial" w:cs="Arial"/>
                <w:color w:val="333333"/>
                <w:sz w:val="17"/>
                <w:szCs w:val="17"/>
                <w:shd w:val="clear" w:color="auto" w:fill="FFFFFF"/>
              </w:rPr>
              <w:t>.</w:t>
            </w:r>
            <w:r>
              <w:rPr>
                <w:rFonts w:ascii="Times New Roman CYR" w:eastAsia="Times New Roman" w:hAnsi="Times New Roman CYR" w:cs="Times New Roman CYR"/>
                <w:sz w:val="20"/>
                <w:szCs w:val="20"/>
              </w:rPr>
              <w:t xml:space="preserve"> </w:t>
            </w:r>
          </w:p>
          <w:p w14:paraId="6C77D4EE" w14:textId="77777777" w:rsidR="002816DE" w:rsidRDefault="00A47437">
            <w:pPr>
              <w:widowControl w:val="0"/>
              <w:autoSpaceDE w:val="0"/>
              <w:autoSpaceDN w:val="0"/>
              <w:adjustRightInd w:val="0"/>
              <w:spacing w:after="0" w:line="240" w:lineRule="auto"/>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Маскаев Михаил Андреевич -Начальник Управления сельского хозяйства и продовольствия  Республики Мордовия</w:t>
            </w:r>
          </w:p>
        </w:tc>
        <w:tc>
          <w:tcPr>
            <w:tcW w:w="3207" w:type="dxa"/>
            <w:tcBorders>
              <w:top w:val="single" w:sz="4" w:space="0" w:color="000000"/>
              <w:left w:val="single" w:sz="4" w:space="0" w:color="000000"/>
              <w:bottom w:val="single" w:sz="4" w:space="0" w:color="000000"/>
              <w:right w:val="nil"/>
            </w:tcBorders>
          </w:tcPr>
          <w:p w14:paraId="4C30AB71"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отчеты</w:t>
            </w:r>
          </w:p>
        </w:tc>
        <w:tc>
          <w:tcPr>
            <w:tcW w:w="2977" w:type="dxa"/>
            <w:tcBorders>
              <w:top w:val="single" w:sz="4" w:space="0" w:color="000000"/>
              <w:left w:val="single" w:sz="4" w:space="0" w:color="000000"/>
              <w:bottom w:val="single" w:sz="4" w:space="0" w:color="000000"/>
              <w:right w:val="single" w:sz="4" w:space="0" w:color="000000"/>
            </w:tcBorders>
          </w:tcPr>
          <w:p w14:paraId="022DE6FF" w14:textId="77777777" w:rsidR="002816DE" w:rsidRDefault="00A47437">
            <w:pPr>
              <w:widowControl w:val="0"/>
              <w:autoSpaceDE w:val="0"/>
              <w:autoSpaceDN w:val="0"/>
              <w:adjustRightInd w:val="0"/>
              <w:spacing w:after="0" w:line="252"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0"/>
                <w:szCs w:val="20"/>
              </w:rPr>
              <w:t>–</w:t>
            </w:r>
          </w:p>
        </w:tc>
      </w:tr>
    </w:tbl>
    <w:p w14:paraId="3BE1FC34" w14:textId="77777777" w:rsidR="002816DE" w:rsidRDefault="002816DE">
      <w:pPr>
        <w:tabs>
          <w:tab w:val="left" w:pos="7655"/>
        </w:tabs>
        <w:spacing w:after="0" w:line="240" w:lineRule="auto"/>
        <w:jc w:val="center"/>
        <w:rPr>
          <w:rFonts w:ascii="Times New Roman" w:hAnsi="Times New Roman" w:cs="Times New Roman"/>
          <w:b/>
          <w:bCs/>
          <w:sz w:val="28"/>
          <w:szCs w:val="28"/>
        </w:rPr>
      </w:pPr>
    </w:p>
    <w:p w14:paraId="6795379F" w14:textId="77777777" w:rsidR="002816DE" w:rsidRDefault="00A47437">
      <w:pPr>
        <w:tabs>
          <w:tab w:val="left" w:pos="7655"/>
        </w:tabs>
        <w:spacing w:after="0" w:line="240" w:lineRule="auto"/>
        <w:jc w:val="center"/>
        <w:rPr>
          <w:rFonts w:ascii="Times New Roman CYR" w:hAnsi="Times New Roman CYR" w:cs="Times New Roman CYR"/>
          <w:b/>
          <w:bCs/>
          <w:sz w:val="28"/>
          <w:szCs w:val="28"/>
        </w:rPr>
      </w:pPr>
      <w:r>
        <w:rPr>
          <w:rFonts w:ascii="Times New Roman" w:hAnsi="Times New Roman" w:cs="Times New Roman"/>
          <w:b/>
          <w:bCs/>
          <w:sz w:val="28"/>
          <w:szCs w:val="28"/>
        </w:rPr>
        <w:t xml:space="preserve"> </w:t>
      </w:r>
    </w:p>
    <w:p w14:paraId="6283BBB5" w14:textId="77777777" w:rsidR="002816DE" w:rsidRDefault="002816DE">
      <w:pPr>
        <w:tabs>
          <w:tab w:val="left" w:pos="7655"/>
        </w:tabs>
        <w:spacing w:after="0" w:line="240" w:lineRule="auto"/>
        <w:jc w:val="center"/>
        <w:rPr>
          <w:rFonts w:ascii="Times New Roman CYR" w:hAnsi="Times New Roman CYR" w:cs="Times New Roman CYR"/>
          <w:b/>
          <w:bCs/>
          <w:sz w:val="28"/>
          <w:szCs w:val="28"/>
        </w:rPr>
      </w:pPr>
    </w:p>
    <w:p w14:paraId="72C4ECA3" w14:textId="77777777" w:rsidR="002816DE" w:rsidRDefault="002816DE">
      <w:pPr>
        <w:spacing w:after="0"/>
        <w:jc w:val="center"/>
        <w:rPr>
          <w:rFonts w:ascii="Times New Roman CYR" w:hAnsi="Times New Roman CYR" w:cs="Times New Roman CYR"/>
          <w:b/>
          <w:bCs/>
          <w:sz w:val="28"/>
          <w:szCs w:val="28"/>
        </w:rPr>
      </w:pPr>
    </w:p>
    <w:p w14:paraId="07B719E9" w14:textId="77777777" w:rsidR="002816DE" w:rsidRDefault="00A47437">
      <w:pPr>
        <w:spacing w:after="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ПАСПОРТ</w:t>
      </w:r>
      <w:r>
        <w:rPr>
          <w:rFonts w:ascii="Times New Roman CYR" w:hAnsi="Times New Roman CYR" w:cs="Times New Roman CYR"/>
          <w:b/>
          <w:bCs/>
          <w:sz w:val="28"/>
          <w:szCs w:val="28"/>
        </w:rPr>
        <w:br/>
      </w:r>
      <w:r>
        <w:rPr>
          <w:rFonts w:ascii="Times New Roman CYR" w:hAnsi="Times New Roman CYR" w:cs="Times New Roman CYR"/>
          <w:b/>
          <w:bCs/>
        </w:rPr>
        <w:t xml:space="preserve"> </w:t>
      </w:r>
      <w:r>
        <w:rPr>
          <w:rFonts w:ascii="Times New Roman CYR" w:hAnsi="Times New Roman CYR" w:cs="Times New Roman CYR"/>
          <w:b/>
          <w:bCs/>
          <w:sz w:val="28"/>
          <w:szCs w:val="28"/>
        </w:rPr>
        <w:t>комплекса процессных мероприятий</w:t>
      </w:r>
      <w:r>
        <w:rPr>
          <w:rFonts w:ascii="Times New Roman CYR" w:hAnsi="Times New Roman CYR" w:cs="Times New Roman CYR"/>
          <w:b/>
          <w:bCs/>
        </w:rPr>
        <w:t xml:space="preserve"> </w:t>
      </w:r>
      <w:r>
        <w:rPr>
          <w:rFonts w:ascii="Times New Roman CYR" w:hAnsi="Times New Roman CYR" w:cs="Times New Roman CYR"/>
          <w:b/>
          <w:bCs/>
          <w:sz w:val="28"/>
          <w:szCs w:val="28"/>
        </w:rPr>
        <w:t>«Развитие  ветеринарной службы Республики Мордовия»</w:t>
      </w:r>
    </w:p>
    <w:p w14:paraId="1669BA51" w14:textId="77777777" w:rsidR="002816DE" w:rsidRDefault="002816DE">
      <w:pPr>
        <w:spacing w:after="0"/>
        <w:jc w:val="center"/>
        <w:rPr>
          <w:rFonts w:ascii="Times New Roman CYR" w:hAnsi="Times New Roman CYR" w:cs="Times New Roman CYR"/>
          <w:b/>
          <w:bCs/>
          <w:sz w:val="28"/>
          <w:szCs w:val="28"/>
        </w:rPr>
      </w:pPr>
    </w:p>
    <w:p w14:paraId="711D7184" w14:textId="77777777" w:rsidR="002816DE" w:rsidRDefault="00A47437">
      <w:pPr>
        <w:pStyle w:val="afc"/>
        <w:widowControl w:val="0"/>
        <w:numPr>
          <w:ilvl w:val="0"/>
          <w:numId w:val="3"/>
        </w:numPr>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Общие положения</w:t>
      </w:r>
    </w:p>
    <w:tbl>
      <w:tblPr>
        <w:tblW w:w="14642" w:type="dxa"/>
        <w:tblInd w:w="237" w:type="dxa"/>
        <w:tblLayout w:type="fixed"/>
        <w:tblLook w:val="04A0" w:firstRow="1" w:lastRow="0" w:firstColumn="1" w:lastColumn="0" w:noHBand="0" w:noVBand="1"/>
      </w:tblPr>
      <w:tblGrid>
        <w:gridCol w:w="7305"/>
        <w:gridCol w:w="7337"/>
      </w:tblGrid>
      <w:tr w:rsidR="002816DE" w14:paraId="01E42017" w14:textId="77777777">
        <w:tc>
          <w:tcPr>
            <w:tcW w:w="7305" w:type="dxa"/>
            <w:tcBorders>
              <w:top w:val="single" w:sz="4" w:space="0" w:color="000000"/>
              <w:left w:val="single" w:sz="4" w:space="0" w:color="000000"/>
            </w:tcBorders>
          </w:tcPr>
          <w:p w14:paraId="1198C8B8" w14:textId="77777777" w:rsidR="002816DE" w:rsidRDefault="00A47437">
            <w:pPr>
              <w:widowControl w:val="0"/>
              <w:spacing w:line="252" w:lineRule="auto"/>
              <w:rPr>
                <w:rFonts w:ascii="Times New Roman CYR" w:hAnsi="Times New Roman CYR" w:cs="Times New Roman CYR"/>
                <w:sz w:val="24"/>
                <w:szCs w:val="24"/>
              </w:rPr>
            </w:pPr>
            <w:r>
              <w:rPr>
                <w:rFonts w:ascii="Times New Roman CYR" w:hAnsi="Times New Roman CYR" w:cs="Times New Roman CYR"/>
                <w:sz w:val="24"/>
                <w:szCs w:val="24"/>
              </w:rPr>
              <w:t xml:space="preserve">Ответственный исполнительный орган </w:t>
            </w:r>
          </w:p>
        </w:tc>
        <w:tc>
          <w:tcPr>
            <w:tcW w:w="7337" w:type="dxa"/>
            <w:tcBorders>
              <w:top w:val="single" w:sz="4" w:space="0" w:color="000000"/>
              <w:left w:val="single" w:sz="4" w:space="0" w:color="000000"/>
              <w:right w:val="single" w:sz="4" w:space="0" w:color="000000"/>
            </w:tcBorders>
          </w:tcPr>
          <w:p w14:paraId="2D5906BF"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Мордовская республиканская станция по борьбе с болезнями животных</w:t>
            </w:r>
          </w:p>
          <w:p w14:paraId="4B64A74D"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Администрация Дубенского муниципального района</w:t>
            </w:r>
          </w:p>
          <w:p w14:paraId="6F730D9C"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Малкин Сергей Михайлович -Главный ветеринарный врач по Дубенскому  району</w:t>
            </w:r>
          </w:p>
          <w:p w14:paraId="2BDE154E"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Маскаев Михаил Андреевич – Начальник Управления сельского хозяйства</w:t>
            </w:r>
          </w:p>
        </w:tc>
      </w:tr>
      <w:tr w:rsidR="002816DE" w14:paraId="6B55F478" w14:textId="77777777">
        <w:tc>
          <w:tcPr>
            <w:tcW w:w="7305" w:type="dxa"/>
            <w:tcBorders>
              <w:top w:val="single" w:sz="4" w:space="0" w:color="000000"/>
              <w:left w:val="single" w:sz="4" w:space="0" w:color="000000"/>
              <w:bottom w:val="single" w:sz="4" w:space="0" w:color="000000"/>
            </w:tcBorders>
          </w:tcPr>
          <w:p w14:paraId="27AFC229" w14:textId="77777777" w:rsidR="002816DE" w:rsidRDefault="00A47437">
            <w:pPr>
              <w:widowControl w:val="0"/>
              <w:spacing w:line="252" w:lineRule="auto"/>
              <w:rPr>
                <w:rFonts w:ascii="Times New Roman CYR" w:hAnsi="Times New Roman CYR" w:cs="Times New Roman CYR"/>
                <w:sz w:val="24"/>
                <w:szCs w:val="24"/>
              </w:rPr>
            </w:pPr>
            <w:r>
              <w:rPr>
                <w:rFonts w:ascii="Times New Roman CYR" w:hAnsi="Times New Roman CYR" w:cs="Times New Roman CYR"/>
                <w:sz w:val="24"/>
                <w:szCs w:val="24"/>
              </w:rPr>
              <w:t>Связь с государственной программой (комплексной программой)</w:t>
            </w:r>
          </w:p>
        </w:tc>
        <w:tc>
          <w:tcPr>
            <w:tcW w:w="7337" w:type="dxa"/>
            <w:tcBorders>
              <w:top w:val="single" w:sz="4" w:space="0" w:color="000000"/>
              <w:left w:val="single" w:sz="4" w:space="0" w:color="000000"/>
              <w:bottom w:val="single" w:sz="4" w:space="0" w:color="000000"/>
              <w:right w:val="single" w:sz="4" w:space="0" w:color="000000"/>
            </w:tcBorders>
          </w:tcPr>
          <w:p w14:paraId="1CB87464" w14:textId="77777777" w:rsidR="002816DE" w:rsidRDefault="00A47437">
            <w:pPr>
              <w:widowControl w:val="0"/>
              <w:spacing w:line="252" w:lineRule="auto"/>
              <w:rPr>
                <w:rFonts w:ascii="Times New Roman" w:hAnsi="Times New Roman" w:cs="Times New Roman"/>
              </w:rPr>
            </w:pPr>
            <w:r>
              <w:rPr>
                <w:rFonts w:ascii="Times New Roman CYR" w:hAnsi="Times New Roman CYR" w:cs="Times New Roman CYR"/>
                <w:sz w:val="24"/>
                <w:szCs w:val="24"/>
              </w:rPr>
              <w:t xml:space="preserve">Государственная программа </w:t>
            </w:r>
            <w:r>
              <w:rPr>
                <w:rFonts w:ascii="Times New Roman" w:hAnsi="Times New Roman" w:cs="Times New Roman"/>
              </w:rPr>
              <w:t>развития сельского хозяйства и регулирование рынков сельскохозяйственной продукции, сырья и продовольствия Республики Мордовия</w:t>
            </w:r>
          </w:p>
        </w:tc>
      </w:tr>
    </w:tbl>
    <w:p w14:paraId="5B909F1F" w14:textId="77777777" w:rsidR="002816DE" w:rsidRDefault="00A47437">
      <w:pPr>
        <w:suppressAutoHyphens/>
        <w:jc w:val="center"/>
        <w:rPr>
          <w:rFonts w:ascii="Times New Roman CYR" w:hAnsi="Times New Roman CYR" w:cs="Times New Roman CYR"/>
          <w:b/>
          <w:bCs/>
          <w:sz w:val="28"/>
          <w:szCs w:val="28"/>
        </w:rPr>
      </w:pPr>
      <w:r>
        <w:rPr>
          <w:rFonts w:ascii="Times New Roman CYR" w:hAnsi="Times New Roman CYR" w:cs="Times New Roman CYR"/>
          <w:b/>
          <w:bCs/>
          <w:sz w:val="28"/>
          <w:szCs w:val="28"/>
        </w:rPr>
        <w:t>2. Показатели комплекса процессных мероприятий</w:t>
      </w:r>
    </w:p>
    <w:tbl>
      <w:tblPr>
        <w:tblW w:w="14770" w:type="dxa"/>
        <w:tblInd w:w="109" w:type="dxa"/>
        <w:tblLayout w:type="fixed"/>
        <w:tblLook w:val="04A0" w:firstRow="1" w:lastRow="0" w:firstColumn="1" w:lastColumn="0" w:noHBand="0" w:noVBand="1"/>
      </w:tblPr>
      <w:tblGrid>
        <w:gridCol w:w="705"/>
        <w:gridCol w:w="1952"/>
        <w:gridCol w:w="1031"/>
        <w:gridCol w:w="1247"/>
        <w:gridCol w:w="1125"/>
        <w:gridCol w:w="974"/>
        <w:gridCol w:w="734"/>
        <w:gridCol w:w="677"/>
        <w:gridCol w:w="688"/>
        <w:gridCol w:w="677"/>
        <w:gridCol w:w="674"/>
        <w:gridCol w:w="631"/>
        <w:gridCol w:w="674"/>
        <w:gridCol w:w="1531"/>
        <w:gridCol w:w="1450"/>
      </w:tblGrid>
      <w:tr w:rsidR="002816DE" w14:paraId="103285A1" w14:textId="77777777">
        <w:tc>
          <w:tcPr>
            <w:tcW w:w="705" w:type="dxa"/>
            <w:vMerge w:val="restart"/>
            <w:tcBorders>
              <w:top w:val="single" w:sz="4" w:space="0" w:color="000000"/>
              <w:left w:val="single" w:sz="4" w:space="0" w:color="000000"/>
              <w:bottom w:val="single" w:sz="4" w:space="0" w:color="000000"/>
              <w:right w:val="nil"/>
            </w:tcBorders>
          </w:tcPr>
          <w:p w14:paraId="56354818"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N</w:t>
            </w:r>
          </w:p>
          <w:p w14:paraId="551BA6C5"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п/п</w:t>
            </w:r>
          </w:p>
        </w:tc>
        <w:tc>
          <w:tcPr>
            <w:tcW w:w="1952" w:type="dxa"/>
            <w:vMerge w:val="restart"/>
            <w:tcBorders>
              <w:top w:val="single" w:sz="4" w:space="0" w:color="000000"/>
              <w:left w:val="single" w:sz="4" w:space="0" w:color="000000"/>
              <w:bottom w:val="single" w:sz="4" w:space="0" w:color="000000"/>
              <w:right w:val="nil"/>
            </w:tcBorders>
          </w:tcPr>
          <w:p w14:paraId="20D9BC8B"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Наименование показателя/задачи</w:t>
            </w:r>
          </w:p>
        </w:tc>
        <w:tc>
          <w:tcPr>
            <w:tcW w:w="1031" w:type="dxa"/>
            <w:vMerge w:val="restart"/>
            <w:tcBorders>
              <w:top w:val="single" w:sz="4" w:space="0" w:color="000000"/>
              <w:left w:val="single" w:sz="4" w:space="0" w:color="000000"/>
              <w:bottom w:val="single" w:sz="4" w:space="0" w:color="000000"/>
              <w:right w:val="single" w:sz="4" w:space="0" w:color="000000"/>
            </w:tcBorders>
          </w:tcPr>
          <w:p w14:paraId="5C22E654"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Признак возраста-</w:t>
            </w:r>
            <w:proofErr w:type="spellStart"/>
            <w:r>
              <w:rPr>
                <w:rFonts w:ascii="Times New Roman" w:hAnsi="Times New Roman" w:cs="Times New Roman"/>
                <w:color w:val="000000"/>
              </w:rPr>
              <w:t>ния</w:t>
            </w:r>
            <w:proofErr w:type="spellEnd"/>
            <w:r>
              <w:rPr>
                <w:rFonts w:ascii="Times New Roman" w:hAnsi="Times New Roman" w:cs="Times New Roman"/>
                <w:color w:val="000000"/>
              </w:rPr>
              <w:t>/ убывания</w:t>
            </w:r>
          </w:p>
        </w:tc>
        <w:tc>
          <w:tcPr>
            <w:tcW w:w="1247" w:type="dxa"/>
            <w:vMerge w:val="restart"/>
            <w:tcBorders>
              <w:top w:val="single" w:sz="4" w:space="0" w:color="000000"/>
              <w:left w:val="single" w:sz="4" w:space="0" w:color="000000"/>
              <w:bottom w:val="single" w:sz="4" w:space="0" w:color="000000"/>
              <w:right w:val="single" w:sz="4" w:space="0" w:color="000000"/>
            </w:tcBorders>
          </w:tcPr>
          <w:p w14:paraId="41EB0972"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Уровень соответствия </w:t>
            </w:r>
            <w:proofErr w:type="spellStart"/>
            <w:r>
              <w:rPr>
                <w:rFonts w:ascii="Times New Roman" w:hAnsi="Times New Roman" w:cs="Times New Roman"/>
                <w:color w:val="000000"/>
              </w:rPr>
              <w:t>декомпози-рованного</w:t>
            </w:r>
            <w:proofErr w:type="spellEnd"/>
            <w:r>
              <w:rPr>
                <w:rFonts w:ascii="Times New Roman" w:hAnsi="Times New Roman" w:cs="Times New Roman"/>
                <w:color w:val="000000"/>
              </w:rPr>
              <w:t xml:space="preserve"> показателя</w:t>
            </w:r>
          </w:p>
        </w:tc>
        <w:tc>
          <w:tcPr>
            <w:tcW w:w="1125" w:type="dxa"/>
            <w:vMerge w:val="restart"/>
            <w:tcBorders>
              <w:top w:val="single" w:sz="4" w:space="0" w:color="000000"/>
              <w:left w:val="single" w:sz="4" w:space="0" w:color="000000"/>
              <w:bottom w:val="single" w:sz="4" w:space="0" w:color="000000"/>
              <w:right w:val="nil"/>
            </w:tcBorders>
          </w:tcPr>
          <w:p w14:paraId="70D62796"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Единица измерения</w:t>
            </w:r>
          </w:p>
          <w:p w14:paraId="62B9A924" w14:textId="77777777" w:rsidR="002816DE" w:rsidRDefault="00A47437">
            <w:pPr>
              <w:spacing w:after="0" w:line="240" w:lineRule="auto"/>
              <w:jc w:val="center"/>
              <w:rPr>
                <w:rFonts w:ascii="Times New Roman" w:hAnsi="Times New Roman" w:cs="Times New Roman"/>
                <w:color w:val="000000"/>
                <w:lang w:val="en-US"/>
              </w:rPr>
            </w:pPr>
            <w:r>
              <w:rPr>
                <w:rFonts w:ascii="Times New Roman" w:hAnsi="Times New Roman" w:cs="Times New Roman"/>
                <w:color w:val="000000"/>
              </w:rPr>
              <w:t xml:space="preserve">(по </w:t>
            </w:r>
            <w:hyperlink r:id="rId15" w:history="1">
              <w:r>
                <w:rPr>
                  <w:rFonts w:ascii="Times New Roman" w:hAnsi="Times New Roman" w:cs="Times New Roman"/>
                  <w:color w:val="000000"/>
                  <w:u w:val="single"/>
                </w:rPr>
                <w:t>ОКЕИ</w:t>
              </w:r>
            </w:hyperlink>
            <w:r>
              <w:rPr>
                <w:rFonts w:ascii="Times New Roman" w:hAnsi="Times New Roman" w:cs="Times New Roman"/>
                <w:color w:val="000000"/>
              </w:rPr>
              <w:t>)</w:t>
            </w:r>
          </w:p>
        </w:tc>
        <w:tc>
          <w:tcPr>
            <w:tcW w:w="974" w:type="dxa"/>
            <w:vMerge w:val="restart"/>
            <w:tcBorders>
              <w:top w:val="single" w:sz="4" w:space="0" w:color="000000"/>
              <w:left w:val="single" w:sz="4" w:space="0" w:color="000000"/>
              <w:bottom w:val="single" w:sz="4" w:space="0" w:color="000000"/>
              <w:right w:val="single" w:sz="4" w:space="0" w:color="000000"/>
            </w:tcBorders>
          </w:tcPr>
          <w:p w14:paraId="079AA977"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Базовое</w:t>
            </w:r>
          </w:p>
          <w:p w14:paraId="5363F679"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значение</w:t>
            </w:r>
          </w:p>
          <w:p w14:paraId="3CF35B4C"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2023</w:t>
            </w:r>
          </w:p>
        </w:tc>
        <w:tc>
          <w:tcPr>
            <w:tcW w:w="4755" w:type="dxa"/>
            <w:gridSpan w:val="7"/>
            <w:tcBorders>
              <w:top w:val="single" w:sz="4" w:space="0" w:color="000000"/>
              <w:left w:val="single" w:sz="4" w:space="0" w:color="000000"/>
              <w:bottom w:val="single" w:sz="4" w:space="0" w:color="000000"/>
              <w:right w:val="single" w:sz="4" w:space="0" w:color="000000"/>
            </w:tcBorders>
          </w:tcPr>
          <w:p w14:paraId="5F023631"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Значение показателей по годам</w:t>
            </w:r>
          </w:p>
        </w:tc>
        <w:tc>
          <w:tcPr>
            <w:tcW w:w="1531" w:type="dxa"/>
            <w:vMerge w:val="restart"/>
            <w:tcBorders>
              <w:top w:val="single" w:sz="4" w:space="0" w:color="000000"/>
              <w:left w:val="single" w:sz="4" w:space="0" w:color="000000"/>
              <w:bottom w:val="single" w:sz="4" w:space="0" w:color="000000"/>
              <w:right w:val="nil"/>
            </w:tcBorders>
          </w:tcPr>
          <w:p w14:paraId="72E5EFDB"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Ответственный за достижение показателя</w:t>
            </w:r>
          </w:p>
        </w:tc>
        <w:tc>
          <w:tcPr>
            <w:tcW w:w="1450" w:type="dxa"/>
            <w:vMerge w:val="restart"/>
            <w:tcBorders>
              <w:top w:val="single" w:sz="4" w:space="0" w:color="000000"/>
              <w:left w:val="single" w:sz="4" w:space="0" w:color="000000"/>
              <w:bottom w:val="single" w:sz="4" w:space="0" w:color="000000"/>
              <w:right w:val="single" w:sz="4" w:space="0" w:color="000000"/>
            </w:tcBorders>
          </w:tcPr>
          <w:p w14:paraId="7A2FA0A3" w14:textId="77777777" w:rsidR="002816DE" w:rsidRDefault="00A47437">
            <w:pPr>
              <w:spacing w:line="252" w:lineRule="auto"/>
              <w:jc w:val="center"/>
              <w:rPr>
                <w:rFonts w:ascii="Times New Roman" w:hAnsi="Times New Roman" w:cs="Times New Roman"/>
                <w:color w:val="000000"/>
              </w:rPr>
            </w:pPr>
            <w:proofErr w:type="spellStart"/>
            <w:r>
              <w:rPr>
                <w:rFonts w:ascii="Times New Roman" w:hAnsi="Times New Roman" w:cs="Times New Roman"/>
                <w:color w:val="000000"/>
              </w:rPr>
              <w:t>Инфор</w:t>
            </w:r>
            <w:proofErr w:type="spellEnd"/>
            <w:r>
              <w:rPr>
                <w:rFonts w:ascii="Times New Roman" w:hAnsi="Times New Roman" w:cs="Times New Roman"/>
                <w:color w:val="000000"/>
              </w:rPr>
              <w:t>-</w:t>
            </w:r>
            <w:proofErr w:type="spellStart"/>
            <w:r>
              <w:rPr>
                <w:rFonts w:ascii="Times New Roman" w:hAnsi="Times New Roman" w:cs="Times New Roman"/>
                <w:color w:val="000000"/>
              </w:rPr>
              <w:t>мацион</w:t>
            </w:r>
            <w:proofErr w:type="spellEnd"/>
            <w:r>
              <w:rPr>
                <w:rFonts w:ascii="Times New Roman" w:hAnsi="Times New Roman" w:cs="Times New Roman"/>
                <w:color w:val="000000"/>
              </w:rPr>
              <w:t>-ная система</w:t>
            </w:r>
          </w:p>
        </w:tc>
      </w:tr>
      <w:tr w:rsidR="002816DE" w14:paraId="773083B4" w14:textId="77777777">
        <w:tc>
          <w:tcPr>
            <w:tcW w:w="705" w:type="dxa"/>
            <w:vMerge/>
            <w:tcBorders>
              <w:top w:val="single" w:sz="4" w:space="0" w:color="000000"/>
              <w:left w:val="single" w:sz="4" w:space="0" w:color="000000"/>
              <w:bottom w:val="single" w:sz="4" w:space="0" w:color="000000"/>
              <w:right w:val="nil"/>
            </w:tcBorders>
            <w:vAlign w:val="center"/>
          </w:tcPr>
          <w:p w14:paraId="7D3D2110" w14:textId="77777777" w:rsidR="002816DE" w:rsidRDefault="002816DE">
            <w:pPr>
              <w:spacing w:after="0" w:line="240" w:lineRule="auto"/>
              <w:rPr>
                <w:rFonts w:ascii="Times New Roman" w:hAnsi="Times New Roman" w:cs="Times New Roman"/>
                <w:color w:val="000000"/>
              </w:rPr>
            </w:pPr>
          </w:p>
        </w:tc>
        <w:tc>
          <w:tcPr>
            <w:tcW w:w="1952" w:type="dxa"/>
            <w:vMerge/>
            <w:tcBorders>
              <w:top w:val="single" w:sz="4" w:space="0" w:color="000000"/>
              <w:left w:val="single" w:sz="4" w:space="0" w:color="000000"/>
              <w:bottom w:val="single" w:sz="4" w:space="0" w:color="000000"/>
              <w:right w:val="nil"/>
            </w:tcBorders>
            <w:vAlign w:val="center"/>
          </w:tcPr>
          <w:p w14:paraId="2D2A7021" w14:textId="77777777" w:rsidR="002816DE" w:rsidRDefault="002816DE">
            <w:pPr>
              <w:spacing w:after="0" w:line="240" w:lineRule="auto"/>
              <w:rPr>
                <w:rFonts w:ascii="Times New Roman" w:hAnsi="Times New Roman" w:cs="Times New Roman"/>
                <w:color w:val="000000"/>
              </w:rPr>
            </w:pPr>
          </w:p>
        </w:tc>
        <w:tc>
          <w:tcPr>
            <w:tcW w:w="1031" w:type="dxa"/>
            <w:vMerge/>
            <w:tcBorders>
              <w:top w:val="nil"/>
              <w:left w:val="single" w:sz="4" w:space="0" w:color="000000"/>
              <w:bottom w:val="single" w:sz="4" w:space="0" w:color="000000"/>
              <w:right w:val="single" w:sz="4" w:space="0" w:color="000000"/>
            </w:tcBorders>
          </w:tcPr>
          <w:p w14:paraId="501C6BA4" w14:textId="77777777" w:rsidR="002816DE" w:rsidRDefault="002816DE">
            <w:pPr>
              <w:spacing w:after="0" w:line="240" w:lineRule="auto"/>
              <w:rPr>
                <w:rFonts w:ascii="Times New Roman" w:hAnsi="Times New Roman" w:cs="Times New Roman"/>
                <w:color w:val="000000"/>
              </w:rPr>
            </w:pPr>
          </w:p>
        </w:tc>
        <w:tc>
          <w:tcPr>
            <w:tcW w:w="1247" w:type="dxa"/>
            <w:vMerge/>
            <w:tcBorders>
              <w:top w:val="nil"/>
              <w:left w:val="single" w:sz="4" w:space="0" w:color="000000"/>
              <w:bottom w:val="single" w:sz="4" w:space="0" w:color="000000"/>
              <w:right w:val="single" w:sz="4" w:space="0" w:color="000000"/>
            </w:tcBorders>
          </w:tcPr>
          <w:p w14:paraId="6D5A619F" w14:textId="77777777" w:rsidR="002816DE" w:rsidRDefault="002816DE">
            <w:pPr>
              <w:spacing w:after="0" w:line="240" w:lineRule="auto"/>
              <w:rPr>
                <w:rFonts w:ascii="Times New Roman" w:hAnsi="Times New Roman" w:cs="Times New Roman"/>
                <w:color w:val="000000"/>
              </w:rPr>
            </w:pPr>
          </w:p>
        </w:tc>
        <w:tc>
          <w:tcPr>
            <w:tcW w:w="1125" w:type="dxa"/>
            <w:vMerge/>
            <w:tcBorders>
              <w:top w:val="single" w:sz="4" w:space="0" w:color="000000"/>
              <w:left w:val="single" w:sz="4" w:space="0" w:color="000000"/>
              <w:bottom w:val="single" w:sz="4" w:space="0" w:color="000000"/>
              <w:right w:val="nil"/>
            </w:tcBorders>
            <w:vAlign w:val="center"/>
          </w:tcPr>
          <w:p w14:paraId="3F5FF1F2" w14:textId="77777777" w:rsidR="002816DE" w:rsidRDefault="002816DE">
            <w:pPr>
              <w:spacing w:after="0" w:line="240" w:lineRule="auto"/>
              <w:rPr>
                <w:rFonts w:ascii="Times New Roman" w:hAnsi="Times New Roman" w:cs="Times New Roman"/>
                <w:color w:val="000000"/>
              </w:rPr>
            </w:pPr>
          </w:p>
        </w:tc>
        <w:tc>
          <w:tcPr>
            <w:tcW w:w="974" w:type="dxa"/>
            <w:vMerge/>
            <w:tcBorders>
              <w:top w:val="nil"/>
              <w:left w:val="single" w:sz="4" w:space="0" w:color="000000"/>
              <w:bottom w:val="single" w:sz="4" w:space="0" w:color="000000"/>
              <w:right w:val="single" w:sz="4" w:space="0" w:color="000000"/>
            </w:tcBorders>
          </w:tcPr>
          <w:p w14:paraId="5ED19B04" w14:textId="77777777" w:rsidR="002816DE" w:rsidRDefault="002816DE">
            <w:pPr>
              <w:spacing w:after="0" w:line="240" w:lineRule="auto"/>
              <w:rPr>
                <w:rFonts w:ascii="Times New Roman" w:hAnsi="Times New Roman" w:cs="Times New Roman"/>
                <w:color w:val="000000"/>
              </w:rPr>
            </w:pPr>
          </w:p>
        </w:tc>
        <w:tc>
          <w:tcPr>
            <w:tcW w:w="734" w:type="dxa"/>
            <w:tcBorders>
              <w:top w:val="nil"/>
              <w:left w:val="single" w:sz="4" w:space="0" w:color="000000"/>
              <w:bottom w:val="single" w:sz="4" w:space="0" w:color="000000"/>
              <w:right w:val="nil"/>
            </w:tcBorders>
          </w:tcPr>
          <w:p w14:paraId="2A34DAF2"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2026</w:t>
            </w:r>
          </w:p>
        </w:tc>
        <w:tc>
          <w:tcPr>
            <w:tcW w:w="677" w:type="dxa"/>
            <w:tcBorders>
              <w:top w:val="single" w:sz="4" w:space="0" w:color="000000"/>
              <w:left w:val="single" w:sz="4" w:space="0" w:color="000000"/>
              <w:bottom w:val="nil"/>
              <w:right w:val="single" w:sz="4" w:space="0" w:color="000000"/>
            </w:tcBorders>
          </w:tcPr>
          <w:p w14:paraId="48C03E5F"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2027</w:t>
            </w:r>
          </w:p>
        </w:tc>
        <w:tc>
          <w:tcPr>
            <w:tcW w:w="688" w:type="dxa"/>
            <w:tcBorders>
              <w:top w:val="single" w:sz="4" w:space="0" w:color="000000"/>
              <w:left w:val="single" w:sz="4" w:space="0" w:color="000000"/>
              <w:bottom w:val="nil"/>
              <w:right w:val="single" w:sz="4" w:space="0" w:color="000000"/>
            </w:tcBorders>
          </w:tcPr>
          <w:p w14:paraId="12258ECB"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677" w:type="dxa"/>
            <w:tcBorders>
              <w:top w:val="single" w:sz="4" w:space="0" w:color="000000"/>
              <w:left w:val="single" w:sz="4" w:space="0" w:color="000000"/>
              <w:bottom w:val="nil"/>
              <w:right w:val="single" w:sz="4" w:space="0" w:color="000000"/>
            </w:tcBorders>
          </w:tcPr>
          <w:p w14:paraId="45E3B1C6"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674" w:type="dxa"/>
            <w:tcBorders>
              <w:top w:val="single" w:sz="4" w:space="0" w:color="000000"/>
              <w:left w:val="single" w:sz="4" w:space="0" w:color="000000"/>
              <w:bottom w:val="nil"/>
              <w:right w:val="nil"/>
            </w:tcBorders>
          </w:tcPr>
          <w:p w14:paraId="4B27E354"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631" w:type="dxa"/>
            <w:tcBorders>
              <w:top w:val="single" w:sz="4" w:space="0" w:color="000000"/>
              <w:left w:val="single" w:sz="4" w:space="0" w:color="000000"/>
              <w:bottom w:val="nil"/>
              <w:right w:val="nil"/>
            </w:tcBorders>
          </w:tcPr>
          <w:p w14:paraId="5448E4A8" w14:textId="77777777" w:rsidR="002816DE" w:rsidRDefault="002816DE">
            <w:pPr>
              <w:spacing w:after="0" w:line="240" w:lineRule="auto"/>
              <w:jc w:val="center"/>
              <w:rPr>
                <w:rFonts w:ascii="Times New Roman" w:hAnsi="Times New Roman" w:cs="Times New Roman"/>
                <w:color w:val="000000"/>
              </w:rPr>
            </w:pPr>
          </w:p>
        </w:tc>
        <w:tc>
          <w:tcPr>
            <w:tcW w:w="674" w:type="dxa"/>
            <w:tcBorders>
              <w:top w:val="single" w:sz="4" w:space="0" w:color="000000"/>
              <w:left w:val="single" w:sz="4" w:space="0" w:color="000000"/>
              <w:bottom w:val="nil"/>
              <w:right w:val="nil"/>
            </w:tcBorders>
          </w:tcPr>
          <w:p w14:paraId="0B78E464" w14:textId="77777777" w:rsidR="002816DE" w:rsidRDefault="002816DE">
            <w:pPr>
              <w:spacing w:after="0" w:line="240" w:lineRule="auto"/>
              <w:jc w:val="center"/>
              <w:rPr>
                <w:rFonts w:ascii="Times New Roman" w:hAnsi="Times New Roman" w:cs="Times New Roman"/>
                <w:color w:val="000000"/>
              </w:rPr>
            </w:pPr>
          </w:p>
        </w:tc>
        <w:tc>
          <w:tcPr>
            <w:tcW w:w="1531" w:type="dxa"/>
            <w:vMerge/>
            <w:tcBorders>
              <w:top w:val="single" w:sz="4" w:space="0" w:color="000000"/>
              <w:left w:val="single" w:sz="4" w:space="0" w:color="000000"/>
              <w:bottom w:val="single" w:sz="4" w:space="0" w:color="000000"/>
              <w:right w:val="nil"/>
            </w:tcBorders>
            <w:vAlign w:val="center"/>
          </w:tcPr>
          <w:p w14:paraId="37DE7E43" w14:textId="77777777" w:rsidR="002816DE" w:rsidRDefault="002816DE">
            <w:pPr>
              <w:spacing w:after="0" w:line="240" w:lineRule="auto"/>
              <w:rPr>
                <w:rFonts w:ascii="Times New Roman" w:hAnsi="Times New Roman" w:cs="Times New Roman"/>
                <w:color w:val="000000"/>
              </w:rPr>
            </w:pPr>
          </w:p>
        </w:tc>
        <w:tc>
          <w:tcPr>
            <w:tcW w:w="1450" w:type="dxa"/>
            <w:vMerge/>
            <w:tcBorders>
              <w:top w:val="single" w:sz="4" w:space="0" w:color="000000"/>
              <w:left w:val="single" w:sz="4" w:space="0" w:color="000000"/>
              <w:bottom w:val="single" w:sz="4" w:space="0" w:color="000000"/>
              <w:right w:val="single" w:sz="4" w:space="0" w:color="000000"/>
            </w:tcBorders>
            <w:vAlign w:val="center"/>
          </w:tcPr>
          <w:p w14:paraId="6D9E9113" w14:textId="77777777" w:rsidR="002816DE" w:rsidRDefault="002816DE">
            <w:pPr>
              <w:spacing w:line="252" w:lineRule="auto"/>
              <w:rPr>
                <w:rFonts w:ascii="Times New Roman" w:hAnsi="Times New Roman" w:cs="Times New Roman"/>
                <w:color w:val="000000"/>
              </w:rPr>
            </w:pPr>
          </w:p>
        </w:tc>
      </w:tr>
      <w:tr w:rsidR="002816DE" w14:paraId="24A25A90" w14:textId="77777777">
        <w:tc>
          <w:tcPr>
            <w:tcW w:w="705" w:type="dxa"/>
            <w:tcBorders>
              <w:top w:val="single" w:sz="4" w:space="0" w:color="000000"/>
              <w:left w:val="single" w:sz="4" w:space="0" w:color="000000"/>
              <w:bottom w:val="nil"/>
              <w:right w:val="nil"/>
            </w:tcBorders>
          </w:tcPr>
          <w:p w14:paraId="1B398FB2"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952" w:type="dxa"/>
            <w:tcBorders>
              <w:top w:val="single" w:sz="4" w:space="0" w:color="000000"/>
              <w:left w:val="single" w:sz="4" w:space="0" w:color="000000"/>
              <w:bottom w:val="nil"/>
              <w:right w:val="nil"/>
            </w:tcBorders>
          </w:tcPr>
          <w:p w14:paraId="0A4A6A85"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1031" w:type="dxa"/>
            <w:tcBorders>
              <w:top w:val="single" w:sz="4" w:space="0" w:color="000000"/>
              <w:left w:val="single" w:sz="4" w:space="0" w:color="000000"/>
              <w:bottom w:val="nil"/>
              <w:right w:val="single" w:sz="4" w:space="0" w:color="000000"/>
            </w:tcBorders>
          </w:tcPr>
          <w:p w14:paraId="63E53566"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1247" w:type="dxa"/>
            <w:tcBorders>
              <w:top w:val="single" w:sz="4" w:space="0" w:color="000000"/>
              <w:left w:val="single" w:sz="4" w:space="0" w:color="000000"/>
              <w:bottom w:val="nil"/>
              <w:right w:val="single" w:sz="4" w:space="0" w:color="000000"/>
            </w:tcBorders>
          </w:tcPr>
          <w:p w14:paraId="6B3E7606"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1125" w:type="dxa"/>
            <w:tcBorders>
              <w:top w:val="single" w:sz="4" w:space="0" w:color="000000"/>
              <w:left w:val="single" w:sz="4" w:space="0" w:color="000000"/>
              <w:bottom w:val="nil"/>
              <w:right w:val="nil"/>
            </w:tcBorders>
          </w:tcPr>
          <w:p w14:paraId="5642BA91"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974" w:type="dxa"/>
            <w:tcBorders>
              <w:top w:val="single" w:sz="4" w:space="0" w:color="000000"/>
              <w:left w:val="single" w:sz="4" w:space="0" w:color="000000"/>
              <w:bottom w:val="nil"/>
              <w:right w:val="single" w:sz="4" w:space="0" w:color="000000"/>
            </w:tcBorders>
          </w:tcPr>
          <w:p w14:paraId="58FC2637"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c>
          <w:tcPr>
            <w:tcW w:w="734" w:type="dxa"/>
            <w:tcBorders>
              <w:top w:val="single" w:sz="4" w:space="0" w:color="000000"/>
              <w:left w:val="single" w:sz="4" w:space="0" w:color="000000"/>
              <w:bottom w:val="nil"/>
              <w:right w:val="nil"/>
            </w:tcBorders>
          </w:tcPr>
          <w:p w14:paraId="5C52E824"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7</w:t>
            </w:r>
          </w:p>
        </w:tc>
        <w:tc>
          <w:tcPr>
            <w:tcW w:w="677" w:type="dxa"/>
            <w:tcBorders>
              <w:top w:val="single" w:sz="4" w:space="0" w:color="000000"/>
              <w:left w:val="single" w:sz="4" w:space="0" w:color="000000"/>
              <w:bottom w:val="nil"/>
              <w:right w:val="single" w:sz="4" w:space="0" w:color="000000"/>
            </w:tcBorders>
          </w:tcPr>
          <w:p w14:paraId="73A096F3"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8</w:t>
            </w:r>
          </w:p>
        </w:tc>
        <w:tc>
          <w:tcPr>
            <w:tcW w:w="688" w:type="dxa"/>
            <w:tcBorders>
              <w:top w:val="single" w:sz="4" w:space="0" w:color="000000"/>
              <w:left w:val="single" w:sz="4" w:space="0" w:color="000000"/>
              <w:bottom w:val="nil"/>
              <w:right w:val="single" w:sz="4" w:space="0" w:color="000000"/>
            </w:tcBorders>
          </w:tcPr>
          <w:p w14:paraId="72CBDB5D"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9</w:t>
            </w:r>
          </w:p>
        </w:tc>
        <w:tc>
          <w:tcPr>
            <w:tcW w:w="677" w:type="dxa"/>
            <w:tcBorders>
              <w:top w:val="single" w:sz="4" w:space="0" w:color="000000"/>
              <w:left w:val="single" w:sz="4" w:space="0" w:color="000000"/>
              <w:bottom w:val="nil"/>
              <w:right w:val="single" w:sz="4" w:space="0" w:color="000000"/>
            </w:tcBorders>
          </w:tcPr>
          <w:p w14:paraId="11AB7EFE"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74" w:type="dxa"/>
            <w:tcBorders>
              <w:top w:val="single" w:sz="4" w:space="0" w:color="000000"/>
              <w:left w:val="single" w:sz="4" w:space="0" w:color="000000"/>
              <w:bottom w:val="nil"/>
              <w:right w:val="nil"/>
            </w:tcBorders>
          </w:tcPr>
          <w:p w14:paraId="7B3381A7"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631" w:type="dxa"/>
            <w:tcBorders>
              <w:top w:val="single" w:sz="4" w:space="0" w:color="000000"/>
              <w:left w:val="single" w:sz="4" w:space="0" w:color="000000"/>
              <w:bottom w:val="nil"/>
              <w:right w:val="nil"/>
            </w:tcBorders>
          </w:tcPr>
          <w:p w14:paraId="0201EA65"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12</w:t>
            </w:r>
          </w:p>
        </w:tc>
        <w:tc>
          <w:tcPr>
            <w:tcW w:w="674" w:type="dxa"/>
            <w:tcBorders>
              <w:top w:val="single" w:sz="4" w:space="0" w:color="000000"/>
              <w:left w:val="single" w:sz="4" w:space="0" w:color="000000"/>
              <w:bottom w:val="nil"/>
              <w:right w:val="nil"/>
            </w:tcBorders>
          </w:tcPr>
          <w:p w14:paraId="1E89C896"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13</w:t>
            </w:r>
          </w:p>
        </w:tc>
        <w:tc>
          <w:tcPr>
            <w:tcW w:w="1531" w:type="dxa"/>
            <w:tcBorders>
              <w:top w:val="single" w:sz="4" w:space="0" w:color="000000"/>
              <w:left w:val="single" w:sz="4" w:space="0" w:color="000000"/>
              <w:bottom w:val="nil"/>
              <w:right w:val="nil"/>
            </w:tcBorders>
          </w:tcPr>
          <w:p w14:paraId="26E0D632" w14:textId="77777777" w:rsidR="002816DE" w:rsidRDefault="00A47437">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450" w:type="dxa"/>
            <w:tcBorders>
              <w:top w:val="single" w:sz="4" w:space="0" w:color="000000"/>
              <w:left w:val="single" w:sz="4" w:space="0" w:color="000000"/>
              <w:bottom w:val="nil"/>
              <w:right w:val="single" w:sz="4" w:space="0" w:color="000000"/>
            </w:tcBorders>
          </w:tcPr>
          <w:p w14:paraId="1A861362"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15</w:t>
            </w:r>
          </w:p>
        </w:tc>
      </w:tr>
      <w:tr w:rsidR="002816DE" w14:paraId="4E15A62E" w14:textId="77777777">
        <w:tc>
          <w:tcPr>
            <w:tcW w:w="705" w:type="dxa"/>
            <w:tcBorders>
              <w:top w:val="single" w:sz="4" w:space="0" w:color="000000"/>
              <w:left w:val="single" w:sz="4" w:space="0" w:color="000000"/>
              <w:bottom w:val="single" w:sz="4" w:space="0" w:color="000000"/>
              <w:right w:val="nil"/>
            </w:tcBorders>
          </w:tcPr>
          <w:p w14:paraId="0379167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w:t>
            </w:r>
          </w:p>
        </w:tc>
        <w:tc>
          <w:tcPr>
            <w:tcW w:w="12615" w:type="dxa"/>
            <w:gridSpan w:val="13"/>
            <w:tcBorders>
              <w:top w:val="single" w:sz="4" w:space="0" w:color="000000"/>
              <w:left w:val="single" w:sz="4" w:space="0" w:color="000000"/>
              <w:bottom w:val="single" w:sz="4" w:space="0" w:color="000000"/>
              <w:right w:val="nil"/>
            </w:tcBorders>
          </w:tcPr>
          <w:p w14:paraId="57607A86" w14:textId="77777777" w:rsidR="002816DE" w:rsidRDefault="002816DE">
            <w:pPr>
              <w:spacing w:after="0" w:line="240" w:lineRule="auto"/>
              <w:jc w:val="center"/>
              <w:rPr>
                <w:rFonts w:ascii="Times New Roman" w:hAnsi="Times New Roman" w:cs="Times New Roman"/>
                <w:bCs/>
              </w:rPr>
            </w:pPr>
          </w:p>
          <w:p w14:paraId="2B493A9A" w14:textId="77777777" w:rsidR="002816DE" w:rsidRDefault="002816DE">
            <w:pPr>
              <w:spacing w:after="0" w:line="240" w:lineRule="auto"/>
              <w:jc w:val="center"/>
              <w:rPr>
                <w:rFonts w:ascii="Times New Roman" w:hAnsi="Times New Roman" w:cs="Times New Roman"/>
                <w:bCs/>
              </w:rPr>
            </w:pPr>
          </w:p>
          <w:p w14:paraId="3359EA3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bCs/>
              </w:rPr>
              <w:t>Обеспечение проведения противоэпизоотических мероприятий</w:t>
            </w:r>
          </w:p>
        </w:tc>
        <w:tc>
          <w:tcPr>
            <w:tcW w:w="1450" w:type="dxa"/>
            <w:tcBorders>
              <w:top w:val="single" w:sz="4" w:space="0" w:color="000000"/>
              <w:left w:val="single" w:sz="4" w:space="0" w:color="000000"/>
              <w:bottom w:val="single" w:sz="4" w:space="0" w:color="000000"/>
              <w:right w:val="single" w:sz="4" w:space="0" w:color="000000"/>
            </w:tcBorders>
          </w:tcPr>
          <w:p w14:paraId="1B7AB8F1" w14:textId="77777777" w:rsidR="002816DE" w:rsidRDefault="002816DE">
            <w:pPr>
              <w:spacing w:line="252" w:lineRule="auto"/>
              <w:jc w:val="center"/>
              <w:rPr>
                <w:rFonts w:ascii="Times New Roman" w:hAnsi="Times New Roman" w:cs="Times New Roman"/>
              </w:rPr>
            </w:pPr>
          </w:p>
        </w:tc>
      </w:tr>
      <w:tr w:rsidR="002816DE" w14:paraId="26823AB5" w14:textId="77777777">
        <w:tc>
          <w:tcPr>
            <w:tcW w:w="705" w:type="dxa"/>
            <w:tcBorders>
              <w:top w:val="single" w:sz="4" w:space="0" w:color="000000"/>
              <w:left w:val="single" w:sz="4" w:space="0" w:color="000000"/>
              <w:bottom w:val="single" w:sz="4" w:space="0" w:color="000000"/>
              <w:right w:val="nil"/>
            </w:tcBorders>
          </w:tcPr>
          <w:p w14:paraId="2F950821"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2.1</w:t>
            </w:r>
          </w:p>
        </w:tc>
        <w:tc>
          <w:tcPr>
            <w:tcW w:w="1952" w:type="dxa"/>
            <w:tcBorders>
              <w:top w:val="single" w:sz="4" w:space="0" w:color="000000"/>
              <w:left w:val="single" w:sz="4" w:space="0" w:color="000000"/>
              <w:bottom w:val="single" w:sz="4" w:space="0" w:color="000000"/>
              <w:right w:val="nil"/>
            </w:tcBorders>
          </w:tcPr>
          <w:p w14:paraId="0365B687" w14:textId="77777777" w:rsidR="002816DE" w:rsidRDefault="00A47437">
            <w:pPr>
              <w:spacing w:after="0" w:line="240" w:lineRule="auto"/>
              <w:rPr>
                <w:rFonts w:ascii="Times New Roman" w:hAnsi="Times New Roman" w:cs="Times New Roman"/>
              </w:rPr>
            </w:pPr>
            <w:r>
              <w:rPr>
                <w:rFonts w:ascii="Times New Roman" w:hAnsi="Times New Roman" w:cs="Times New Roman"/>
              </w:rPr>
              <w:t xml:space="preserve">Охват исследованиями по африканской чуме свиней поголовья </w:t>
            </w:r>
            <w:r>
              <w:rPr>
                <w:rFonts w:ascii="Times New Roman" w:hAnsi="Times New Roman" w:cs="Times New Roman"/>
              </w:rPr>
              <w:lastRenderedPageBreak/>
              <w:t>восприимчивых животных)</w:t>
            </w:r>
          </w:p>
        </w:tc>
        <w:tc>
          <w:tcPr>
            <w:tcW w:w="1031" w:type="dxa"/>
            <w:tcBorders>
              <w:top w:val="single" w:sz="4" w:space="0" w:color="000000"/>
              <w:left w:val="single" w:sz="4" w:space="0" w:color="000000"/>
              <w:bottom w:val="single" w:sz="4" w:space="0" w:color="000000"/>
              <w:right w:val="single" w:sz="4" w:space="0" w:color="000000"/>
            </w:tcBorders>
          </w:tcPr>
          <w:p w14:paraId="70181907" w14:textId="77777777" w:rsidR="002816DE" w:rsidRDefault="002816DE">
            <w:pPr>
              <w:spacing w:after="0" w:line="240"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6785266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7A1EA61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 xml:space="preserve">процент количества проведенных </w:t>
            </w:r>
            <w:r>
              <w:rPr>
                <w:rFonts w:ascii="Times New Roman" w:hAnsi="Times New Roman" w:cs="Times New Roman"/>
              </w:rPr>
              <w:lastRenderedPageBreak/>
              <w:t>исследований от поголовья свиней</w:t>
            </w:r>
          </w:p>
        </w:tc>
        <w:tc>
          <w:tcPr>
            <w:tcW w:w="974" w:type="dxa"/>
            <w:tcBorders>
              <w:top w:val="single" w:sz="4" w:space="0" w:color="000000"/>
              <w:left w:val="single" w:sz="4" w:space="0" w:color="000000"/>
              <w:bottom w:val="single" w:sz="4" w:space="0" w:color="000000"/>
              <w:right w:val="single" w:sz="4" w:space="0" w:color="000000"/>
            </w:tcBorders>
          </w:tcPr>
          <w:p w14:paraId="04D793E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lastRenderedPageBreak/>
              <w:t>1</w:t>
            </w:r>
          </w:p>
        </w:tc>
        <w:tc>
          <w:tcPr>
            <w:tcW w:w="734" w:type="dxa"/>
            <w:tcBorders>
              <w:top w:val="single" w:sz="4" w:space="0" w:color="000000"/>
              <w:left w:val="single" w:sz="4" w:space="0" w:color="000000"/>
              <w:bottom w:val="single" w:sz="4" w:space="0" w:color="000000"/>
              <w:right w:val="nil"/>
            </w:tcBorders>
          </w:tcPr>
          <w:p w14:paraId="5D52F2CB" w14:textId="77777777" w:rsidR="002816DE" w:rsidRDefault="00A47437">
            <w:pPr>
              <w:spacing w:after="0" w:line="240" w:lineRule="auto"/>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52392DB6" w14:textId="77777777" w:rsidR="002816DE" w:rsidRDefault="00A47437">
            <w:pPr>
              <w:spacing w:after="0" w:line="240" w:lineRule="auto"/>
              <w:rPr>
                <w:rFonts w:ascii="Times New Roman" w:hAnsi="Times New Roman" w:cs="Times New Roman"/>
              </w:rPr>
            </w:pPr>
            <w:r>
              <w:rPr>
                <w:rFonts w:ascii="Times New Roman" w:hAnsi="Times New Roman" w:cs="Times New Roman"/>
              </w:rPr>
              <w:t>1</w:t>
            </w:r>
          </w:p>
        </w:tc>
        <w:tc>
          <w:tcPr>
            <w:tcW w:w="688" w:type="dxa"/>
            <w:tcBorders>
              <w:top w:val="single" w:sz="4" w:space="0" w:color="000000"/>
              <w:left w:val="single" w:sz="4" w:space="0" w:color="000000"/>
              <w:bottom w:val="single" w:sz="4" w:space="0" w:color="000000"/>
              <w:right w:val="single" w:sz="4" w:space="0" w:color="000000"/>
            </w:tcBorders>
          </w:tcPr>
          <w:p w14:paraId="769B8265" w14:textId="77777777" w:rsidR="002816DE" w:rsidRDefault="00A47437">
            <w:pPr>
              <w:spacing w:after="0" w:line="240" w:lineRule="auto"/>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46E65061" w14:textId="77777777" w:rsidR="002816DE" w:rsidRDefault="00A47437">
            <w:pPr>
              <w:spacing w:after="0" w:line="240" w:lineRule="auto"/>
              <w:rPr>
                <w:rFonts w:ascii="Times New Roman" w:hAnsi="Times New Roman" w:cs="Times New Roman"/>
              </w:rPr>
            </w:pPr>
            <w:r>
              <w:rPr>
                <w:rFonts w:ascii="Times New Roman" w:hAnsi="Times New Roman" w:cs="Times New Roman"/>
              </w:rPr>
              <w:t>1</w:t>
            </w:r>
          </w:p>
        </w:tc>
        <w:tc>
          <w:tcPr>
            <w:tcW w:w="674" w:type="dxa"/>
            <w:tcBorders>
              <w:top w:val="single" w:sz="4" w:space="0" w:color="000000"/>
              <w:left w:val="single" w:sz="4" w:space="0" w:color="000000"/>
              <w:bottom w:val="single" w:sz="4" w:space="0" w:color="000000"/>
              <w:right w:val="nil"/>
            </w:tcBorders>
          </w:tcPr>
          <w:p w14:paraId="0CA68477" w14:textId="77777777" w:rsidR="002816DE" w:rsidRDefault="00A47437">
            <w:pPr>
              <w:spacing w:after="0" w:line="240" w:lineRule="auto"/>
              <w:rPr>
                <w:rFonts w:ascii="Times New Roman" w:hAnsi="Times New Roman" w:cs="Times New Roman"/>
              </w:rPr>
            </w:pPr>
            <w:r>
              <w:rPr>
                <w:rFonts w:ascii="Times New Roman" w:hAnsi="Times New Roman" w:cs="Times New Roman"/>
              </w:rPr>
              <w:t>1</w:t>
            </w:r>
          </w:p>
        </w:tc>
        <w:tc>
          <w:tcPr>
            <w:tcW w:w="631" w:type="dxa"/>
            <w:tcBorders>
              <w:top w:val="single" w:sz="4" w:space="0" w:color="000000"/>
              <w:left w:val="single" w:sz="4" w:space="0" w:color="000000"/>
              <w:bottom w:val="single" w:sz="4" w:space="0" w:color="000000"/>
              <w:right w:val="nil"/>
            </w:tcBorders>
          </w:tcPr>
          <w:p w14:paraId="6B3479EE" w14:textId="77777777" w:rsidR="002816DE" w:rsidRDefault="002816DE">
            <w:pPr>
              <w:spacing w:after="0" w:line="240" w:lineRule="auto"/>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5736A236" w14:textId="77777777" w:rsidR="002816DE" w:rsidRDefault="002816DE">
            <w:pPr>
              <w:spacing w:after="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nil"/>
            </w:tcBorders>
          </w:tcPr>
          <w:p w14:paraId="65F9CA1B" w14:textId="24823F51" w:rsidR="002816DE" w:rsidRDefault="00A47437">
            <w:pPr>
              <w:spacing w:after="0" w:line="240" w:lineRule="auto"/>
              <w:jc w:val="center"/>
              <w:rPr>
                <w:rFonts w:ascii="Times New Roman" w:hAnsi="Times New Roman" w:cs="Times New Roman"/>
              </w:rPr>
            </w:pPr>
            <w:r>
              <w:rPr>
                <w:rFonts w:ascii="Times New Roman" w:hAnsi="Times New Roman" w:cs="Times New Roman"/>
              </w:rPr>
              <w:t xml:space="preserve">Мордовская республиканская станция по борьбе с </w:t>
            </w:r>
            <w:r w:rsidR="00D71AB1">
              <w:rPr>
                <w:rFonts w:ascii="Times New Roman" w:hAnsi="Times New Roman" w:cs="Times New Roman"/>
              </w:rPr>
              <w:t>болезнями</w:t>
            </w:r>
            <w:r>
              <w:rPr>
                <w:rFonts w:ascii="Times New Roman" w:hAnsi="Times New Roman" w:cs="Times New Roman"/>
              </w:rPr>
              <w:t xml:space="preserve"> </w:t>
            </w:r>
            <w:r>
              <w:rPr>
                <w:rFonts w:ascii="Times New Roman" w:hAnsi="Times New Roman" w:cs="Times New Roman"/>
              </w:rPr>
              <w:lastRenderedPageBreak/>
              <w:t xml:space="preserve">животных в </w:t>
            </w:r>
            <w:proofErr w:type="spellStart"/>
            <w:r>
              <w:rPr>
                <w:rFonts w:ascii="Times New Roman" w:hAnsi="Times New Roman" w:cs="Times New Roman"/>
              </w:rPr>
              <w:t>с.Дубенки</w:t>
            </w:r>
            <w:proofErr w:type="spellEnd"/>
          </w:p>
        </w:tc>
        <w:tc>
          <w:tcPr>
            <w:tcW w:w="1450" w:type="dxa"/>
            <w:tcBorders>
              <w:top w:val="single" w:sz="4" w:space="0" w:color="000000"/>
              <w:left w:val="single" w:sz="4" w:space="0" w:color="000000"/>
              <w:bottom w:val="single" w:sz="4" w:space="0" w:color="000000"/>
              <w:right w:val="single" w:sz="4" w:space="0" w:color="000000"/>
            </w:tcBorders>
          </w:tcPr>
          <w:p w14:paraId="3ACB5B81" w14:textId="77777777" w:rsidR="002816DE" w:rsidRDefault="002816DE">
            <w:pPr>
              <w:spacing w:line="252" w:lineRule="auto"/>
              <w:jc w:val="center"/>
              <w:rPr>
                <w:rFonts w:ascii="Times New Roman" w:hAnsi="Times New Roman" w:cs="Times New Roman"/>
              </w:rPr>
            </w:pPr>
          </w:p>
        </w:tc>
      </w:tr>
      <w:tr w:rsidR="002816DE" w14:paraId="5EDD53C3" w14:textId="77777777">
        <w:trPr>
          <w:trHeight w:val="709"/>
        </w:trPr>
        <w:tc>
          <w:tcPr>
            <w:tcW w:w="705" w:type="dxa"/>
            <w:tcBorders>
              <w:top w:val="single" w:sz="4" w:space="0" w:color="000000"/>
              <w:left w:val="single" w:sz="4" w:space="0" w:color="000000"/>
              <w:bottom w:val="single" w:sz="4" w:space="0" w:color="000000"/>
              <w:right w:val="nil"/>
            </w:tcBorders>
          </w:tcPr>
          <w:p w14:paraId="6D12F93C"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12615" w:type="dxa"/>
            <w:gridSpan w:val="13"/>
            <w:tcBorders>
              <w:top w:val="single" w:sz="4" w:space="0" w:color="000000"/>
              <w:left w:val="single" w:sz="4" w:space="0" w:color="000000"/>
              <w:bottom w:val="single" w:sz="4" w:space="0" w:color="000000"/>
              <w:right w:val="nil"/>
            </w:tcBorders>
          </w:tcPr>
          <w:p w14:paraId="0BF05794" w14:textId="77777777" w:rsidR="002816DE" w:rsidRDefault="00A47437">
            <w:pPr>
              <w:spacing w:after="0" w:line="240" w:lineRule="auto"/>
              <w:jc w:val="center"/>
              <w:rPr>
                <w:rFonts w:ascii="Times New Roman" w:hAnsi="Times New Roman" w:cs="Times New Roman"/>
                <w:bCs/>
              </w:rPr>
            </w:pPr>
            <w:r>
              <w:rPr>
                <w:rFonts w:ascii="Times New Roman" w:hAnsi="Times New Roman" w:cs="Times New Roman"/>
                <w:bCs/>
              </w:rPr>
              <w:t>Обеспечение деятельности подведомственных учреждений Министерства сельского хозяйства и продовольствия Республики Мордовия</w:t>
            </w:r>
          </w:p>
        </w:tc>
        <w:tc>
          <w:tcPr>
            <w:tcW w:w="1450" w:type="dxa"/>
            <w:tcBorders>
              <w:top w:val="single" w:sz="4" w:space="0" w:color="000000"/>
              <w:left w:val="single" w:sz="4" w:space="0" w:color="000000"/>
              <w:bottom w:val="single" w:sz="4" w:space="0" w:color="000000"/>
              <w:right w:val="single" w:sz="4" w:space="0" w:color="000000"/>
            </w:tcBorders>
          </w:tcPr>
          <w:p w14:paraId="1E5C8815" w14:textId="77777777" w:rsidR="002816DE" w:rsidRDefault="002816DE">
            <w:pPr>
              <w:spacing w:line="252" w:lineRule="auto"/>
              <w:jc w:val="center"/>
              <w:rPr>
                <w:rFonts w:ascii="Times New Roman" w:hAnsi="Times New Roman" w:cs="Times New Roman"/>
              </w:rPr>
            </w:pPr>
          </w:p>
        </w:tc>
      </w:tr>
      <w:tr w:rsidR="002816DE" w14:paraId="1F5CDF3C" w14:textId="77777777">
        <w:tc>
          <w:tcPr>
            <w:tcW w:w="705" w:type="dxa"/>
            <w:tcBorders>
              <w:top w:val="single" w:sz="4" w:space="0" w:color="000000"/>
              <w:left w:val="single" w:sz="4" w:space="0" w:color="000000"/>
              <w:bottom w:val="single" w:sz="4" w:space="0" w:color="000000"/>
              <w:right w:val="nil"/>
            </w:tcBorders>
          </w:tcPr>
          <w:p w14:paraId="6BE33A47"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2.2</w:t>
            </w:r>
          </w:p>
        </w:tc>
        <w:tc>
          <w:tcPr>
            <w:tcW w:w="1952" w:type="dxa"/>
            <w:tcBorders>
              <w:top w:val="single" w:sz="4" w:space="0" w:color="000000"/>
              <w:left w:val="single" w:sz="4" w:space="0" w:color="000000"/>
              <w:bottom w:val="single" w:sz="4" w:space="0" w:color="000000"/>
              <w:right w:val="nil"/>
            </w:tcBorders>
          </w:tcPr>
          <w:p w14:paraId="073F98DA" w14:textId="77777777" w:rsidR="002816DE" w:rsidRDefault="00A47437">
            <w:pPr>
              <w:spacing w:after="0" w:line="240" w:lineRule="auto"/>
              <w:rPr>
                <w:rFonts w:ascii="Times New Roman" w:hAnsi="Times New Roman" w:cs="Times New Roman"/>
              </w:rPr>
            </w:pPr>
            <w:r>
              <w:rPr>
                <w:rFonts w:ascii="Times New Roman" w:hAnsi="Times New Roman" w:cs="Times New Roman"/>
              </w:rPr>
              <w:t>Выполнение задания на оказание государственных услуг</w:t>
            </w:r>
          </w:p>
        </w:tc>
        <w:tc>
          <w:tcPr>
            <w:tcW w:w="1031" w:type="dxa"/>
            <w:tcBorders>
              <w:top w:val="single" w:sz="4" w:space="0" w:color="000000"/>
              <w:left w:val="single" w:sz="4" w:space="0" w:color="000000"/>
              <w:bottom w:val="single" w:sz="4" w:space="0" w:color="000000"/>
              <w:right w:val="single" w:sz="4" w:space="0" w:color="000000"/>
            </w:tcBorders>
          </w:tcPr>
          <w:p w14:paraId="2DD79BC5" w14:textId="77777777" w:rsidR="002816DE" w:rsidRDefault="002816DE">
            <w:pPr>
              <w:spacing w:after="0" w:line="240"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437F8D5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0F5EF67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процентов</w:t>
            </w:r>
          </w:p>
        </w:tc>
        <w:tc>
          <w:tcPr>
            <w:tcW w:w="974" w:type="dxa"/>
            <w:tcBorders>
              <w:top w:val="single" w:sz="4" w:space="0" w:color="000000"/>
              <w:left w:val="single" w:sz="4" w:space="0" w:color="000000"/>
              <w:bottom w:val="single" w:sz="4" w:space="0" w:color="000000"/>
              <w:right w:val="single" w:sz="4" w:space="0" w:color="000000"/>
            </w:tcBorders>
          </w:tcPr>
          <w:p w14:paraId="4922DAB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34" w:type="dxa"/>
            <w:tcBorders>
              <w:top w:val="single" w:sz="4" w:space="0" w:color="000000"/>
              <w:left w:val="single" w:sz="4" w:space="0" w:color="000000"/>
              <w:bottom w:val="single" w:sz="4" w:space="0" w:color="000000"/>
              <w:right w:val="nil"/>
            </w:tcBorders>
          </w:tcPr>
          <w:p w14:paraId="592EBA3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677" w:type="dxa"/>
            <w:tcBorders>
              <w:top w:val="single" w:sz="4" w:space="0" w:color="000000"/>
              <w:left w:val="single" w:sz="4" w:space="0" w:color="000000"/>
              <w:bottom w:val="single" w:sz="4" w:space="0" w:color="000000"/>
              <w:right w:val="single" w:sz="4" w:space="0" w:color="000000"/>
            </w:tcBorders>
          </w:tcPr>
          <w:p w14:paraId="70AA87E0"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688" w:type="dxa"/>
            <w:tcBorders>
              <w:top w:val="single" w:sz="4" w:space="0" w:color="000000"/>
              <w:left w:val="single" w:sz="4" w:space="0" w:color="000000"/>
              <w:bottom w:val="single" w:sz="4" w:space="0" w:color="000000"/>
              <w:right w:val="single" w:sz="4" w:space="0" w:color="000000"/>
            </w:tcBorders>
          </w:tcPr>
          <w:p w14:paraId="592B898B"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677" w:type="dxa"/>
            <w:tcBorders>
              <w:top w:val="single" w:sz="4" w:space="0" w:color="000000"/>
              <w:left w:val="single" w:sz="4" w:space="0" w:color="000000"/>
              <w:bottom w:val="single" w:sz="4" w:space="0" w:color="000000"/>
              <w:right w:val="single" w:sz="4" w:space="0" w:color="000000"/>
            </w:tcBorders>
          </w:tcPr>
          <w:p w14:paraId="76488C5C"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674" w:type="dxa"/>
            <w:tcBorders>
              <w:top w:val="single" w:sz="4" w:space="0" w:color="000000"/>
              <w:left w:val="single" w:sz="4" w:space="0" w:color="000000"/>
              <w:bottom w:val="single" w:sz="4" w:space="0" w:color="000000"/>
              <w:right w:val="nil"/>
            </w:tcBorders>
          </w:tcPr>
          <w:p w14:paraId="583D90B8"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631" w:type="dxa"/>
            <w:tcBorders>
              <w:top w:val="single" w:sz="4" w:space="0" w:color="000000"/>
              <w:left w:val="single" w:sz="4" w:space="0" w:color="000000"/>
              <w:bottom w:val="single" w:sz="4" w:space="0" w:color="000000"/>
              <w:right w:val="nil"/>
            </w:tcBorders>
          </w:tcPr>
          <w:p w14:paraId="4CE5C0E1" w14:textId="77777777" w:rsidR="002816DE" w:rsidRDefault="002816DE">
            <w:pPr>
              <w:spacing w:after="0" w:line="240" w:lineRule="auto"/>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25255001" w14:textId="77777777" w:rsidR="002816DE" w:rsidRDefault="002816DE">
            <w:pPr>
              <w:spacing w:after="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nil"/>
            </w:tcBorders>
          </w:tcPr>
          <w:p w14:paraId="237B0F28" w14:textId="5DB25776" w:rsidR="002816DE" w:rsidRDefault="00A47437">
            <w:pPr>
              <w:spacing w:after="0" w:line="240" w:lineRule="auto"/>
              <w:jc w:val="center"/>
              <w:rPr>
                <w:rFonts w:ascii="Times New Roman" w:hAnsi="Times New Roman" w:cs="Times New Roman"/>
              </w:rPr>
            </w:pPr>
            <w:r>
              <w:rPr>
                <w:rFonts w:ascii="Times New Roman" w:hAnsi="Times New Roman" w:cs="Times New Roman"/>
              </w:rPr>
              <w:t xml:space="preserve">Мордовская республиканская станция по борьбе с </w:t>
            </w:r>
            <w:r w:rsidR="00D71AB1">
              <w:rPr>
                <w:rFonts w:ascii="Times New Roman" w:hAnsi="Times New Roman" w:cs="Times New Roman"/>
              </w:rPr>
              <w:t>болезнями</w:t>
            </w:r>
            <w:r>
              <w:rPr>
                <w:rFonts w:ascii="Times New Roman" w:hAnsi="Times New Roman" w:cs="Times New Roman"/>
              </w:rPr>
              <w:t xml:space="preserve"> животных в </w:t>
            </w:r>
            <w:proofErr w:type="spellStart"/>
            <w:r>
              <w:rPr>
                <w:rFonts w:ascii="Times New Roman" w:hAnsi="Times New Roman" w:cs="Times New Roman"/>
              </w:rPr>
              <w:t>с.Дубенки</w:t>
            </w:r>
            <w:proofErr w:type="spellEnd"/>
          </w:p>
        </w:tc>
        <w:tc>
          <w:tcPr>
            <w:tcW w:w="1450" w:type="dxa"/>
            <w:tcBorders>
              <w:top w:val="single" w:sz="4" w:space="0" w:color="000000"/>
              <w:left w:val="single" w:sz="4" w:space="0" w:color="000000"/>
              <w:bottom w:val="single" w:sz="4" w:space="0" w:color="000000"/>
              <w:right w:val="single" w:sz="4" w:space="0" w:color="000000"/>
            </w:tcBorders>
          </w:tcPr>
          <w:p w14:paraId="43012E60" w14:textId="77777777" w:rsidR="002816DE" w:rsidRDefault="002816DE">
            <w:pPr>
              <w:spacing w:line="252" w:lineRule="auto"/>
              <w:jc w:val="center"/>
              <w:rPr>
                <w:rFonts w:ascii="Times New Roman" w:hAnsi="Times New Roman" w:cs="Times New Roman"/>
              </w:rPr>
            </w:pPr>
          </w:p>
        </w:tc>
      </w:tr>
    </w:tbl>
    <w:p w14:paraId="48ECC9C7" w14:textId="77777777" w:rsidR="002816DE" w:rsidRDefault="002816DE">
      <w:pPr>
        <w:suppressAutoHyphens/>
        <w:jc w:val="center"/>
        <w:rPr>
          <w:rFonts w:ascii="Times New Roman CYR" w:hAnsi="Times New Roman CYR" w:cs="Times New Roman CYR"/>
          <w:b/>
          <w:bCs/>
          <w:sz w:val="28"/>
          <w:szCs w:val="28"/>
        </w:rPr>
      </w:pPr>
    </w:p>
    <w:p w14:paraId="3F05ADFC" w14:textId="77777777" w:rsidR="002816DE" w:rsidRDefault="00A47437">
      <w:pPr>
        <w:suppressAutoHyphens/>
        <w:jc w:val="center"/>
        <w:rPr>
          <w:rFonts w:ascii="Times New Roman CYR" w:hAnsi="Times New Roman CYR" w:cs="Times New Roman CYR"/>
          <w:color w:val="000000"/>
          <w:sz w:val="28"/>
          <w:szCs w:val="28"/>
        </w:rPr>
      </w:pPr>
      <w:r>
        <w:rPr>
          <w:rFonts w:ascii="Times New Roman CYR" w:hAnsi="Times New Roman CYR" w:cs="Times New Roman CYR"/>
          <w:b/>
          <w:bCs/>
          <w:sz w:val="28"/>
          <w:szCs w:val="28"/>
        </w:rPr>
        <w:t>3. Перечень мероприятий (результатов) комплекса процессных мероприятий</w:t>
      </w:r>
    </w:p>
    <w:tbl>
      <w:tblPr>
        <w:tblW w:w="14575" w:type="dxa"/>
        <w:tblInd w:w="162" w:type="dxa"/>
        <w:tblLayout w:type="fixed"/>
        <w:tblLook w:val="04A0" w:firstRow="1" w:lastRow="0" w:firstColumn="1" w:lastColumn="0" w:noHBand="0" w:noVBand="1"/>
      </w:tblPr>
      <w:tblGrid>
        <w:gridCol w:w="609"/>
        <w:gridCol w:w="42"/>
        <w:gridCol w:w="2978"/>
        <w:gridCol w:w="19"/>
        <w:gridCol w:w="1824"/>
        <w:gridCol w:w="55"/>
        <w:gridCol w:w="1961"/>
        <w:gridCol w:w="992"/>
        <w:gridCol w:w="851"/>
        <w:gridCol w:w="708"/>
        <w:gridCol w:w="709"/>
        <w:gridCol w:w="709"/>
        <w:gridCol w:w="709"/>
        <w:gridCol w:w="708"/>
        <w:gridCol w:w="709"/>
        <w:gridCol w:w="992"/>
      </w:tblGrid>
      <w:tr w:rsidR="002816DE" w14:paraId="13F165D5" w14:textId="77777777">
        <w:tc>
          <w:tcPr>
            <w:tcW w:w="651" w:type="dxa"/>
            <w:gridSpan w:val="2"/>
            <w:tcBorders>
              <w:top w:val="single" w:sz="4" w:space="0" w:color="000000"/>
              <w:left w:val="single" w:sz="4" w:space="0" w:color="000000"/>
              <w:bottom w:val="single" w:sz="4" w:space="0" w:color="000000"/>
              <w:right w:val="nil"/>
            </w:tcBorders>
          </w:tcPr>
          <w:p w14:paraId="57F07C7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N</w:t>
            </w:r>
          </w:p>
          <w:p w14:paraId="3FE35B29"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п/п</w:t>
            </w:r>
          </w:p>
        </w:tc>
        <w:tc>
          <w:tcPr>
            <w:tcW w:w="2978" w:type="dxa"/>
            <w:tcBorders>
              <w:top w:val="single" w:sz="4" w:space="0" w:color="000000"/>
              <w:left w:val="single" w:sz="4" w:space="0" w:color="000000"/>
              <w:bottom w:val="single" w:sz="4" w:space="0" w:color="000000"/>
              <w:right w:val="nil"/>
            </w:tcBorders>
          </w:tcPr>
          <w:p w14:paraId="102D18C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Наименование мероприятия (результата)</w:t>
            </w:r>
          </w:p>
        </w:tc>
        <w:tc>
          <w:tcPr>
            <w:tcW w:w="1843" w:type="dxa"/>
            <w:gridSpan w:val="2"/>
            <w:tcBorders>
              <w:top w:val="single" w:sz="4" w:space="0" w:color="000000"/>
              <w:left w:val="single" w:sz="4" w:space="0" w:color="000000"/>
              <w:bottom w:val="single" w:sz="4" w:space="0" w:color="000000"/>
              <w:right w:val="nil"/>
            </w:tcBorders>
          </w:tcPr>
          <w:p w14:paraId="2D1B43F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Тип</w:t>
            </w:r>
          </w:p>
          <w:p w14:paraId="0A0AEF6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мероприятия</w:t>
            </w:r>
          </w:p>
          <w:p w14:paraId="608F6E1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(результата)</w:t>
            </w:r>
          </w:p>
        </w:tc>
        <w:tc>
          <w:tcPr>
            <w:tcW w:w="2016" w:type="dxa"/>
            <w:gridSpan w:val="2"/>
            <w:tcBorders>
              <w:top w:val="single" w:sz="4" w:space="0" w:color="000000"/>
              <w:left w:val="single" w:sz="4" w:space="0" w:color="000000"/>
              <w:bottom w:val="single" w:sz="4" w:space="0" w:color="000000"/>
              <w:right w:val="nil"/>
            </w:tcBorders>
          </w:tcPr>
          <w:p w14:paraId="797ED46C"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Характеристика</w:t>
            </w:r>
          </w:p>
        </w:tc>
        <w:tc>
          <w:tcPr>
            <w:tcW w:w="992" w:type="dxa"/>
            <w:tcBorders>
              <w:top w:val="single" w:sz="4" w:space="0" w:color="000000"/>
              <w:left w:val="single" w:sz="4" w:space="0" w:color="000000"/>
              <w:bottom w:val="single" w:sz="4" w:space="0" w:color="000000"/>
              <w:right w:val="nil"/>
            </w:tcBorders>
          </w:tcPr>
          <w:p w14:paraId="11A8274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 xml:space="preserve">Единица измерения (по </w:t>
            </w:r>
            <w:hyperlink r:id="rId16" w:history="1">
              <w:r>
                <w:rPr>
                  <w:rFonts w:ascii="Times New Roman" w:hAnsi="Times New Roman" w:cs="Times New Roman"/>
                  <w:u w:val="single"/>
                </w:rPr>
                <w:t>ОКЕИ</w:t>
              </w:r>
            </w:hyperlink>
            <w:r>
              <w:rPr>
                <w:rFonts w:ascii="Times New Roman" w:hAnsi="Times New Roman" w:cs="Times New Roman"/>
              </w:rPr>
              <w:t>)</w:t>
            </w:r>
          </w:p>
        </w:tc>
        <w:tc>
          <w:tcPr>
            <w:tcW w:w="851" w:type="dxa"/>
            <w:tcBorders>
              <w:top w:val="single" w:sz="4" w:space="0" w:color="000000"/>
              <w:left w:val="single" w:sz="4" w:space="0" w:color="000000"/>
              <w:bottom w:val="single" w:sz="4" w:space="0" w:color="000000"/>
              <w:right w:val="single" w:sz="4" w:space="0" w:color="000000"/>
            </w:tcBorders>
          </w:tcPr>
          <w:p w14:paraId="7AF87662"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Базовое значение</w:t>
            </w:r>
          </w:p>
        </w:tc>
        <w:tc>
          <w:tcPr>
            <w:tcW w:w="5244" w:type="dxa"/>
            <w:gridSpan w:val="7"/>
            <w:tcBorders>
              <w:top w:val="single" w:sz="4" w:space="0" w:color="000000"/>
              <w:left w:val="single" w:sz="4" w:space="0" w:color="000000"/>
              <w:bottom w:val="single" w:sz="4" w:space="0" w:color="000000"/>
              <w:right w:val="single" w:sz="4" w:space="0" w:color="000000"/>
            </w:tcBorders>
          </w:tcPr>
          <w:p w14:paraId="28E27D6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Значения мероприятия (результата) по годам</w:t>
            </w:r>
          </w:p>
        </w:tc>
      </w:tr>
      <w:tr w:rsidR="002816DE" w14:paraId="3BEA9BCA" w14:textId="77777777">
        <w:tc>
          <w:tcPr>
            <w:tcW w:w="609" w:type="dxa"/>
            <w:tcBorders>
              <w:top w:val="single" w:sz="4" w:space="0" w:color="000000"/>
              <w:left w:val="single" w:sz="4" w:space="0" w:color="000000"/>
              <w:bottom w:val="single" w:sz="4" w:space="0" w:color="000000"/>
              <w:right w:val="nil"/>
            </w:tcBorders>
            <w:vAlign w:val="center"/>
          </w:tcPr>
          <w:p w14:paraId="2EDC6390" w14:textId="77777777" w:rsidR="002816DE" w:rsidRDefault="002816DE">
            <w:pPr>
              <w:spacing w:after="0" w:line="240" w:lineRule="auto"/>
              <w:rPr>
                <w:rFonts w:ascii="Times New Roman" w:hAnsi="Times New Roman" w:cs="Times New Roman"/>
              </w:rPr>
            </w:pPr>
          </w:p>
        </w:tc>
        <w:tc>
          <w:tcPr>
            <w:tcW w:w="3039" w:type="dxa"/>
            <w:gridSpan w:val="3"/>
            <w:tcBorders>
              <w:top w:val="single" w:sz="4" w:space="0" w:color="000000"/>
              <w:left w:val="single" w:sz="4" w:space="0" w:color="000000"/>
              <w:bottom w:val="single" w:sz="4" w:space="0" w:color="000000"/>
              <w:right w:val="nil"/>
            </w:tcBorders>
            <w:vAlign w:val="center"/>
          </w:tcPr>
          <w:p w14:paraId="57E45437" w14:textId="77777777" w:rsidR="002816DE" w:rsidRDefault="002816DE">
            <w:pPr>
              <w:spacing w:after="0" w:line="240" w:lineRule="auto"/>
              <w:rPr>
                <w:rFonts w:ascii="Times New Roman" w:hAnsi="Times New Roman" w:cs="Times New Roman"/>
              </w:rPr>
            </w:pPr>
          </w:p>
        </w:tc>
        <w:tc>
          <w:tcPr>
            <w:tcW w:w="1879" w:type="dxa"/>
            <w:gridSpan w:val="2"/>
            <w:tcBorders>
              <w:top w:val="single" w:sz="4" w:space="0" w:color="000000"/>
              <w:left w:val="single" w:sz="4" w:space="0" w:color="000000"/>
              <w:bottom w:val="single" w:sz="4" w:space="0" w:color="000000"/>
              <w:right w:val="nil"/>
            </w:tcBorders>
            <w:vAlign w:val="center"/>
          </w:tcPr>
          <w:p w14:paraId="6D7FB811" w14:textId="77777777" w:rsidR="002816DE" w:rsidRDefault="002816DE">
            <w:pPr>
              <w:spacing w:after="0" w:line="240" w:lineRule="auto"/>
              <w:rPr>
                <w:rFonts w:ascii="Times New Roman" w:hAnsi="Times New Roman" w:cs="Times New Roman"/>
              </w:rPr>
            </w:pPr>
          </w:p>
        </w:tc>
        <w:tc>
          <w:tcPr>
            <w:tcW w:w="1961" w:type="dxa"/>
            <w:tcBorders>
              <w:top w:val="single" w:sz="4" w:space="0" w:color="000000"/>
              <w:left w:val="single" w:sz="4" w:space="0" w:color="000000"/>
              <w:bottom w:val="single" w:sz="4" w:space="0" w:color="000000"/>
              <w:right w:val="nil"/>
            </w:tcBorders>
            <w:vAlign w:val="center"/>
          </w:tcPr>
          <w:p w14:paraId="57C54834" w14:textId="77777777" w:rsidR="002816DE" w:rsidRDefault="002816DE">
            <w:pPr>
              <w:spacing w:after="0" w:line="240" w:lineRule="auto"/>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vAlign w:val="center"/>
          </w:tcPr>
          <w:p w14:paraId="466FDF9D" w14:textId="77777777" w:rsidR="002816DE" w:rsidRDefault="002816DE">
            <w:pPr>
              <w:spacing w:after="0" w:line="240" w:lineRule="auto"/>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4CE2530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2025</w:t>
            </w:r>
          </w:p>
        </w:tc>
        <w:tc>
          <w:tcPr>
            <w:tcW w:w="708" w:type="dxa"/>
            <w:tcBorders>
              <w:top w:val="nil"/>
              <w:left w:val="single" w:sz="4" w:space="0" w:color="000000"/>
              <w:bottom w:val="single" w:sz="4" w:space="0" w:color="000000"/>
              <w:right w:val="nil"/>
            </w:tcBorders>
          </w:tcPr>
          <w:p w14:paraId="21979726" w14:textId="77777777" w:rsidR="002816DE" w:rsidRDefault="00A47437">
            <w:pPr>
              <w:spacing w:after="0" w:line="240" w:lineRule="auto"/>
              <w:jc w:val="both"/>
              <w:rPr>
                <w:rFonts w:ascii="Times New Roman" w:hAnsi="Times New Roman" w:cs="Times New Roman"/>
              </w:rPr>
            </w:pPr>
            <w:r>
              <w:rPr>
                <w:rFonts w:ascii="Times New Roman" w:hAnsi="Times New Roman" w:cs="Times New Roman"/>
              </w:rPr>
              <w:t>2026</w:t>
            </w:r>
          </w:p>
        </w:tc>
        <w:tc>
          <w:tcPr>
            <w:tcW w:w="709" w:type="dxa"/>
            <w:tcBorders>
              <w:top w:val="single" w:sz="4" w:space="0" w:color="000000"/>
              <w:left w:val="single" w:sz="4" w:space="0" w:color="000000"/>
              <w:bottom w:val="nil"/>
              <w:right w:val="nil"/>
            </w:tcBorders>
          </w:tcPr>
          <w:p w14:paraId="4F8E4659"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2027</w:t>
            </w:r>
          </w:p>
        </w:tc>
        <w:tc>
          <w:tcPr>
            <w:tcW w:w="709" w:type="dxa"/>
            <w:tcBorders>
              <w:top w:val="single" w:sz="4" w:space="0" w:color="000000"/>
              <w:left w:val="single" w:sz="4" w:space="0" w:color="000000"/>
              <w:bottom w:val="nil"/>
              <w:right w:val="nil"/>
            </w:tcBorders>
          </w:tcPr>
          <w:p w14:paraId="202DB15B"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2028</w:t>
            </w:r>
          </w:p>
        </w:tc>
        <w:tc>
          <w:tcPr>
            <w:tcW w:w="709" w:type="dxa"/>
            <w:tcBorders>
              <w:top w:val="single" w:sz="4" w:space="0" w:color="000000"/>
              <w:left w:val="single" w:sz="4" w:space="0" w:color="000000"/>
              <w:bottom w:val="nil"/>
              <w:right w:val="nil"/>
            </w:tcBorders>
          </w:tcPr>
          <w:p w14:paraId="13F9AE8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2029</w:t>
            </w:r>
          </w:p>
        </w:tc>
        <w:tc>
          <w:tcPr>
            <w:tcW w:w="708" w:type="dxa"/>
            <w:tcBorders>
              <w:top w:val="single" w:sz="4" w:space="0" w:color="000000"/>
              <w:left w:val="single" w:sz="4" w:space="0" w:color="000000"/>
              <w:bottom w:val="nil"/>
              <w:right w:val="single" w:sz="4" w:space="0" w:color="000000"/>
            </w:tcBorders>
          </w:tcPr>
          <w:p w14:paraId="6CAA1D6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2030</w:t>
            </w:r>
          </w:p>
        </w:tc>
        <w:tc>
          <w:tcPr>
            <w:tcW w:w="709" w:type="dxa"/>
            <w:tcBorders>
              <w:top w:val="single" w:sz="4" w:space="0" w:color="000000"/>
              <w:left w:val="single" w:sz="4" w:space="0" w:color="000000"/>
              <w:bottom w:val="nil"/>
              <w:right w:val="single" w:sz="4" w:space="0" w:color="000000"/>
            </w:tcBorders>
          </w:tcPr>
          <w:p w14:paraId="5537E65E" w14:textId="77777777" w:rsidR="002816DE" w:rsidRDefault="002816DE">
            <w:pPr>
              <w:spacing w:after="0" w:line="240" w:lineRule="auto"/>
              <w:jc w:val="center"/>
              <w:rPr>
                <w:rFonts w:ascii="Times New Roman" w:hAnsi="Times New Roman" w:cs="Times New Roman"/>
              </w:rPr>
            </w:pPr>
          </w:p>
        </w:tc>
        <w:tc>
          <w:tcPr>
            <w:tcW w:w="992" w:type="dxa"/>
            <w:tcBorders>
              <w:top w:val="single" w:sz="4" w:space="0" w:color="000000"/>
              <w:left w:val="single" w:sz="4" w:space="0" w:color="000000"/>
              <w:bottom w:val="nil"/>
              <w:right w:val="single" w:sz="4" w:space="0" w:color="000000"/>
            </w:tcBorders>
          </w:tcPr>
          <w:p w14:paraId="5C8D8315" w14:textId="77777777" w:rsidR="002816DE" w:rsidRDefault="002816DE">
            <w:pPr>
              <w:spacing w:after="0" w:line="240" w:lineRule="auto"/>
              <w:jc w:val="center"/>
              <w:rPr>
                <w:rFonts w:ascii="Times New Roman" w:hAnsi="Times New Roman" w:cs="Times New Roman"/>
              </w:rPr>
            </w:pPr>
          </w:p>
        </w:tc>
      </w:tr>
      <w:tr w:rsidR="002816DE" w14:paraId="0726E5C6" w14:textId="77777777">
        <w:tc>
          <w:tcPr>
            <w:tcW w:w="609" w:type="dxa"/>
            <w:tcBorders>
              <w:top w:val="single" w:sz="4" w:space="0" w:color="000000"/>
              <w:left w:val="single" w:sz="4" w:space="0" w:color="000000"/>
              <w:bottom w:val="nil"/>
              <w:right w:val="nil"/>
            </w:tcBorders>
          </w:tcPr>
          <w:p w14:paraId="3267621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w:t>
            </w:r>
          </w:p>
        </w:tc>
        <w:tc>
          <w:tcPr>
            <w:tcW w:w="3039" w:type="dxa"/>
            <w:gridSpan w:val="3"/>
            <w:tcBorders>
              <w:top w:val="single" w:sz="4" w:space="0" w:color="000000"/>
              <w:left w:val="single" w:sz="4" w:space="0" w:color="000000"/>
              <w:bottom w:val="single" w:sz="4" w:space="0" w:color="auto"/>
              <w:right w:val="nil"/>
            </w:tcBorders>
          </w:tcPr>
          <w:p w14:paraId="432AA75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w:t>
            </w:r>
          </w:p>
        </w:tc>
        <w:tc>
          <w:tcPr>
            <w:tcW w:w="1879" w:type="dxa"/>
            <w:gridSpan w:val="2"/>
            <w:tcBorders>
              <w:top w:val="single" w:sz="4" w:space="0" w:color="000000"/>
              <w:left w:val="single" w:sz="4" w:space="0" w:color="000000"/>
              <w:bottom w:val="single" w:sz="4" w:space="0" w:color="auto"/>
              <w:right w:val="nil"/>
            </w:tcBorders>
          </w:tcPr>
          <w:p w14:paraId="56622A57"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3</w:t>
            </w:r>
          </w:p>
        </w:tc>
        <w:tc>
          <w:tcPr>
            <w:tcW w:w="1961" w:type="dxa"/>
            <w:tcBorders>
              <w:top w:val="single" w:sz="4" w:space="0" w:color="000000"/>
              <w:left w:val="single" w:sz="4" w:space="0" w:color="000000"/>
              <w:bottom w:val="single" w:sz="4" w:space="0" w:color="auto"/>
              <w:right w:val="nil"/>
            </w:tcBorders>
          </w:tcPr>
          <w:p w14:paraId="0EFF29D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auto"/>
              <w:right w:val="nil"/>
            </w:tcBorders>
          </w:tcPr>
          <w:p w14:paraId="6DF5F07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5</w:t>
            </w:r>
          </w:p>
        </w:tc>
        <w:tc>
          <w:tcPr>
            <w:tcW w:w="851" w:type="dxa"/>
            <w:tcBorders>
              <w:top w:val="single" w:sz="4" w:space="0" w:color="000000"/>
              <w:left w:val="single" w:sz="4" w:space="0" w:color="000000"/>
              <w:bottom w:val="single" w:sz="4" w:space="0" w:color="auto"/>
              <w:right w:val="single" w:sz="4" w:space="0" w:color="000000"/>
            </w:tcBorders>
          </w:tcPr>
          <w:p w14:paraId="0F1684E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6</w:t>
            </w:r>
          </w:p>
        </w:tc>
        <w:tc>
          <w:tcPr>
            <w:tcW w:w="708" w:type="dxa"/>
            <w:tcBorders>
              <w:top w:val="single" w:sz="4" w:space="0" w:color="000000"/>
              <w:left w:val="single" w:sz="4" w:space="0" w:color="000000"/>
              <w:bottom w:val="single" w:sz="4" w:space="0" w:color="auto"/>
              <w:right w:val="nil"/>
            </w:tcBorders>
          </w:tcPr>
          <w:p w14:paraId="6DF682C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7</w:t>
            </w:r>
          </w:p>
        </w:tc>
        <w:tc>
          <w:tcPr>
            <w:tcW w:w="709" w:type="dxa"/>
            <w:tcBorders>
              <w:top w:val="single" w:sz="4" w:space="0" w:color="000000"/>
              <w:left w:val="single" w:sz="4" w:space="0" w:color="000000"/>
              <w:bottom w:val="single" w:sz="4" w:space="0" w:color="auto"/>
              <w:right w:val="nil"/>
            </w:tcBorders>
          </w:tcPr>
          <w:p w14:paraId="2504618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8</w:t>
            </w:r>
          </w:p>
        </w:tc>
        <w:tc>
          <w:tcPr>
            <w:tcW w:w="709" w:type="dxa"/>
            <w:tcBorders>
              <w:top w:val="single" w:sz="4" w:space="0" w:color="000000"/>
              <w:left w:val="single" w:sz="4" w:space="0" w:color="000000"/>
              <w:bottom w:val="single" w:sz="4" w:space="0" w:color="auto"/>
              <w:right w:val="nil"/>
            </w:tcBorders>
          </w:tcPr>
          <w:p w14:paraId="341EC32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9</w:t>
            </w:r>
          </w:p>
        </w:tc>
        <w:tc>
          <w:tcPr>
            <w:tcW w:w="709" w:type="dxa"/>
            <w:tcBorders>
              <w:top w:val="single" w:sz="4" w:space="0" w:color="000000"/>
              <w:left w:val="single" w:sz="4" w:space="0" w:color="000000"/>
              <w:bottom w:val="single" w:sz="4" w:space="0" w:color="auto"/>
              <w:right w:val="nil"/>
            </w:tcBorders>
          </w:tcPr>
          <w:p w14:paraId="1B32593C"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w:t>
            </w:r>
          </w:p>
        </w:tc>
        <w:tc>
          <w:tcPr>
            <w:tcW w:w="708" w:type="dxa"/>
            <w:tcBorders>
              <w:top w:val="single" w:sz="4" w:space="0" w:color="000000"/>
              <w:left w:val="single" w:sz="4" w:space="0" w:color="000000"/>
              <w:bottom w:val="single" w:sz="4" w:space="0" w:color="auto"/>
              <w:right w:val="single" w:sz="4" w:space="0" w:color="000000"/>
            </w:tcBorders>
          </w:tcPr>
          <w:p w14:paraId="75961C0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11</w:t>
            </w:r>
          </w:p>
        </w:tc>
        <w:tc>
          <w:tcPr>
            <w:tcW w:w="709" w:type="dxa"/>
            <w:tcBorders>
              <w:top w:val="single" w:sz="4" w:space="0" w:color="000000"/>
              <w:left w:val="single" w:sz="4" w:space="0" w:color="000000"/>
              <w:bottom w:val="single" w:sz="4" w:space="0" w:color="auto"/>
              <w:right w:val="single" w:sz="4" w:space="0" w:color="000000"/>
            </w:tcBorders>
          </w:tcPr>
          <w:p w14:paraId="1ABD179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auto"/>
              <w:right w:val="single" w:sz="4" w:space="0" w:color="000000"/>
            </w:tcBorders>
          </w:tcPr>
          <w:p w14:paraId="633F1C2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13</w:t>
            </w:r>
          </w:p>
        </w:tc>
      </w:tr>
      <w:tr w:rsidR="002816DE" w14:paraId="047231E1" w14:textId="77777777">
        <w:tc>
          <w:tcPr>
            <w:tcW w:w="609" w:type="dxa"/>
            <w:tcBorders>
              <w:top w:val="single" w:sz="4" w:space="0" w:color="000000"/>
              <w:left w:val="single" w:sz="4" w:space="0" w:color="000000"/>
              <w:bottom w:val="nil"/>
              <w:right w:val="nil"/>
            </w:tcBorders>
          </w:tcPr>
          <w:p w14:paraId="7A4990D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w:t>
            </w:r>
          </w:p>
        </w:tc>
        <w:tc>
          <w:tcPr>
            <w:tcW w:w="13966" w:type="dxa"/>
            <w:gridSpan w:val="15"/>
            <w:tcBorders>
              <w:top w:val="single" w:sz="4" w:space="0" w:color="000000"/>
              <w:left w:val="single" w:sz="4" w:space="0" w:color="000000"/>
              <w:bottom w:val="single" w:sz="4" w:space="0" w:color="auto"/>
              <w:right w:val="single" w:sz="4" w:space="0" w:color="000000"/>
            </w:tcBorders>
          </w:tcPr>
          <w:p w14:paraId="7346F6A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Мероприятия при осуществлении деятельности по обращению с животными без владельцев</w:t>
            </w:r>
          </w:p>
        </w:tc>
      </w:tr>
      <w:tr w:rsidR="002816DE" w14:paraId="71B0393D" w14:textId="77777777">
        <w:tc>
          <w:tcPr>
            <w:tcW w:w="609" w:type="dxa"/>
            <w:tcBorders>
              <w:top w:val="single" w:sz="4" w:space="0" w:color="000000"/>
              <w:left w:val="single" w:sz="4" w:space="0" w:color="000000"/>
              <w:bottom w:val="nil"/>
              <w:right w:val="nil"/>
            </w:tcBorders>
          </w:tcPr>
          <w:p w14:paraId="2BF02EE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1.1</w:t>
            </w:r>
          </w:p>
        </w:tc>
        <w:tc>
          <w:tcPr>
            <w:tcW w:w="3039" w:type="dxa"/>
            <w:gridSpan w:val="3"/>
            <w:tcBorders>
              <w:top w:val="single" w:sz="4" w:space="0" w:color="000000"/>
              <w:left w:val="single" w:sz="4" w:space="0" w:color="000000"/>
              <w:bottom w:val="single" w:sz="4" w:space="0" w:color="auto"/>
              <w:right w:val="nil"/>
            </w:tcBorders>
          </w:tcPr>
          <w:p w14:paraId="3844F7B1" w14:textId="77777777" w:rsidR="002816DE" w:rsidRDefault="00A47437">
            <w:pPr>
              <w:spacing w:after="0" w:line="240" w:lineRule="auto"/>
              <w:rPr>
                <w:rFonts w:ascii="Times New Roman" w:hAnsi="Times New Roman" w:cs="Times New Roman"/>
              </w:rPr>
            </w:pPr>
            <w:r>
              <w:rPr>
                <w:rFonts w:ascii="Times New Roman" w:hAnsi="Times New Roman" w:cs="Times New Roman"/>
              </w:rPr>
              <w:t>Были осуществлены мероприятия при осуществлении  деятельности по обращению с животными без владельца</w:t>
            </w:r>
          </w:p>
        </w:tc>
        <w:tc>
          <w:tcPr>
            <w:tcW w:w="1879" w:type="dxa"/>
            <w:gridSpan w:val="2"/>
            <w:tcBorders>
              <w:top w:val="single" w:sz="4" w:space="0" w:color="000000"/>
              <w:left w:val="single" w:sz="4" w:space="0" w:color="000000"/>
              <w:bottom w:val="single" w:sz="4" w:space="0" w:color="auto"/>
              <w:right w:val="nil"/>
            </w:tcBorders>
          </w:tcPr>
          <w:p w14:paraId="48DF009D" w14:textId="77777777" w:rsidR="002816DE" w:rsidRDefault="00A47437">
            <w:pPr>
              <w:spacing w:after="0" w:line="240" w:lineRule="auto"/>
              <w:rPr>
                <w:rFonts w:ascii="Times New Roman" w:hAnsi="Times New Roman" w:cs="Times New Roman"/>
              </w:rPr>
            </w:pPr>
            <w:r>
              <w:rPr>
                <w:rFonts w:ascii="Times New Roman" w:eastAsia="Times New Roman" w:hAnsi="Times New Roman" w:cs="Times New Roman"/>
                <w:bCs/>
              </w:rPr>
              <w:t>Приобретение товаров, работ, услуг</w:t>
            </w:r>
          </w:p>
        </w:tc>
        <w:tc>
          <w:tcPr>
            <w:tcW w:w="1961" w:type="dxa"/>
            <w:tcBorders>
              <w:top w:val="single" w:sz="4" w:space="0" w:color="000000"/>
              <w:left w:val="single" w:sz="4" w:space="0" w:color="000000"/>
              <w:bottom w:val="single" w:sz="4" w:space="0" w:color="auto"/>
              <w:right w:val="nil"/>
            </w:tcBorders>
          </w:tcPr>
          <w:p w14:paraId="2E277388" w14:textId="77777777" w:rsidR="002816DE" w:rsidRDefault="00A47437">
            <w:pPr>
              <w:spacing w:after="0" w:line="240" w:lineRule="auto"/>
              <w:rPr>
                <w:rFonts w:ascii="Times New Roman" w:hAnsi="Times New Roman" w:cs="Times New Roman"/>
              </w:rPr>
            </w:pPr>
            <w:r>
              <w:rPr>
                <w:rFonts w:ascii="Times New Roman" w:hAnsi="Times New Roman" w:cs="Times New Roman"/>
              </w:rPr>
              <w:t xml:space="preserve">Выплачиваются субвенции на осуществление государственных полномочий Республики Мордовия по организации мероприятий при осуществлении деятельности по обращению с </w:t>
            </w:r>
            <w:r>
              <w:rPr>
                <w:rFonts w:ascii="Times New Roman" w:hAnsi="Times New Roman" w:cs="Times New Roman"/>
              </w:rPr>
              <w:lastRenderedPageBreak/>
              <w:t>животными без владельцев</w:t>
            </w:r>
          </w:p>
        </w:tc>
        <w:tc>
          <w:tcPr>
            <w:tcW w:w="992" w:type="dxa"/>
            <w:tcBorders>
              <w:top w:val="single" w:sz="4" w:space="0" w:color="000000"/>
              <w:left w:val="single" w:sz="4" w:space="0" w:color="000000"/>
              <w:bottom w:val="single" w:sz="4" w:space="0" w:color="auto"/>
              <w:right w:val="nil"/>
            </w:tcBorders>
          </w:tcPr>
          <w:p w14:paraId="3A8802D8" w14:textId="77777777" w:rsidR="002816DE" w:rsidRDefault="00A47437">
            <w:pPr>
              <w:spacing w:after="0" w:line="240" w:lineRule="auto"/>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тыс.руб</w:t>
            </w:r>
            <w:proofErr w:type="spellEnd"/>
          </w:p>
        </w:tc>
        <w:tc>
          <w:tcPr>
            <w:tcW w:w="851" w:type="dxa"/>
            <w:tcBorders>
              <w:top w:val="single" w:sz="4" w:space="0" w:color="000000"/>
              <w:left w:val="single" w:sz="4" w:space="0" w:color="000000"/>
              <w:bottom w:val="single" w:sz="4" w:space="0" w:color="auto"/>
              <w:right w:val="single" w:sz="4" w:space="0" w:color="000000"/>
            </w:tcBorders>
          </w:tcPr>
          <w:p w14:paraId="0EE1FB87"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rPr>
              <w:t>263,0</w:t>
            </w:r>
          </w:p>
        </w:tc>
        <w:tc>
          <w:tcPr>
            <w:tcW w:w="708" w:type="dxa"/>
            <w:tcBorders>
              <w:top w:val="single" w:sz="4" w:space="0" w:color="000000"/>
              <w:left w:val="single" w:sz="4" w:space="0" w:color="000000"/>
              <w:bottom w:val="single" w:sz="4" w:space="0" w:color="auto"/>
              <w:right w:val="nil"/>
            </w:tcBorders>
          </w:tcPr>
          <w:p w14:paraId="0E7B2278"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523,7</w:t>
            </w:r>
          </w:p>
        </w:tc>
        <w:tc>
          <w:tcPr>
            <w:tcW w:w="709" w:type="dxa"/>
            <w:tcBorders>
              <w:top w:val="single" w:sz="4" w:space="0" w:color="000000"/>
              <w:left w:val="single" w:sz="4" w:space="0" w:color="000000"/>
              <w:bottom w:val="single" w:sz="4" w:space="0" w:color="auto"/>
              <w:right w:val="nil"/>
            </w:tcBorders>
          </w:tcPr>
          <w:p w14:paraId="24E60074"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523,7</w:t>
            </w:r>
          </w:p>
        </w:tc>
        <w:tc>
          <w:tcPr>
            <w:tcW w:w="709" w:type="dxa"/>
            <w:tcBorders>
              <w:top w:val="single" w:sz="4" w:space="0" w:color="000000"/>
              <w:left w:val="single" w:sz="4" w:space="0" w:color="000000"/>
              <w:bottom w:val="single" w:sz="4" w:space="0" w:color="auto"/>
              <w:right w:val="nil"/>
            </w:tcBorders>
          </w:tcPr>
          <w:p w14:paraId="26AC3816" w14:textId="77777777" w:rsidR="002816DE" w:rsidRDefault="00A47437">
            <w:pPr>
              <w:spacing w:after="0" w:line="240" w:lineRule="auto"/>
              <w:rPr>
                <w:rFonts w:ascii="Times New Roman" w:hAnsi="Times New Roman" w:cs="Times New Roman"/>
                <w:sz w:val="18"/>
                <w:szCs w:val="18"/>
              </w:rPr>
            </w:pPr>
            <w:r>
              <w:rPr>
                <w:rFonts w:ascii="Times New Roman" w:hAnsi="Times New Roman" w:cs="Times New Roman"/>
                <w:sz w:val="18"/>
                <w:szCs w:val="18"/>
              </w:rPr>
              <w:t>523,7</w:t>
            </w:r>
          </w:p>
        </w:tc>
        <w:tc>
          <w:tcPr>
            <w:tcW w:w="709" w:type="dxa"/>
            <w:tcBorders>
              <w:top w:val="single" w:sz="4" w:space="0" w:color="000000"/>
              <w:left w:val="single" w:sz="4" w:space="0" w:color="000000"/>
              <w:bottom w:val="single" w:sz="4" w:space="0" w:color="auto"/>
              <w:right w:val="nil"/>
            </w:tcBorders>
          </w:tcPr>
          <w:p w14:paraId="37F06495"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549,8</w:t>
            </w:r>
          </w:p>
        </w:tc>
        <w:tc>
          <w:tcPr>
            <w:tcW w:w="708" w:type="dxa"/>
            <w:tcBorders>
              <w:top w:val="single" w:sz="4" w:space="0" w:color="000000"/>
              <w:left w:val="single" w:sz="4" w:space="0" w:color="000000"/>
              <w:bottom w:val="single" w:sz="4" w:space="0" w:color="auto"/>
              <w:right w:val="single" w:sz="4" w:space="0" w:color="000000"/>
            </w:tcBorders>
          </w:tcPr>
          <w:p w14:paraId="1C4F71A3" w14:textId="77777777" w:rsidR="002816DE" w:rsidRDefault="00A4743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549,8</w:t>
            </w:r>
          </w:p>
        </w:tc>
        <w:tc>
          <w:tcPr>
            <w:tcW w:w="709" w:type="dxa"/>
            <w:tcBorders>
              <w:top w:val="single" w:sz="4" w:space="0" w:color="000000"/>
              <w:left w:val="single" w:sz="4" w:space="0" w:color="000000"/>
              <w:bottom w:val="single" w:sz="4" w:space="0" w:color="auto"/>
              <w:right w:val="single" w:sz="4" w:space="0" w:color="000000"/>
            </w:tcBorders>
          </w:tcPr>
          <w:p w14:paraId="2EC734F6" w14:textId="77777777" w:rsidR="002816DE" w:rsidRDefault="002816DE">
            <w:pPr>
              <w:spacing w:after="0" w:line="240" w:lineRule="auto"/>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auto"/>
              <w:right w:val="single" w:sz="4" w:space="0" w:color="000000"/>
            </w:tcBorders>
          </w:tcPr>
          <w:p w14:paraId="2B47846E" w14:textId="77777777" w:rsidR="002816DE" w:rsidRDefault="002816DE">
            <w:pPr>
              <w:spacing w:after="0" w:line="240" w:lineRule="auto"/>
              <w:jc w:val="center"/>
              <w:rPr>
                <w:rFonts w:ascii="Times New Roman" w:hAnsi="Times New Roman" w:cs="Times New Roman"/>
                <w:sz w:val="18"/>
                <w:szCs w:val="18"/>
              </w:rPr>
            </w:pPr>
          </w:p>
        </w:tc>
      </w:tr>
      <w:tr w:rsidR="002816DE" w14:paraId="5F5F77A9" w14:textId="77777777">
        <w:tc>
          <w:tcPr>
            <w:tcW w:w="609" w:type="dxa"/>
            <w:tcBorders>
              <w:top w:val="single" w:sz="4" w:space="0" w:color="000000"/>
              <w:left w:val="single" w:sz="4" w:space="0" w:color="000000"/>
              <w:bottom w:val="single" w:sz="4" w:space="0" w:color="000000"/>
              <w:right w:val="single" w:sz="4" w:space="0" w:color="auto"/>
            </w:tcBorders>
          </w:tcPr>
          <w:p w14:paraId="1090CBBB" w14:textId="77777777" w:rsidR="002816DE" w:rsidRDefault="002816DE">
            <w:pPr>
              <w:spacing w:after="0" w:line="240" w:lineRule="auto"/>
              <w:jc w:val="center"/>
              <w:rPr>
                <w:rFonts w:ascii="Times New Roman" w:hAnsi="Times New Roman" w:cs="Times New Roman"/>
              </w:rPr>
            </w:pPr>
          </w:p>
        </w:tc>
        <w:tc>
          <w:tcPr>
            <w:tcW w:w="13966" w:type="dxa"/>
            <w:gridSpan w:val="15"/>
            <w:tcBorders>
              <w:top w:val="single" w:sz="4" w:space="0" w:color="auto"/>
              <w:left w:val="single" w:sz="4" w:space="0" w:color="auto"/>
              <w:bottom w:val="single" w:sz="4" w:space="0" w:color="auto"/>
              <w:right w:val="single" w:sz="4" w:space="0" w:color="auto"/>
            </w:tcBorders>
          </w:tcPr>
          <w:p w14:paraId="1DE46E12"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bCs/>
              </w:rPr>
              <w:t>Обеспечение проведения противоэпизоотических мероприятий</w:t>
            </w:r>
          </w:p>
        </w:tc>
      </w:tr>
      <w:tr w:rsidR="002816DE" w14:paraId="28B9A733" w14:textId="77777777">
        <w:tc>
          <w:tcPr>
            <w:tcW w:w="609" w:type="dxa"/>
            <w:tcBorders>
              <w:top w:val="single" w:sz="4" w:space="0" w:color="000000"/>
              <w:left w:val="single" w:sz="4" w:space="0" w:color="000000"/>
              <w:bottom w:val="single" w:sz="4" w:space="0" w:color="000000"/>
              <w:right w:val="single" w:sz="4" w:space="0" w:color="auto"/>
            </w:tcBorders>
          </w:tcPr>
          <w:p w14:paraId="6C7E8767" w14:textId="77777777" w:rsidR="002816DE" w:rsidRDefault="002816DE">
            <w:pPr>
              <w:spacing w:after="0" w:line="240" w:lineRule="auto"/>
              <w:jc w:val="center"/>
              <w:rPr>
                <w:rFonts w:ascii="Times New Roman" w:hAnsi="Times New Roman" w:cs="Times New Roman"/>
              </w:rPr>
            </w:pPr>
          </w:p>
        </w:tc>
        <w:tc>
          <w:tcPr>
            <w:tcW w:w="3039" w:type="dxa"/>
            <w:gridSpan w:val="3"/>
            <w:tcBorders>
              <w:top w:val="single" w:sz="4" w:space="0" w:color="auto"/>
              <w:left w:val="single" w:sz="4" w:space="0" w:color="auto"/>
              <w:bottom w:val="single" w:sz="4" w:space="0" w:color="auto"/>
              <w:right w:val="single" w:sz="4" w:space="0" w:color="auto"/>
            </w:tcBorders>
          </w:tcPr>
          <w:p w14:paraId="4D1D61AB" w14:textId="77777777" w:rsidR="002816DE" w:rsidRDefault="00A47437">
            <w:pPr>
              <w:widowControl w:val="0"/>
              <w:autoSpaceDE w:val="0"/>
              <w:autoSpaceDN w:val="0"/>
              <w:adjustRightInd w:val="0"/>
              <w:spacing w:after="0" w:line="240" w:lineRule="auto"/>
              <w:outlineLvl w:val="0"/>
              <w:rPr>
                <w:rFonts w:ascii="Times New Roman" w:eastAsia="Times New Roman" w:hAnsi="Times New Roman" w:cs="Times New Roman"/>
                <w:bCs/>
                <w:color w:val="26282F"/>
              </w:rPr>
            </w:pPr>
            <w:r>
              <w:rPr>
                <w:rFonts w:ascii="Times New Roman" w:eastAsia="Times New Roman" w:hAnsi="Times New Roman" w:cs="Times New Roman"/>
                <w:bCs/>
              </w:rPr>
              <w:t>Обеспечено проведение противоэпизоотических мероприятий</w:t>
            </w:r>
          </w:p>
        </w:tc>
        <w:tc>
          <w:tcPr>
            <w:tcW w:w="1879" w:type="dxa"/>
            <w:gridSpan w:val="2"/>
            <w:tcBorders>
              <w:top w:val="single" w:sz="4" w:space="0" w:color="auto"/>
              <w:left w:val="single" w:sz="4" w:space="0" w:color="auto"/>
              <w:bottom w:val="single" w:sz="4" w:space="0" w:color="auto"/>
              <w:right w:val="single" w:sz="4" w:space="0" w:color="auto"/>
            </w:tcBorders>
          </w:tcPr>
          <w:p w14:paraId="7B38C2A5" w14:textId="77777777" w:rsidR="002816DE" w:rsidRDefault="00A47437">
            <w:pPr>
              <w:spacing w:after="0" w:line="240" w:lineRule="auto"/>
              <w:rPr>
                <w:rFonts w:ascii="Times New Roman" w:eastAsia="Times New Roman" w:hAnsi="Times New Roman" w:cs="Times New Roman"/>
                <w:bCs/>
              </w:rPr>
            </w:pPr>
            <w:r>
              <w:rPr>
                <w:rFonts w:ascii="Times New Roman" w:eastAsia="Times New Roman" w:hAnsi="Times New Roman" w:cs="Times New Roman"/>
                <w:bCs/>
              </w:rPr>
              <w:t>Приобретение товаров, работ, услуг</w:t>
            </w:r>
          </w:p>
        </w:tc>
        <w:tc>
          <w:tcPr>
            <w:tcW w:w="1961" w:type="dxa"/>
            <w:tcBorders>
              <w:top w:val="single" w:sz="4" w:space="0" w:color="auto"/>
              <w:left w:val="single" w:sz="4" w:space="0" w:color="auto"/>
              <w:bottom w:val="single" w:sz="4" w:space="0" w:color="auto"/>
              <w:right w:val="single" w:sz="4" w:space="0" w:color="auto"/>
            </w:tcBorders>
          </w:tcPr>
          <w:p w14:paraId="4B9038DD" w14:textId="77777777" w:rsidR="002816DE" w:rsidRDefault="00A47437">
            <w:pPr>
              <w:spacing w:after="0" w:line="240" w:lineRule="auto"/>
              <w:rPr>
                <w:rFonts w:ascii="Times New Roman" w:eastAsia="Times New Roman" w:hAnsi="Times New Roman" w:cs="Times New Roman"/>
                <w:bCs/>
              </w:rPr>
            </w:pPr>
            <w:r>
              <w:rPr>
                <w:rFonts w:ascii="Times New Roman" w:eastAsia="Times New Roman" w:hAnsi="Times New Roman" w:cs="Times New Roman"/>
                <w:bCs/>
              </w:rPr>
              <w:t>Выполнение государственного задания на оказание государственных услуг</w:t>
            </w:r>
          </w:p>
        </w:tc>
        <w:tc>
          <w:tcPr>
            <w:tcW w:w="992" w:type="dxa"/>
            <w:tcBorders>
              <w:top w:val="single" w:sz="4" w:space="0" w:color="auto"/>
              <w:left w:val="single" w:sz="4" w:space="0" w:color="auto"/>
              <w:bottom w:val="single" w:sz="4" w:space="0" w:color="auto"/>
              <w:right w:val="single" w:sz="4" w:space="0" w:color="auto"/>
            </w:tcBorders>
          </w:tcPr>
          <w:p w14:paraId="76E2591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 xml:space="preserve">процент </w:t>
            </w:r>
          </w:p>
        </w:tc>
        <w:tc>
          <w:tcPr>
            <w:tcW w:w="851" w:type="dxa"/>
            <w:tcBorders>
              <w:top w:val="single" w:sz="4" w:space="0" w:color="auto"/>
              <w:left w:val="single" w:sz="4" w:space="0" w:color="auto"/>
              <w:bottom w:val="single" w:sz="4" w:space="0" w:color="auto"/>
              <w:right w:val="single" w:sz="4" w:space="0" w:color="auto"/>
            </w:tcBorders>
          </w:tcPr>
          <w:p w14:paraId="64819DC7"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14:paraId="5B8EB907"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0D5D244D"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494660E2"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2BFF9FCF"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14:paraId="08A29CA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6160349D" w14:textId="77777777" w:rsidR="002816DE" w:rsidRDefault="002816DE">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42CF6099" w14:textId="77777777" w:rsidR="002816DE" w:rsidRDefault="002816DE">
            <w:pPr>
              <w:spacing w:after="0" w:line="240" w:lineRule="auto"/>
              <w:jc w:val="center"/>
              <w:rPr>
                <w:rFonts w:ascii="Times New Roman" w:hAnsi="Times New Roman" w:cs="Times New Roman"/>
              </w:rPr>
            </w:pPr>
          </w:p>
        </w:tc>
      </w:tr>
      <w:tr w:rsidR="002816DE" w14:paraId="30B8F041" w14:textId="77777777">
        <w:tc>
          <w:tcPr>
            <w:tcW w:w="609" w:type="dxa"/>
            <w:tcBorders>
              <w:top w:val="single" w:sz="4" w:space="0" w:color="000000"/>
              <w:left w:val="single" w:sz="4" w:space="0" w:color="000000"/>
              <w:bottom w:val="single" w:sz="4" w:space="0" w:color="000000"/>
              <w:right w:val="single" w:sz="4" w:space="0" w:color="auto"/>
            </w:tcBorders>
          </w:tcPr>
          <w:p w14:paraId="75500C4B" w14:textId="77777777" w:rsidR="002816DE" w:rsidRDefault="002816DE">
            <w:pPr>
              <w:spacing w:after="0" w:line="240" w:lineRule="auto"/>
              <w:jc w:val="center"/>
              <w:rPr>
                <w:rFonts w:ascii="Times New Roman" w:hAnsi="Times New Roman" w:cs="Times New Roman"/>
              </w:rPr>
            </w:pPr>
          </w:p>
        </w:tc>
        <w:tc>
          <w:tcPr>
            <w:tcW w:w="13966" w:type="dxa"/>
            <w:gridSpan w:val="15"/>
            <w:tcBorders>
              <w:top w:val="single" w:sz="4" w:space="0" w:color="auto"/>
              <w:left w:val="single" w:sz="4" w:space="0" w:color="auto"/>
              <w:bottom w:val="single" w:sz="4" w:space="0" w:color="auto"/>
              <w:right w:val="single" w:sz="4" w:space="0" w:color="auto"/>
            </w:tcBorders>
          </w:tcPr>
          <w:p w14:paraId="1AF47F0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bCs/>
              </w:rPr>
              <w:t>Обеспечение деятельности подведомственных учреждений ветеринарной службы</w:t>
            </w:r>
          </w:p>
        </w:tc>
      </w:tr>
      <w:tr w:rsidR="002816DE" w14:paraId="54BF695D" w14:textId="77777777">
        <w:tc>
          <w:tcPr>
            <w:tcW w:w="609" w:type="dxa"/>
            <w:tcBorders>
              <w:top w:val="single" w:sz="4" w:space="0" w:color="000000"/>
              <w:left w:val="single" w:sz="4" w:space="0" w:color="000000"/>
              <w:bottom w:val="single" w:sz="4" w:space="0" w:color="000000"/>
              <w:right w:val="single" w:sz="4" w:space="0" w:color="auto"/>
            </w:tcBorders>
          </w:tcPr>
          <w:p w14:paraId="41E5AB81" w14:textId="77777777" w:rsidR="002816DE" w:rsidRDefault="002816DE">
            <w:pPr>
              <w:spacing w:after="0" w:line="240" w:lineRule="auto"/>
              <w:jc w:val="center"/>
              <w:rPr>
                <w:rFonts w:ascii="Times New Roman" w:hAnsi="Times New Roman" w:cs="Times New Roman"/>
              </w:rPr>
            </w:pPr>
          </w:p>
        </w:tc>
        <w:tc>
          <w:tcPr>
            <w:tcW w:w="3039" w:type="dxa"/>
            <w:gridSpan w:val="3"/>
            <w:tcBorders>
              <w:top w:val="single" w:sz="4" w:space="0" w:color="auto"/>
              <w:left w:val="single" w:sz="4" w:space="0" w:color="auto"/>
              <w:bottom w:val="single" w:sz="4" w:space="0" w:color="auto"/>
              <w:right w:val="single" w:sz="4" w:space="0" w:color="auto"/>
            </w:tcBorders>
          </w:tcPr>
          <w:p w14:paraId="22F14F0E" w14:textId="77777777" w:rsidR="002816DE" w:rsidRDefault="00A47437">
            <w:pPr>
              <w:spacing w:after="0" w:line="240" w:lineRule="auto"/>
              <w:rPr>
                <w:rFonts w:ascii="Times New Roman" w:hAnsi="Times New Roman" w:cs="Times New Roman"/>
              </w:rPr>
            </w:pPr>
            <w:r>
              <w:rPr>
                <w:rFonts w:ascii="Times New Roman" w:hAnsi="Times New Roman" w:cs="Times New Roman"/>
                <w:bCs/>
              </w:rPr>
              <w:t>Обеспечение деятельности подведомственных учреждений Министерства сельского хозяйства и продовольствия Республики Мордовия</w:t>
            </w:r>
          </w:p>
        </w:tc>
        <w:tc>
          <w:tcPr>
            <w:tcW w:w="1879" w:type="dxa"/>
            <w:gridSpan w:val="2"/>
            <w:tcBorders>
              <w:top w:val="single" w:sz="4" w:space="0" w:color="auto"/>
              <w:left w:val="single" w:sz="4" w:space="0" w:color="auto"/>
              <w:bottom w:val="single" w:sz="4" w:space="0" w:color="auto"/>
              <w:right w:val="single" w:sz="4" w:space="0" w:color="auto"/>
            </w:tcBorders>
          </w:tcPr>
          <w:p w14:paraId="1E7281BD" w14:textId="77777777" w:rsidR="002816DE" w:rsidRDefault="00A47437">
            <w:pPr>
              <w:spacing w:after="0" w:line="240" w:lineRule="auto"/>
              <w:rPr>
                <w:rFonts w:ascii="Times New Roman" w:eastAsia="Times New Roman" w:hAnsi="Times New Roman" w:cs="Times New Roman"/>
                <w:bCs/>
              </w:rPr>
            </w:pPr>
            <w:r>
              <w:rPr>
                <w:rFonts w:ascii="Times New Roman" w:eastAsia="Times New Roman" w:hAnsi="Times New Roman" w:cs="Times New Roman"/>
                <w:bCs/>
              </w:rPr>
              <w:t>Приобретение товаров, работ, услуг</w:t>
            </w:r>
          </w:p>
        </w:tc>
        <w:tc>
          <w:tcPr>
            <w:tcW w:w="1961" w:type="dxa"/>
            <w:tcBorders>
              <w:top w:val="single" w:sz="4" w:space="0" w:color="auto"/>
              <w:left w:val="single" w:sz="4" w:space="0" w:color="auto"/>
              <w:bottom w:val="single" w:sz="4" w:space="0" w:color="auto"/>
              <w:right w:val="single" w:sz="4" w:space="0" w:color="auto"/>
            </w:tcBorders>
          </w:tcPr>
          <w:p w14:paraId="29E7E53C" w14:textId="77777777" w:rsidR="002816DE" w:rsidRDefault="00A47437">
            <w:pPr>
              <w:spacing w:after="0" w:line="240" w:lineRule="auto"/>
              <w:rPr>
                <w:rFonts w:ascii="Times New Roman" w:hAnsi="Times New Roman" w:cs="Times New Roman"/>
              </w:rPr>
            </w:pPr>
            <w:r>
              <w:rPr>
                <w:rFonts w:ascii="Times New Roman" w:hAnsi="Times New Roman" w:cs="Times New Roman"/>
              </w:rPr>
              <w:t>Выполнение государственного задания на оказание государственных услуг</w:t>
            </w:r>
          </w:p>
        </w:tc>
        <w:tc>
          <w:tcPr>
            <w:tcW w:w="992" w:type="dxa"/>
            <w:tcBorders>
              <w:top w:val="single" w:sz="4" w:space="0" w:color="auto"/>
              <w:left w:val="single" w:sz="4" w:space="0" w:color="auto"/>
              <w:bottom w:val="single" w:sz="4" w:space="0" w:color="auto"/>
              <w:right w:val="single" w:sz="4" w:space="0" w:color="auto"/>
            </w:tcBorders>
          </w:tcPr>
          <w:p w14:paraId="405203C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процент</w:t>
            </w:r>
          </w:p>
        </w:tc>
        <w:tc>
          <w:tcPr>
            <w:tcW w:w="851" w:type="dxa"/>
            <w:tcBorders>
              <w:top w:val="single" w:sz="4" w:space="0" w:color="auto"/>
              <w:left w:val="single" w:sz="4" w:space="0" w:color="auto"/>
              <w:bottom w:val="single" w:sz="4" w:space="0" w:color="auto"/>
              <w:right w:val="single" w:sz="4" w:space="0" w:color="auto"/>
            </w:tcBorders>
          </w:tcPr>
          <w:p w14:paraId="25674F4B"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14:paraId="0759C8F7"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1A7F619B"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23D041C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0778AAFE" w14:textId="77777777" w:rsidR="002816DE" w:rsidRDefault="00A47437">
            <w:pPr>
              <w:spacing w:after="0" w:line="240" w:lineRule="auto"/>
              <w:rPr>
                <w:rFonts w:ascii="Times New Roman" w:hAnsi="Times New Roman" w:cs="Times New Roman"/>
              </w:rPr>
            </w:pPr>
            <w:r>
              <w:rPr>
                <w:rFonts w:ascii="Times New Roman" w:hAnsi="Times New Roman" w:cs="Times New Roman"/>
              </w:rPr>
              <w:t>100</w:t>
            </w:r>
          </w:p>
        </w:tc>
        <w:tc>
          <w:tcPr>
            <w:tcW w:w="708" w:type="dxa"/>
            <w:tcBorders>
              <w:top w:val="single" w:sz="4" w:space="0" w:color="auto"/>
              <w:left w:val="single" w:sz="4" w:space="0" w:color="auto"/>
              <w:bottom w:val="single" w:sz="4" w:space="0" w:color="auto"/>
              <w:right w:val="single" w:sz="4" w:space="0" w:color="auto"/>
            </w:tcBorders>
          </w:tcPr>
          <w:p w14:paraId="3B44862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14:paraId="4EDA47C6" w14:textId="77777777" w:rsidR="002816DE" w:rsidRDefault="002816DE">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27006214" w14:textId="77777777" w:rsidR="002816DE" w:rsidRDefault="002816DE">
            <w:pPr>
              <w:spacing w:after="0" w:line="240" w:lineRule="auto"/>
              <w:jc w:val="center"/>
              <w:rPr>
                <w:rFonts w:ascii="Times New Roman" w:hAnsi="Times New Roman" w:cs="Times New Roman"/>
              </w:rPr>
            </w:pPr>
          </w:p>
        </w:tc>
      </w:tr>
    </w:tbl>
    <w:p w14:paraId="4E39F54B" w14:textId="77777777" w:rsidR="002816DE" w:rsidRDefault="00A47437">
      <w:pPr>
        <w:suppressAutoHyphens/>
        <w:rPr>
          <w:rFonts w:ascii="Times New Roman CYR" w:hAnsi="Times New Roman CYR" w:cs="Times New Roman CYR"/>
        </w:rPr>
      </w:pPr>
      <w:r>
        <w:rPr>
          <w:rFonts w:ascii="Times New Roman CYR" w:hAnsi="Times New Roman CYR" w:cs="Times New Roman CYR"/>
        </w:rPr>
        <w:tab/>
        <w:t xml:space="preserve">                                              </w:t>
      </w:r>
    </w:p>
    <w:p w14:paraId="2084164A" w14:textId="77777777" w:rsidR="002816DE" w:rsidRDefault="00A47437">
      <w:pPr>
        <w:suppressAutoHyphens/>
        <w:rPr>
          <w:rFonts w:ascii="Times New Roman CYR" w:hAnsi="Times New Roman CYR" w:cs="Times New Roman CYR"/>
          <w:sz w:val="28"/>
          <w:szCs w:val="28"/>
        </w:rPr>
      </w:pPr>
      <w:r>
        <w:rPr>
          <w:rFonts w:ascii="Times New Roman CYR" w:hAnsi="Times New Roman CYR" w:cs="Times New Roman CYR"/>
        </w:rPr>
        <w:t xml:space="preserve">                                                           4.</w:t>
      </w:r>
      <w:r>
        <w:rPr>
          <w:rFonts w:ascii="Times New Roman CYR" w:hAnsi="Times New Roman CYR" w:cs="Times New Roman CYR"/>
          <w:b/>
          <w:bCs/>
        </w:rPr>
        <w:t>Ф</w:t>
      </w:r>
      <w:r>
        <w:rPr>
          <w:rFonts w:ascii="Times New Roman CYR" w:hAnsi="Times New Roman CYR" w:cs="Times New Roman CYR"/>
          <w:b/>
          <w:bCs/>
          <w:sz w:val="28"/>
          <w:szCs w:val="28"/>
        </w:rPr>
        <w:t>инансовое обеспечение комплекса процессных мероприятий</w:t>
      </w:r>
    </w:p>
    <w:tbl>
      <w:tblPr>
        <w:tblW w:w="14605" w:type="dxa"/>
        <w:tblInd w:w="132" w:type="dxa"/>
        <w:tblLayout w:type="fixed"/>
        <w:tblLook w:val="04A0" w:firstRow="1" w:lastRow="0" w:firstColumn="1" w:lastColumn="0" w:noHBand="0" w:noVBand="1"/>
      </w:tblPr>
      <w:tblGrid>
        <w:gridCol w:w="5675"/>
        <w:gridCol w:w="1134"/>
        <w:gridCol w:w="1134"/>
        <w:gridCol w:w="1134"/>
        <w:gridCol w:w="1134"/>
        <w:gridCol w:w="1134"/>
        <w:gridCol w:w="1134"/>
        <w:gridCol w:w="851"/>
        <w:gridCol w:w="1275"/>
      </w:tblGrid>
      <w:tr w:rsidR="002816DE" w14:paraId="3E8D5F2A" w14:textId="77777777">
        <w:tc>
          <w:tcPr>
            <w:tcW w:w="5675" w:type="dxa"/>
            <w:vMerge w:val="restart"/>
            <w:tcBorders>
              <w:top w:val="single" w:sz="4" w:space="0" w:color="000000"/>
              <w:left w:val="single" w:sz="4" w:space="0" w:color="000000"/>
              <w:bottom w:val="single" w:sz="4" w:space="0" w:color="000000"/>
              <w:right w:val="single" w:sz="4" w:space="0" w:color="000000"/>
            </w:tcBorders>
          </w:tcPr>
          <w:p w14:paraId="0657D8C6"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Наименование мероприятия (результата) / источник финансового обеспечения</w:t>
            </w:r>
          </w:p>
        </w:tc>
        <w:tc>
          <w:tcPr>
            <w:tcW w:w="8930" w:type="dxa"/>
            <w:gridSpan w:val="8"/>
            <w:tcBorders>
              <w:top w:val="single" w:sz="4" w:space="0" w:color="000000"/>
              <w:left w:val="single" w:sz="4" w:space="0" w:color="000000"/>
              <w:bottom w:val="single" w:sz="4" w:space="0" w:color="000000"/>
              <w:right w:val="single" w:sz="4" w:space="0" w:color="000000"/>
            </w:tcBorders>
          </w:tcPr>
          <w:p w14:paraId="7323C6C5"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Объем финансового обеспечения по годам реализации, тыс. рублей</w:t>
            </w:r>
          </w:p>
        </w:tc>
      </w:tr>
      <w:tr w:rsidR="002816DE" w14:paraId="3D5B28F3" w14:textId="77777777">
        <w:tc>
          <w:tcPr>
            <w:tcW w:w="5675" w:type="dxa"/>
            <w:vMerge/>
            <w:tcBorders>
              <w:top w:val="single" w:sz="4" w:space="0" w:color="000000"/>
              <w:left w:val="single" w:sz="4" w:space="0" w:color="000000"/>
              <w:bottom w:val="single" w:sz="4" w:space="0" w:color="000000"/>
              <w:right w:val="single" w:sz="4" w:space="0" w:color="000000"/>
            </w:tcBorders>
            <w:vAlign w:val="center"/>
          </w:tcPr>
          <w:p w14:paraId="5088A1CD" w14:textId="77777777" w:rsidR="002816DE" w:rsidRDefault="002816DE">
            <w:pPr>
              <w:spacing w:after="0" w:line="240" w:lineRule="auto"/>
              <w:rPr>
                <w:rFonts w:ascii="Times New Roman CYR" w:hAnsi="Times New Roman CYR" w:cs="Times New Roman CYR"/>
              </w:rPr>
            </w:pPr>
          </w:p>
        </w:tc>
        <w:tc>
          <w:tcPr>
            <w:tcW w:w="1134" w:type="dxa"/>
            <w:tcBorders>
              <w:top w:val="single" w:sz="4" w:space="0" w:color="000000"/>
              <w:left w:val="single" w:sz="4" w:space="0" w:color="000000"/>
              <w:bottom w:val="nil"/>
              <w:right w:val="single" w:sz="4" w:space="0" w:color="000000"/>
            </w:tcBorders>
          </w:tcPr>
          <w:p w14:paraId="24B4239F"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2026</w:t>
            </w:r>
          </w:p>
        </w:tc>
        <w:tc>
          <w:tcPr>
            <w:tcW w:w="1134" w:type="dxa"/>
            <w:tcBorders>
              <w:top w:val="single" w:sz="4" w:space="0" w:color="000000"/>
              <w:left w:val="single" w:sz="4" w:space="0" w:color="000000"/>
              <w:bottom w:val="nil"/>
              <w:right w:val="single" w:sz="4" w:space="0" w:color="000000"/>
            </w:tcBorders>
          </w:tcPr>
          <w:p w14:paraId="2DC73EB0"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2027</w:t>
            </w:r>
          </w:p>
        </w:tc>
        <w:tc>
          <w:tcPr>
            <w:tcW w:w="1134" w:type="dxa"/>
            <w:tcBorders>
              <w:top w:val="single" w:sz="4" w:space="0" w:color="000000"/>
              <w:left w:val="single" w:sz="4" w:space="0" w:color="000000"/>
              <w:bottom w:val="nil"/>
              <w:right w:val="nil"/>
            </w:tcBorders>
          </w:tcPr>
          <w:p w14:paraId="4FBCBB0E"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2028</w:t>
            </w:r>
          </w:p>
        </w:tc>
        <w:tc>
          <w:tcPr>
            <w:tcW w:w="1134" w:type="dxa"/>
            <w:tcBorders>
              <w:top w:val="single" w:sz="4" w:space="0" w:color="000000"/>
              <w:left w:val="single" w:sz="4" w:space="0" w:color="000000"/>
              <w:bottom w:val="nil"/>
              <w:right w:val="nil"/>
            </w:tcBorders>
          </w:tcPr>
          <w:p w14:paraId="1660EF1D"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2029</w:t>
            </w:r>
          </w:p>
        </w:tc>
        <w:tc>
          <w:tcPr>
            <w:tcW w:w="1134" w:type="dxa"/>
            <w:tcBorders>
              <w:top w:val="single" w:sz="4" w:space="0" w:color="000000"/>
              <w:left w:val="single" w:sz="4" w:space="0" w:color="000000"/>
              <w:bottom w:val="nil"/>
              <w:right w:val="nil"/>
            </w:tcBorders>
          </w:tcPr>
          <w:p w14:paraId="1FC1FC03"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2030</w:t>
            </w:r>
          </w:p>
        </w:tc>
        <w:tc>
          <w:tcPr>
            <w:tcW w:w="1134" w:type="dxa"/>
            <w:tcBorders>
              <w:top w:val="single" w:sz="4" w:space="0" w:color="000000"/>
              <w:left w:val="single" w:sz="4" w:space="0" w:color="000000"/>
              <w:bottom w:val="nil"/>
              <w:right w:val="nil"/>
            </w:tcBorders>
          </w:tcPr>
          <w:p w14:paraId="6FEDB5B6" w14:textId="77777777" w:rsidR="002816DE" w:rsidRDefault="002816DE">
            <w:pPr>
              <w:spacing w:after="0" w:line="240" w:lineRule="auto"/>
              <w:jc w:val="center"/>
              <w:rPr>
                <w:rFonts w:ascii="Times New Roman CYR" w:hAnsi="Times New Roman CYR" w:cs="Times New Roman CYR"/>
              </w:rPr>
            </w:pPr>
          </w:p>
        </w:tc>
        <w:tc>
          <w:tcPr>
            <w:tcW w:w="851" w:type="dxa"/>
            <w:tcBorders>
              <w:top w:val="single" w:sz="4" w:space="0" w:color="000000"/>
              <w:left w:val="single" w:sz="4" w:space="0" w:color="000000"/>
              <w:bottom w:val="nil"/>
              <w:right w:val="single" w:sz="4" w:space="0" w:color="000000"/>
            </w:tcBorders>
          </w:tcPr>
          <w:p w14:paraId="0D60F0EB" w14:textId="77777777" w:rsidR="002816DE" w:rsidRDefault="002816DE">
            <w:pPr>
              <w:spacing w:after="0" w:line="240" w:lineRule="auto"/>
              <w:jc w:val="center"/>
              <w:rPr>
                <w:rFonts w:ascii="Times New Roman CYR" w:hAnsi="Times New Roman CYR" w:cs="Times New Roman CYR"/>
              </w:rPr>
            </w:pPr>
          </w:p>
        </w:tc>
        <w:tc>
          <w:tcPr>
            <w:tcW w:w="1275" w:type="dxa"/>
            <w:tcBorders>
              <w:top w:val="single" w:sz="4" w:space="0" w:color="000000"/>
              <w:left w:val="single" w:sz="4" w:space="0" w:color="000000"/>
              <w:bottom w:val="nil"/>
              <w:right w:val="single" w:sz="4" w:space="0" w:color="000000"/>
            </w:tcBorders>
          </w:tcPr>
          <w:p w14:paraId="5B072D21"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Всего</w:t>
            </w:r>
          </w:p>
        </w:tc>
      </w:tr>
      <w:tr w:rsidR="002816DE" w14:paraId="60E2CCA1" w14:textId="77777777">
        <w:tc>
          <w:tcPr>
            <w:tcW w:w="5675" w:type="dxa"/>
            <w:tcBorders>
              <w:top w:val="single" w:sz="4" w:space="0" w:color="000000"/>
              <w:left w:val="single" w:sz="4" w:space="0" w:color="000000"/>
              <w:bottom w:val="nil"/>
              <w:right w:val="nil"/>
            </w:tcBorders>
          </w:tcPr>
          <w:p w14:paraId="6D3EC392"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134" w:type="dxa"/>
            <w:tcBorders>
              <w:top w:val="single" w:sz="4" w:space="0" w:color="000000"/>
              <w:left w:val="single" w:sz="4" w:space="0" w:color="000000"/>
              <w:bottom w:val="nil"/>
              <w:right w:val="single" w:sz="4" w:space="0" w:color="000000"/>
            </w:tcBorders>
          </w:tcPr>
          <w:p w14:paraId="1BE1BB51"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34" w:type="dxa"/>
            <w:tcBorders>
              <w:top w:val="single" w:sz="4" w:space="0" w:color="000000"/>
              <w:left w:val="single" w:sz="4" w:space="0" w:color="000000"/>
              <w:bottom w:val="nil"/>
              <w:right w:val="single" w:sz="4" w:space="0" w:color="000000"/>
            </w:tcBorders>
          </w:tcPr>
          <w:p w14:paraId="3DDBCEE5"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134" w:type="dxa"/>
            <w:tcBorders>
              <w:top w:val="single" w:sz="4" w:space="0" w:color="000000"/>
              <w:left w:val="single" w:sz="4" w:space="0" w:color="000000"/>
              <w:bottom w:val="nil"/>
              <w:right w:val="nil"/>
            </w:tcBorders>
          </w:tcPr>
          <w:p w14:paraId="349CF112"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134" w:type="dxa"/>
            <w:tcBorders>
              <w:top w:val="single" w:sz="4" w:space="0" w:color="000000"/>
              <w:left w:val="single" w:sz="4" w:space="0" w:color="000000"/>
              <w:bottom w:val="nil"/>
              <w:right w:val="nil"/>
            </w:tcBorders>
          </w:tcPr>
          <w:p w14:paraId="03D91D21"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134" w:type="dxa"/>
            <w:tcBorders>
              <w:top w:val="single" w:sz="4" w:space="0" w:color="000000"/>
              <w:left w:val="single" w:sz="4" w:space="0" w:color="000000"/>
              <w:bottom w:val="nil"/>
              <w:right w:val="nil"/>
            </w:tcBorders>
          </w:tcPr>
          <w:p w14:paraId="3B3F2972"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134" w:type="dxa"/>
            <w:tcBorders>
              <w:top w:val="single" w:sz="4" w:space="0" w:color="000000"/>
              <w:left w:val="single" w:sz="4" w:space="0" w:color="000000"/>
              <w:bottom w:val="nil"/>
              <w:right w:val="nil"/>
            </w:tcBorders>
          </w:tcPr>
          <w:p w14:paraId="0125C592"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851" w:type="dxa"/>
            <w:tcBorders>
              <w:top w:val="single" w:sz="4" w:space="0" w:color="000000"/>
              <w:left w:val="single" w:sz="4" w:space="0" w:color="000000"/>
              <w:bottom w:val="nil"/>
              <w:right w:val="single" w:sz="4" w:space="0" w:color="000000"/>
            </w:tcBorders>
          </w:tcPr>
          <w:p w14:paraId="21192CA3"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275" w:type="dxa"/>
            <w:tcBorders>
              <w:top w:val="single" w:sz="4" w:space="0" w:color="000000"/>
              <w:left w:val="single" w:sz="4" w:space="0" w:color="000000"/>
              <w:bottom w:val="nil"/>
              <w:right w:val="single" w:sz="4" w:space="0" w:color="000000"/>
            </w:tcBorders>
          </w:tcPr>
          <w:p w14:paraId="5DD21E57"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9</w:t>
            </w:r>
          </w:p>
        </w:tc>
      </w:tr>
      <w:tr w:rsidR="002816DE" w14:paraId="73B72E1D" w14:textId="77777777">
        <w:tc>
          <w:tcPr>
            <w:tcW w:w="5675" w:type="dxa"/>
            <w:tcBorders>
              <w:top w:val="single" w:sz="4" w:space="0" w:color="000000"/>
              <w:left w:val="single" w:sz="4" w:space="0" w:color="000000"/>
              <w:bottom w:val="nil"/>
              <w:right w:val="nil"/>
            </w:tcBorders>
          </w:tcPr>
          <w:p w14:paraId="77D1168D" w14:textId="77777777" w:rsidR="002816DE" w:rsidRDefault="00A47437">
            <w:pPr>
              <w:spacing w:after="0" w:line="240" w:lineRule="auto"/>
              <w:rPr>
                <w:rFonts w:ascii="Times New Roman CYR" w:hAnsi="Times New Roman CYR" w:cs="Times New Roman CYR"/>
                <w:b/>
                <w:bCs/>
                <w:iCs/>
              </w:rPr>
            </w:pPr>
            <w:r>
              <w:rPr>
                <w:rFonts w:ascii="Times New Roman CYR" w:hAnsi="Times New Roman CYR" w:cs="Times New Roman CYR"/>
                <w:b/>
                <w:bCs/>
                <w:iCs/>
              </w:rPr>
              <w:t>Комплекс процессных мероприятий (всего), в том числе:</w:t>
            </w:r>
          </w:p>
        </w:tc>
        <w:tc>
          <w:tcPr>
            <w:tcW w:w="1134" w:type="dxa"/>
            <w:tcBorders>
              <w:top w:val="single" w:sz="4" w:space="0" w:color="000000"/>
              <w:left w:val="single" w:sz="4" w:space="0" w:color="000000"/>
              <w:bottom w:val="nil"/>
              <w:right w:val="single" w:sz="4" w:space="0" w:color="000000"/>
            </w:tcBorders>
          </w:tcPr>
          <w:p w14:paraId="2B5B05CD"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nil"/>
              <w:right w:val="single" w:sz="4" w:space="0" w:color="000000"/>
            </w:tcBorders>
          </w:tcPr>
          <w:p w14:paraId="5DFA5693"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nil"/>
              <w:right w:val="nil"/>
            </w:tcBorders>
          </w:tcPr>
          <w:p w14:paraId="67D81BB8"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nil"/>
              <w:right w:val="nil"/>
            </w:tcBorders>
          </w:tcPr>
          <w:p w14:paraId="68AC4545" w14:textId="77777777" w:rsidR="002816DE" w:rsidRDefault="00A47437">
            <w:pPr>
              <w:spacing w:after="0" w:line="240" w:lineRule="auto"/>
              <w:jc w:val="center"/>
              <w:rPr>
                <w:sz w:val="18"/>
                <w:szCs w:val="18"/>
              </w:rPr>
            </w:pPr>
            <w:r>
              <w:rPr>
                <w:rFonts w:ascii="Times New Roman" w:hAnsi="Times New Roman" w:cs="Times New Roman"/>
                <w:sz w:val="20"/>
                <w:szCs w:val="20"/>
              </w:rPr>
              <w:t>549,8</w:t>
            </w:r>
          </w:p>
        </w:tc>
        <w:tc>
          <w:tcPr>
            <w:tcW w:w="1134" w:type="dxa"/>
            <w:tcBorders>
              <w:top w:val="single" w:sz="4" w:space="0" w:color="000000"/>
              <w:left w:val="single" w:sz="4" w:space="0" w:color="000000"/>
              <w:bottom w:val="nil"/>
              <w:right w:val="nil"/>
            </w:tcBorders>
          </w:tcPr>
          <w:p w14:paraId="33EA69B2" w14:textId="77777777" w:rsidR="002816DE" w:rsidRDefault="00A47437">
            <w:pPr>
              <w:spacing w:after="0" w:line="240" w:lineRule="auto"/>
              <w:jc w:val="center"/>
              <w:rPr>
                <w:sz w:val="18"/>
                <w:szCs w:val="18"/>
              </w:rPr>
            </w:pPr>
            <w:r>
              <w:rPr>
                <w:sz w:val="18"/>
                <w:szCs w:val="18"/>
              </w:rPr>
              <w:t>549,8</w:t>
            </w:r>
          </w:p>
        </w:tc>
        <w:tc>
          <w:tcPr>
            <w:tcW w:w="1134" w:type="dxa"/>
            <w:tcBorders>
              <w:top w:val="single" w:sz="4" w:space="0" w:color="000000"/>
              <w:left w:val="single" w:sz="4" w:space="0" w:color="000000"/>
              <w:bottom w:val="nil"/>
              <w:right w:val="nil"/>
            </w:tcBorders>
          </w:tcPr>
          <w:p w14:paraId="42E58E48" w14:textId="77777777" w:rsidR="002816DE" w:rsidRDefault="002816DE">
            <w:pPr>
              <w:spacing w:after="0" w:line="240" w:lineRule="auto"/>
              <w:jc w:val="center"/>
              <w:rPr>
                <w:sz w:val="18"/>
                <w:szCs w:val="18"/>
              </w:rPr>
            </w:pPr>
          </w:p>
        </w:tc>
        <w:tc>
          <w:tcPr>
            <w:tcW w:w="851" w:type="dxa"/>
            <w:tcBorders>
              <w:top w:val="single" w:sz="4" w:space="0" w:color="000000"/>
              <w:left w:val="single" w:sz="4" w:space="0" w:color="000000"/>
              <w:bottom w:val="nil"/>
              <w:right w:val="single" w:sz="4" w:space="0" w:color="000000"/>
            </w:tcBorders>
          </w:tcPr>
          <w:p w14:paraId="7B9037F8" w14:textId="77777777" w:rsidR="002816DE" w:rsidRDefault="002816DE">
            <w:pPr>
              <w:spacing w:after="0" w:line="240" w:lineRule="auto"/>
              <w:jc w:val="center"/>
              <w:rPr>
                <w:sz w:val="18"/>
                <w:szCs w:val="18"/>
              </w:rPr>
            </w:pPr>
          </w:p>
        </w:tc>
        <w:tc>
          <w:tcPr>
            <w:tcW w:w="1275" w:type="dxa"/>
            <w:tcBorders>
              <w:top w:val="single" w:sz="4" w:space="0" w:color="000000"/>
              <w:left w:val="single" w:sz="4" w:space="0" w:color="000000"/>
              <w:bottom w:val="nil"/>
              <w:right w:val="single" w:sz="4" w:space="0" w:color="000000"/>
            </w:tcBorders>
          </w:tcPr>
          <w:p w14:paraId="66C020CC" w14:textId="77777777" w:rsidR="002816DE" w:rsidRDefault="00A47437">
            <w:pPr>
              <w:spacing w:after="0" w:line="240" w:lineRule="auto"/>
              <w:jc w:val="center"/>
              <w:rPr>
                <w:sz w:val="18"/>
                <w:szCs w:val="18"/>
              </w:rPr>
            </w:pPr>
            <w:r>
              <w:rPr>
                <w:rFonts w:ascii="Times New Roman CYR" w:hAnsi="Times New Roman CYR" w:cs="Times New Roman CYR"/>
                <w:sz w:val="20"/>
                <w:szCs w:val="20"/>
              </w:rPr>
              <w:t>2670,7</w:t>
            </w:r>
          </w:p>
        </w:tc>
      </w:tr>
      <w:tr w:rsidR="002816DE" w14:paraId="5AB0B135" w14:textId="77777777">
        <w:tc>
          <w:tcPr>
            <w:tcW w:w="5675" w:type="dxa"/>
            <w:tcBorders>
              <w:top w:val="single" w:sz="4" w:space="0" w:color="000000"/>
              <w:left w:val="single" w:sz="4" w:space="0" w:color="000000"/>
              <w:bottom w:val="nil"/>
              <w:right w:val="nil"/>
            </w:tcBorders>
          </w:tcPr>
          <w:p w14:paraId="5570FFFA"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Федеральный бюджет</w:t>
            </w:r>
          </w:p>
        </w:tc>
        <w:tc>
          <w:tcPr>
            <w:tcW w:w="1134" w:type="dxa"/>
            <w:tcBorders>
              <w:top w:val="single" w:sz="4" w:space="0" w:color="000000"/>
              <w:left w:val="single" w:sz="4" w:space="0" w:color="000000"/>
              <w:bottom w:val="nil"/>
              <w:right w:val="single" w:sz="4" w:space="0" w:color="000000"/>
            </w:tcBorders>
          </w:tcPr>
          <w:p w14:paraId="6B18F3F5" w14:textId="77777777" w:rsidR="002816DE" w:rsidRDefault="002816DE">
            <w:pPr>
              <w:spacing w:after="0" w:line="240" w:lineRule="auto"/>
              <w:jc w:val="center"/>
              <w:rPr>
                <w:sz w:val="18"/>
                <w:szCs w:val="18"/>
              </w:rPr>
            </w:pPr>
          </w:p>
        </w:tc>
        <w:tc>
          <w:tcPr>
            <w:tcW w:w="1134" w:type="dxa"/>
            <w:tcBorders>
              <w:top w:val="single" w:sz="4" w:space="0" w:color="000000"/>
              <w:left w:val="single" w:sz="4" w:space="0" w:color="000000"/>
              <w:bottom w:val="nil"/>
              <w:right w:val="single" w:sz="4" w:space="0" w:color="000000"/>
            </w:tcBorders>
          </w:tcPr>
          <w:p w14:paraId="3753EB8D" w14:textId="77777777" w:rsidR="002816DE" w:rsidRDefault="002816DE">
            <w:pPr>
              <w:spacing w:after="0" w:line="240" w:lineRule="auto"/>
              <w:jc w:val="center"/>
              <w:rPr>
                <w:sz w:val="18"/>
                <w:szCs w:val="18"/>
              </w:rPr>
            </w:pPr>
          </w:p>
        </w:tc>
        <w:tc>
          <w:tcPr>
            <w:tcW w:w="1134" w:type="dxa"/>
            <w:tcBorders>
              <w:top w:val="single" w:sz="4" w:space="0" w:color="000000"/>
              <w:left w:val="single" w:sz="4" w:space="0" w:color="000000"/>
              <w:bottom w:val="nil"/>
              <w:right w:val="nil"/>
            </w:tcBorders>
          </w:tcPr>
          <w:p w14:paraId="29804948" w14:textId="77777777" w:rsidR="002816DE" w:rsidRDefault="002816DE">
            <w:pPr>
              <w:spacing w:after="0" w:line="240" w:lineRule="auto"/>
              <w:jc w:val="center"/>
              <w:rPr>
                <w:sz w:val="18"/>
                <w:szCs w:val="18"/>
              </w:rPr>
            </w:pPr>
          </w:p>
        </w:tc>
        <w:tc>
          <w:tcPr>
            <w:tcW w:w="1134" w:type="dxa"/>
            <w:tcBorders>
              <w:top w:val="single" w:sz="4" w:space="0" w:color="000000"/>
              <w:left w:val="single" w:sz="4" w:space="0" w:color="000000"/>
              <w:bottom w:val="nil"/>
              <w:right w:val="nil"/>
            </w:tcBorders>
          </w:tcPr>
          <w:p w14:paraId="39880674" w14:textId="77777777" w:rsidR="002816DE" w:rsidRDefault="002816DE">
            <w:pPr>
              <w:spacing w:after="0" w:line="240" w:lineRule="auto"/>
              <w:jc w:val="center"/>
              <w:rPr>
                <w:sz w:val="18"/>
                <w:szCs w:val="18"/>
              </w:rPr>
            </w:pPr>
          </w:p>
        </w:tc>
        <w:tc>
          <w:tcPr>
            <w:tcW w:w="1134" w:type="dxa"/>
            <w:tcBorders>
              <w:top w:val="single" w:sz="4" w:space="0" w:color="000000"/>
              <w:left w:val="single" w:sz="4" w:space="0" w:color="000000"/>
              <w:bottom w:val="nil"/>
              <w:right w:val="nil"/>
            </w:tcBorders>
          </w:tcPr>
          <w:p w14:paraId="326C6BEE" w14:textId="77777777" w:rsidR="002816DE" w:rsidRDefault="002816DE">
            <w:pPr>
              <w:spacing w:after="0" w:line="240" w:lineRule="auto"/>
              <w:jc w:val="center"/>
              <w:rPr>
                <w:sz w:val="18"/>
                <w:szCs w:val="18"/>
              </w:rPr>
            </w:pPr>
          </w:p>
        </w:tc>
        <w:tc>
          <w:tcPr>
            <w:tcW w:w="1134" w:type="dxa"/>
            <w:tcBorders>
              <w:top w:val="single" w:sz="4" w:space="0" w:color="000000"/>
              <w:left w:val="single" w:sz="4" w:space="0" w:color="000000"/>
              <w:bottom w:val="nil"/>
              <w:right w:val="nil"/>
            </w:tcBorders>
          </w:tcPr>
          <w:p w14:paraId="0475507F" w14:textId="77777777" w:rsidR="002816DE" w:rsidRDefault="002816DE">
            <w:pPr>
              <w:spacing w:after="0" w:line="240" w:lineRule="auto"/>
              <w:jc w:val="center"/>
              <w:rPr>
                <w:sz w:val="18"/>
                <w:szCs w:val="18"/>
              </w:rPr>
            </w:pPr>
          </w:p>
        </w:tc>
        <w:tc>
          <w:tcPr>
            <w:tcW w:w="851" w:type="dxa"/>
            <w:tcBorders>
              <w:top w:val="single" w:sz="4" w:space="0" w:color="000000"/>
              <w:left w:val="single" w:sz="4" w:space="0" w:color="000000"/>
              <w:bottom w:val="nil"/>
              <w:right w:val="single" w:sz="4" w:space="0" w:color="000000"/>
            </w:tcBorders>
          </w:tcPr>
          <w:p w14:paraId="239DD31B" w14:textId="77777777" w:rsidR="002816DE" w:rsidRDefault="002816DE">
            <w:pPr>
              <w:spacing w:after="0" w:line="240" w:lineRule="auto"/>
              <w:jc w:val="center"/>
              <w:rPr>
                <w:sz w:val="18"/>
                <w:szCs w:val="18"/>
              </w:rPr>
            </w:pPr>
          </w:p>
        </w:tc>
        <w:tc>
          <w:tcPr>
            <w:tcW w:w="1275" w:type="dxa"/>
            <w:tcBorders>
              <w:top w:val="single" w:sz="4" w:space="0" w:color="000000"/>
              <w:left w:val="single" w:sz="4" w:space="0" w:color="000000"/>
              <w:bottom w:val="nil"/>
              <w:right w:val="single" w:sz="4" w:space="0" w:color="000000"/>
            </w:tcBorders>
          </w:tcPr>
          <w:p w14:paraId="78B88AC5" w14:textId="77777777" w:rsidR="002816DE" w:rsidRDefault="002816DE">
            <w:pPr>
              <w:spacing w:after="0" w:line="240" w:lineRule="auto"/>
              <w:jc w:val="center"/>
              <w:rPr>
                <w:sz w:val="18"/>
                <w:szCs w:val="18"/>
              </w:rPr>
            </w:pPr>
          </w:p>
        </w:tc>
      </w:tr>
      <w:tr w:rsidR="002816DE" w14:paraId="1D71B4F7" w14:textId="77777777">
        <w:tc>
          <w:tcPr>
            <w:tcW w:w="5675" w:type="dxa"/>
            <w:tcBorders>
              <w:top w:val="single" w:sz="4" w:space="0" w:color="000000"/>
              <w:left w:val="single" w:sz="4" w:space="0" w:color="000000"/>
              <w:bottom w:val="single" w:sz="4" w:space="0" w:color="000000"/>
              <w:right w:val="nil"/>
            </w:tcBorders>
          </w:tcPr>
          <w:p w14:paraId="478B3205"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420AB5A5"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single" w:sz="4" w:space="0" w:color="000000"/>
            </w:tcBorders>
          </w:tcPr>
          <w:p w14:paraId="2FE74DE3"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57A3DA3A" w14:textId="77777777" w:rsidR="002816DE" w:rsidRDefault="00A47437">
            <w:pPr>
              <w:spacing w:after="0" w:line="240" w:lineRule="auto"/>
              <w:jc w:val="center"/>
              <w:rPr>
                <w:sz w:val="18"/>
                <w:szCs w:val="18"/>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43F7B7F7" w14:textId="77777777" w:rsidR="002816DE" w:rsidRDefault="00A47437">
            <w:pPr>
              <w:spacing w:after="0" w:line="240" w:lineRule="auto"/>
              <w:jc w:val="center"/>
              <w:rPr>
                <w:sz w:val="18"/>
                <w:szCs w:val="18"/>
              </w:rPr>
            </w:pPr>
            <w:r>
              <w:rPr>
                <w:rFonts w:ascii="Times New Roman" w:hAnsi="Times New Roman" w:cs="Times New Roman"/>
                <w:sz w:val="20"/>
                <w:szCs w:val="20"/>
              </w:rPr>
              <w:t>549,8</w:t>
            </w:r>
          </w:p>
        </w:tc>
        <w:tc>
          <w:tcPr>
            <w:tcW w:w="1134" w:type="dxa"/>
            <w:tcBorders>
              <w:top w:val="single" w:sz="4" w:space="0" w:color="000000"/>
              <w:left w:val="single" w:sz="4" w:space="0" w:color="000000"/>
              <w:bottom w:val="single" w:sz="4" w:space="0" w:color="000000"/>
              <w:right w:val="nil"/>
            </w:tcBorders>
          </w:tcPr>
          <w:p w14:paraId="115950DB" w14:textId="77777777" w:rsidR="002816DE" w:rsidRDefault="00A47437">
            <w:pPr>
              <w:spacing w:after="0" w:line="240" w:lineRule="auto"/>
              <w:jc w:val="center"/>
              <w:rPr>
                <w:sz w:val="18"/>
                <w:szCs w:val="18"/>
              </w:rPr>
            </w:pPr>
            <w:r>
              <w:rPr>
                <w:sz w:val="18"/>
                <w:szCs w:val="18"/>
              </w:rPr>
              <w:t>549,8</w:t>
            </w:r>
          </w:p>
        </w:tc>
        <w:tc>
          <w:tcPr>
            <w:tcW w:w="1134" w:type="dxa"/>
            <w:tcBorders>
              <w:top w:val="single" w:sz="4" w:space="0" w:color="000000"/>
              <w:left w:val="single" w:sz="4" w:space="0" w:color="000000"/>
              <w:bottom w:val="single" w:sz="4" w:space="0" w:color="000000"/>
              <w:right w:val="nil"/>
            </w:tcBorders>
          </w:tcPr>
          <w:p w14:paraId="2A7F9808" w14:textId="77777777" w:rsidR="002816DE" w:rsidRDefault="002816DE">
            <w:pPr>
              <w:spacing w:after="0" w:line="240" w:lineRule="auto"/>
              <w:jc w:val="center"/>
              <w:rPr>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7BF846C4" w14:textId="77777777" w:rsidR="002816DE" w:rsidRDefault="002816DE">
            <w:pPr>
              <w:spacing w:after="0" w:line="24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EBFC190" w14:textId="77777777" w:rsidR="002816DE" w:rsidRDefault="00A47437">
            <w:pPr>
              <w:spacing w:after="0" w:line="240" w:lineRule="auto"/>
              <w:jc w:val="center"/>
              <w:rPr>
                <w:sz w:val="18"/>
                <w:szCs w:val="18"/>
              </w:rPr>
            </w:pPr>
            <w:r>
              <w:rPr>
                <w:rFonts w:ascii="Times New Roman CYR" w:hAnsi="Times New Roman CYR" w:cs="Times New Roman CYR"/>
                <w:sz w:val="20"/>
                <w:szCs w:val="20"/>
              </w:rPr>
              <w:t>2670,7</w:t>
            </w:r>
          </w:p>
        </w:tc>
      </w:tr>
      <w:tr w:rsidR="002816DE" w14:paraId="53DC081A" w14:textId="77777777">
        <w:tc>
          <w:tcPr>
            <w:tcW w:w="5675" w:type="dxa"/>
            <w:tcBorders>
              <w:top w:val="single" w:sz="4" w:space="0" w:color="000000"/>
              <w:left w:val="single" w:sz="4" w:space="0" w:color="000000"/>
              <w:bottom w:val="single" w:sz="4" w:space="0" w:color="000000"/>
              <w:right w:val="nil"/>
            </w:tcBorders>
          </w:tcPr>
          <w:p w14:paraId="2E3820C1"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Местны</w:t>
            </w:r>
            <w:r>
              <w:t>е</w:t>
            </w:r>
            <w:r>
              <w:rPr>
                <w:rFonts w:ascii="Times New Roman CYR" w:hAnsi="Times New Roman CYR" w:cs="Times New Roman CYR"/>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3A4D485B"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1DDA665"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6F455AA3"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2B31946"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3BDD6839"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37F42BB9" w14:textId="77777777" w:rsidR="002816DE" w:rsidRDefault="002816DE">
            <w:pPr>
              <w:spacing w:after="0" w:line="240" w:lineRule="auto"/>
              <w:jc w:val="center"/>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2D3E29F5" w14:textId="77777777" w:rsidR="002816DE" w:rsidRDefault="002816DE">
            <w:pPr>
              <w:spacing w:after="0" w:line="240" w:lineRule="auto"/>
              <w:jc w:val="center"/>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44DC5600" w14:textId="77777777" w:rsidR="002816DE" w:rsidRDefault="002816DE">
            <w:pPr>
              <w:spacing w:after="0" w:line="240" w:lineRule="auto"/>
              <w:jc w:val="center"/>
              <w:rPr>
                <w:rFonts w:ascii="Times New Roman CYR" w:hAnsi="Times New Roman CYR" w:cs="Times New Roman CYR"/>
              </w:rPr>
            </w:pPr>
          </w:p>
        </w:tc>
      </w:tr>
      <w:tr w:rsidR="002816DE" w14:paraId="13BFD088" w14:textId="77777777">
        <w:tc>
          <w:tcPr>
            <w:tcW w:w="5675" w:type="dxa"/>
            <w:tcBorders>
              <w:top w:val="single" w:sz="4" w:space="0" w:color="000000"/>
              <w:left w:val="single" w:sz="4" w:space="0" w:color="000000"/>
              <w:bottom w:val="single" w:sz="4" w:space="0" w:color="000000"/>
              <w:right w:val="nil"/>
            </w:tcBorders>
          </w:tcPr>
          <w:p w14:paraId="3B2FBFF0"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31E322A5"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1B4E037"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30A9ABC"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8DF08C6"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6F604BAC"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5C440B15" w14:textId="77777777" w:rsidR="002816DE" w:rsidRDefault="002816DE">
            <w:pPr>
              <w:spacing w:after="0" w:line="240" w:lineRule="auto"/>
              <w:jc w:val="center"/>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3969F960" w14:textId="77777777" w:rsidR="002816DE" w:rsidRDefault="002816DE">
            <w:pPr>
              <w:spacing w:after="0" w:line="240" w:lineRule="auto"/>
              <w:jc w:val="center"/>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31909C10" w14:textId="77777777" w:rsidR="002816DE" w:rsidRDefault="002816DE">
            <w:pPr>
              <w:spacing w:after="0" w:line="240" w:lineRule="auto"/>
              <w:jc w:val="center"/>
              <w:rPr>
                <w:rFonts w:ascii="Times New Roman CYR" w:hAnsi="Times New Roman CYR" w:cs="Times New Roman CYR"/>
              </w:rPr>
            </w:pPr>
          </w:p>
        </w:tc>
      </w:tr>
      <w:tr w:rsidR="002816DE" w14:paraId="5D236F0A" w14:textId="77777777">
        <w:tc>
          <w:tcPr>
            <w:tcW w:w="5675" w:type="dxa"/>
            <w:tcBorders>
              <w:top w:val="single" w:sz="4" w:space="0" w:color="000000"/>
              <w:left w:val="single" w:sz="4" w:space="0" w:color="000000"/>
              <w:bottom w:val="single" w:sz="4" w:space="0" w:color="000000"/>
              <w:right w:val="nil"/>
            </w:tcBorders>
          </w:tcPr>
          <w:p w14:paraId="40AFA628" w14:textId="77777777" w:rsidR="002816DE" w:rsidRDefault="00A47437">
            <w:pPr>
              <w:spacing w:after="0" w:line="240" w:lineRule="auto"/>
              <w:rPr>
                <w:rFonts w:ascii="Times New Roman CYR" w:hAnsi="Times New Roman CYR" w:cs="Times New Roman CYR"/>
                <w:b/>
                <w:i/>
              </w:rPr>
            </w:pPr>
            <w:r>
              <w:rPr>
                <w:rFonts w:ascii="Times New Roman CYR" w:hAnsi="Times New Roman CYR" w:cs="Times New Roman CYR"/>
                <w:b/>
                <w:i/>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134" w:type="dxa"/>
            <w:tcBorders>
              <w:top w:val="single" w:sz="4" w:space="0" w:color="000000"/>
              <w:left w:val="single" w:sz="4" w:space="0" w:color="000000"/>
              <w:bottom w:val="single" w:sz="4" w:space="0" w:color="000000"/>
              <w:right w:val="single" w:sz="4" w:space="0" w:color="000000"/>
            </w:tcBorders>
          </w:tcPr>
          <w:p w14:paraId="2D862194" w14:textId="77777777" w:rsidR="002816DE" w:rsidRDefault="00A47437">
            <w:pPr>
              <w:spacing w:after="0" w:line="240" w:lineRule="auto"/>
              <w:jc w:val="center"/>
              <w:rPr>
                <w:rFonts w:ascii="Times New Roman CYR" w:hAnsi="Times New Roman CYR" w:cs="Times New Roman CYR"/>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single" w:sz="4" w:space="0" w:color="000000"/>
            </w:tcBorders>
          </w:tcPr>
          <w:p w14:paraId="0DC2E477" w14:textId="77777777" w:rsidR="002816DE" w:rsidRDefault="00A47437">
            <w:pPr>
              <w:spacing w:after="0" w:line="240" w:lineRule="auto"/>
              <w:jc w:val="center"/>
              <w:rPr>
                <w:rFonts w:ascii="Times New Roman CYR" w:hAnsi="Times New Roman CYR" w:cs="Times New Roman CYR"/>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08C35777" w14:textId="77777777" w:rsidR="002816DE" w:rsidRDefault="00A47437">
            <w:pPr>
              <w:spacing w:after="0" w:line="240" w:lineRule="auto"/>
              <w:jc w:val="center"/>
              <w:rPr>
                <w:rFonts w:ascii="Times New Roman CYR" w:hAnsi="Times New Roman CYR" w:cs="Times New Roman CYR"/>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48FF267A" w14:textId="77777777" w:rsidR="002816DE" w:rsidRDefault="00A47437">
            <w:pPr>
              <w:spacing w:after="0" w:line="240" w:lineRule="auto"/>
              <w:jc w:val="center"/>
            </w:pPr>
            <w:r>
              <w:rPr>
                <w:rFonts w:ascii="Times New Roman" w:hAnsi="Times New Roman" w:cs="Times New Roman"/>
                <w:sz w:val="20"/>
                <w:szCs w:val="20"/>
              </w:rPr>
              <w:t>549,8</w:t>
            </w:r>
          </w:p>
        </w:tc>
        <w:tc>
          <w:tcPr>
            <w:tcW w:w="1134" w:type="dxa"/>
            <w:tcBorders>
              <w:top w:val="single" w:sz="4" w:space="0" w:color="000000"/>
              <w:left w:val="single" w:sz="4" w:space="0" w:color="000000"/>
              <w:bottom w:val="single" w:sz="4" w:space="0" w:color="000000"/>
              <w:right w:val="nil"/>
            </w:tcBorders>
          </w:tcPr>
          <w:p w14:paraId="7F7403A3" w14:textId="77777777" w:rsidR="002816DE" w:rsidRDefault="00A47437">
            <w:pPr>
              <w:spacing w:after="0" w:line="240" w:lineRule="auto"/>
              <w:jc w:val="center"/>
            </w:pPr>
            <w:r>
              <w:rPr>
                <w:sz w:val="18"/>
                <w:szCs w:val="18"/>
              </w:rPr>
              <w:t>549,8</w:t>
            </w:r>
          </w:p>
        </w:tc>
        <w:tc>
          <w:tcPr>
            <w:tcW w:w="1134" w:type="dxa"/>
            <w:tcBorders>
              <w:top w:val="single" w:sz="4" w:space="0" w:color="000000"/>
              <w:left w:val="single" w:sz="4" w:space="0" w:color="000000"/>
              <w:bottom w:val="single" w:sz="4" w:space="0" w:color="000000"/>
              <w:right w:val="nil"/>
            </w:tcBorders>
          </w:tcPr>
          <w:p w14:paraId="20BC84F2" w14:textId="77777777" w:rsidR="002816DE" w:rsidRDefault="002816DE">
            <w:pPr>
              <w:spacing w:after="0" w:line="240" w:lineRule="auto"/>
              <w:jc w:val="center"/>
            </w:pPr>
          </w:p>
        </w:tc>
        <w:tc>
          <w:tcPr>
            <w:tcW w:w="851" w:type="dxa"/>
            <w:tcBorders>
              <w:top w:val="single" w:sz="4" w:space="0" w:color="000000"/>
              <w:left w:val="single" w:sz="4" w:space="0" w:color="000000"/>
              <w:bottom w:val="single" w:sz="4" w:space="0" w:color="000000"/>
              <w:right w:val="single" w:sz="4" w:space="0" w:color="000000"/>
            </w:tcBorders>
          </w:tcPr>
          <w:p w14:paraId="7B44EDC9" w14:textId="77777777" w:rsidR="002816DE" w:rsidRDefault="002816DE">
            <w:pPr>
              <w:spacing w:after="0" w:line="240" w:lineRule="auto"/>
              <w:jc w:val="center"/>
            </w:pPr>
          </w:p>
        </w:tc>
        <w:tc>
          <w:tcPr>
            <w:tcW w:w="1275" w:type="dxa"/>
            <w:tcBorders>
              <w:top w:val="single" w:sz="4" w:space="0" w:color="000000"/>
              <w:left w:val="single" w:sz="4" w:space="0" w:color="000000"/>
              <w:bottom w:val="single" w:sz="4" w:space="0" w:color="000000"/>
              <w:right w:val="single" w:sz="4" w:space="0" w:color="000000"/>
            </w:tcBorders>
          </w:tcPr>
          <w:p w14:paraId="1E6328DD" w14:textId="77777777" w:rsidR="002816DE" w:rsidRDefault="00A47437">
            <w:pPr>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2670,7</w:t>
            </w:r>
          </w:p>
        </w:tc>
      </w:tr>
      <w:tr w:rsidR="002816DE" w14:paraId="4C15F290" w14:textId="77777777">
        <w:trPr>
          <w:trHeight w:val="403"/>
        </w:trPr>
        <w:tc>
          <w:tcPr>
            <w:tcW w:w="5675" w:type="dxa"/>
            <w:tcBorders>
              <w:top w:val="single" w:sz="4" w:space="0" w:color="000000"/>
              <w:left w:val="single" w:sz="4" w:space="0" w:color="000000"/>
              <w:bottom w:val="single" w:sz="4" w:space="0" w:color="000000"/>
              <w:right w:val="nil"/>
            </w:tcBorders>
          </w:tcPr>
          <w:p w14:paraId="3367BAC9"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2D7576EE"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E604DFF"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F9CF8B2" w14:textId="77777777" w:rsidR="002816DE" w:rsidRDefault="002816DE">
            <w:pPr>
              <w:spacing w:after="0" w:line="240" w:lineRule="auto"/>
              <w:jc w:val="center"/>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63FD7BF6"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0E896828" w14:textId="77777777" w:rsidR="002816DE" w:rsidRDefault="002816DE">
            <w:pPr>
              <w:spacing w:after="0" w:line="240" w:lineRule="auto"/>
              <w:jc w:val="center"/>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486D8D90" w14:textId="77777777" w:rsidR="002816DE" w:rsidRDefault="002816DE">
            <w:pPr>
              <w:spacing w:after="0" w:line="240" w:lineRule="auto"/>
              <w:jc w:val="center"/>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2DDCAEA5" w14:textId="77777777" w:rsidR="002816DE" w:rsidRDefault="002816DE">
            <w:pPr>
              <w:spacing w:after="0" w:line="240" w:lineRule="auto"/>
              <w:jc w:val="center"/>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0624C7E9" w14:textId="77777777" w:rsidR="002816DE" w:rsidRDefault="002816DE">
            <w:pPr>
              <w:spacing w:after="0" w:line="240" w:lineRule="auto"/>
              <w:jc w:val="center"/>
              <w:rPr>
                <w:rFonts w:ascii="Times New Roman CYR" w:hAnsi="Times New Roman CYR" w:cs="Times New Roman CYR"/>
                <w:sz w:val="20"/>
                <w:szCs w:val="20"/>
              </w:rPr>
            </w:pPr>
          </w:p>
        </w:tc>
      </w:tr>
      <w:tr w:rsidR="002816DE" w14:paraId="0CD7C7B9" w14:textId="77777777">
        <w:tc>
          <w:tcPr>
            <w:tcW w:w="5675" w:type="dxa"/>
            <w:tcBorders>
              <w:top w:val="single" w:sz="4" w:space="0" w:color="000000"/>
              <w:left w:val="single" w:sz="4" w:space="0" w:color="000000"/>
              <w:bottom w:val="single" w:sz="4" w:space="0" w:color="000000"/>
              <w:right w:val="nil"/>
            </w:tcBorders>
          </w:tcPr>
          <w:p w14:paraId="01074BA5"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0FED9771" w14:textId="77777777" w:rsidR="002816DE" w:rsidRDefault="00A474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single" w:sz="4" w:space="0" w:color="000000"/>
            </w:tcBorders>
          </w:tcPr>
          <w:p w14:paraId="28D77AC2" w14:textId="77777777" w:rsidR="002816DE" w:rsidRDefault="00A474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6D8D2600" w14:textId="77777777" w:rsidR="002816DE" w:rsidRDefault="00A474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523,7</w:t>
            </w:r>
          </w:p>
        </w:tc>
        <w:tc>
          <w:tcPr>
            <w:tcW w:w="1134" w:type="dxa"/>
            <w:tcBorders>
              <w:top w:val="single" w:sz="4" w:space="0" w:color="000000"/>
              <w:left w:val="single" w:sz="4" w:space="0" w:color="000000"/>
              <w:bottom w:val="single" w:sz="4" w:space="0" w:color="000000"/>
              <w:right w:val="nil"/>
            </w:tcBorders>
          </w:tcPr>
          <w:p w14:paraId="5AF7B510" w14:textId="77777777" w:rsidR="002816DE" w:rsidRDefault="00A474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549,8</w:t>
            </w:r>
          </w:p>
        </w:tc>
        <w:tc>
          <w:tcPr>
            <w:tcW w:w="1134" w:type="dxa"/>
            <w:tcBorders>
              <w:top w:val="single" w:sz="4" w:space="0" w:color="000000"/>
              <w:left w:val="single" w:sz="4" w:space="0" w:color="000000"/>
              <w:bottom w:val="single" w:sz="4" w:space="0" w:color="000000"/>
              <w:right w:val="nil"/>
            </w:tcBorders>
          </w:tcPr>
          <w:p w14:paraId="6BEA0DFD" w14:textId="77777777" w:rsidR="002816DE" w:rsidRDefault="00A47437">
            <w:pPr>
              <w:spacing w:after="0" w:line="240" w:lineRule="auto"/>
              <w:jc w:val="center"/>
              <w:rPr>
                <w:rFonts w:ascii="Times New Roman" w:hAnsi="Times New Roman" w:cs="Times New Roman"/>
                <w:sz w:val="20"/>
                <w:szCs w:val="20"/>
              </w:rPr>
            </w:pPr>
            <w:r>
              <w:rPr>
                <w:sz w:val="18"/>
                <w:szCs w:val="18"/>
              </w:rPr>
              <w:t>549,8</w:t>
            </w:r>
          </w:p>
        </w:tc>
        <w:tc>
          <w:tcPr>
            <w:tcW w:w="1134" w:type="dxa"/>
            <w:tcBorders>
              <w:top w:val="single" w:sz="4" w:space="0" w:color="000000"/>
              <w:left w:val="single" w:sz="4" w:space="0" w:color="000000"/>
              <w:bottom w:val="single" w:sz="4" w:space="0" w:color="000000"/>
              <w:right w:val="nil"/>
            </w:tcBorders>
          </w:tcPr>
          <w:p w14:paraId="0D278153" w14:textId="77777777" w:rsidR="002816DE" w:rsidRDefault="002816DE">
            <w:pPr>
              <w:spacing w:after="0" w:line="240" w:lineRule="auto"/>
              <w:jc w:val="center"/>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F98FB89" w14:textId="77777777" w:rsidR="002816DE" w:rsidRDefault="002816DE">
            <w:pPr>
              <w:spacing w:after="0" w:line="240" w:lineRule="auto"/>
              <w:jc w:val="center"/>
              <w:rPr>
                <w:rFonts w:ascii="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6AF67AF4" w14:textId="77777777" w:rsidR="002816DE" w:rsidRDefault="00A47437">
            <w:pPr>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2670,7</w:t>
            </w:r>
          </w:p>
        </w:tc>
      </w:tr>
      <w:tr w:rsidR="002816DE" w14:paraId="5B024DAE" w14:textId="77777777">
        <w:tc>
          <w:tcPr>
            <w:tcW w:w="5675" w:type="dxa"/>
            <w:tcBorders>
              <w:top w:val="single" w:sz="4" w:space="0" w:color="000000"/>
              <w:left w:val="single" w:sz="4" w:space="0" w:color="000000"/>
              <w:bottom w:val="single" w:sz="4" w:space="0" w:color="000000"/>
              <w:right w:val="nil"/>
            </w:tcBorders>
          </w:tcPr>
          <w:p w14:paraId="4D15B908"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Местны</w:t>
            </w:r>
            <w:r>
              <w:t>е</w:t>
            </w:r>
            <w:r>
              <w:rPr>
                <w:rFonts w:ascii="Times New Roman CYR" w:hAnsi="Times New Roman CYR" w:cs="Times New Roman CYR"/>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556843E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C026A50"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3B52DA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8A5D235"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0C7E3A56"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6190AB1D" w14:textId="77777777" w:rsidR="002816DE" w:rsidRDefault="002816DE">
            <w:pPr>
              <w:spacing w:after="0" w:line="240" w:lineRule="auto"/>
              <w:jc w:val="both"/>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06016862" w14:textId="77777777" w:rsidR="002816DE" w:rsidRDefault="002816DE">
            <w:pPr>
              <w:spacing w:after="0" w:line="240" w:lineRule="auto"/>
              <w:jc w:val="both"/>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7F0E19D7" w14:textId="77777777" w:rsidR="002816DE" w:rsidRDefault="002816DE">
            <w:pPr>
              <w:spacing w:after="0" w:line="240" w:lineRule="auto"/>
              <w:jc w:val="both"/>
              <w:rPr>
                <w:rFonts w:ascii="Times New Roman CYR" w:hAnsi="Times New Roman CYR" w:cs="Times New Roman CYR"/>
              </w:rPr>
            </w:pPr>
          </w:p>
        </w:tc>
      </w:tr>
      <w:tr w:rsidR="002816DE" w14:paraId="1DC229D7" w14:textId="77777777">
        <w:trPr>
          <w:trHeight w:val="289"/>
        </w:trPr>
        <w:tc>
          <w:tcPr>
            <w:tcW w:w="5675" w:type="dxa"/>
            <w:tcBorders>
              <w:top w:val="single" w:sz="4" w:space="0" w:color="000000"/>
              <w:left w:val="single" w:sz="4" w:space="0" w:color="000000"/>
              <w:bottom w:val="single" w:sz="4" w:space="0" w:color="000000"/>
              <w:right w:val="nil"/>
            </w:tcBorders>
          </w:tcPr>
          <w:p w14:paraId="026B00BA"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lastRenderedPageBreak/>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5E07A45A"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6390728"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34D4810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76751F8"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31C0822B"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414E74C0" w14:textId="77777777" w:rsidR="002816DE" w:rsidRDefault="002816DE">
            <w:pPr>
              <w:spacing w:after="0" w:line="240" w:lineRule="auto"/>
              <w:jc w:val="both"/>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79E1CE60" w14:textId="77777777" w:rsidR="002816DE" w:rsidRDefault="002816DE">
            <w:pPr>
              <w:spacing w:after="0" w:line="240" w:lineRule="auto"/>
              <w:jc w:val="both"/>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66B736E7" w14:textId="77777777" w:rsidR="002816DE" w:rsidRDefault="002816DE">
            <w:pPr>
              <w:spacing w:after="0" w:line="240" w:lineRule="auto"/>
              <w:jc w:val="both"/>
              <w:rPr>
                <w:rFonts w:ascii="Times New Roman CYR" w:hAnsi="Times New Roman CYR" w:cs="Times New Roman CYR"/>
              </w:rPr>
            </w:pPr>
          </w:p>
        </w:tc>
      </w:tr>
      <w:tr w:rsidR="002816DE" w14:paraId="6ED68B33" w14:textId="77777777">
        <w:tc>
          <w:tcPr>
            <w:tcW w:w="5675" w:type="dxa"/>
            <w:tcBorders>
              <w:top w:val="single" w:sz="4" w:space="0" w:color="000000"/>
              <w:left w:val="single" w:sz="4" w:space="0" w:color="000000"/>
              <w:bottom w:val="single" w:sz="4" w:space="0" w:color="000000"/>
              <w:right w:val="nil"/>
            </w:tcBorders>
          </w:tcPr>
          <w:p w14:paraId="3CCBE27D" w14:textId="77777777" w:rsidR="002816DE" w:rsidRDefault="00A47437">
            <w:pPr>
              <w:spacing w:after="0" w:line="240" w:lineRule="auto"/>
              <w:rPr>
                <w:b/>
                <w:bCs/>
                <w:i/>
                <w:iCs/>
                <w:color w:val="000000"/>
                <w:sz w:val="18"/>
                <w:szCs w:val="18"/>
              </w:rPr>
            </w:pPr>
            <w:r>
              <w:rPr>
                <w:rFonts w:ascii="Times New Roman CYR" w:hAnsi="Times New Roman CYR" w:cs="Times New Roman CYR"/>
                <w:b/>
                <w:i/>
              </w:rPr>
              <w:t>Учреждения, обеспечивающие предоставление услуг в области ветеринарии</w:t>
            </w:r>
          </w:p>
        </w:tc>
        <w:tc>
          <w:tcPr>
            <w:tcW w:w="1134" w:type="dxa"/>
            <w:tcBorders>
              <w:top w:val="single" w:sz="4" w:space="0" w:color="000000"/>
              <w:left w:val="single" w:sz="4" w:space="0" w:color="000000"/>
              <w:bottom w:val="single" w:sz="4" w:space="0" w:color="000000"/>
              <w:right w:val="single" w:sz="4" w:space="0" w:color="000000"/>
            </w:tcBorders>
          </w:tcPr>
          <w:p w14:paraId="74BCB6E4"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6C12EB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3C2A96F9"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8EE9C88" w14:textId="77777777" w:rsidR="002816DE" w:rsidRDefault="002816DE">
            <w:pPr>
              <w:spacing w:after="0" w:line="240" w:lineRule="auto"/>
            </w:pPr>
          </w:p>
        </w:tc>
        <w:tc>
          <w:tcPr>
            <w:tcW w:w="1134" w:type="dxa"/>
            <w:tcBorders>
              <w:top w:val="single" w:sz="4" w:space="0" w:color="000000"/>
              <w:left w:val="single" w:sz="4" w:space="0" w:color="000000"/>
              <w:bottom w:val="single" w:sz="4" w:space="0" w:color="000000"/>
              <w:right w:val="nil"/>
            </w:tcBorders>
          </w:tcPr>
          <w:p w14:paraId="04F7F197" w14:textId="77777777" w:rsidR="002816DE" w:rsidRDefault="002816DE">
            <w:pPr>
              <w:spacing w:after="0" w:line="240" w:lineRule="auto"/>
            </w:pPr>
          </w:p>
        </w:tc>
        <w:tc>
          <w:tcPr>
            <w:tcW w:w="1134" w:type="dxa"/>
            <w:tcBorders>
              <w:top w:val="single" w:sz="4" w:space="0" w:color="000000"/>
              <w:left w:val="single" w:sz="4" w:space="0" w:color="000000"/>
              <w:bottom w:val="single" w:sz="4" w:space="0" w:color="000000"/>
              <w:right w:val="nil"/>
            </w:tcBorders>
          </w:tcPr>
          <w:p w14:paraId="36FBDBB6" w14:textId="77777777" w:rsidR="002816DE" w:rsidRDefault="002816DE">
            <w:pPr>
              <w:spacing w:after="0" w:line="240" w:lineRule="auto"/>
            </w:pPr>
          </w:p>
        </w:tc>
        <w:tc>
          <w:tcPr>
            <w:tcW w:w="851" w:type="dxa"/>
            <w:tcBorders>
              <w:top w:val="single" w:sz="4" w:space="0" w:color="000000"/>
              <w:left w:val="single" w:sz="4" w:space="0" w:color="000000"/>
              <w:bottom w:val="single" w:sz="4" w:space="0" w:color="000000"/>
              <w:right w:val="single" w:sz="4" w:space="0" w:color="000000"/>
            </w:tcBorders>
          </w:tcPr>
          <w:p w14:paraId="7728B53F" w14:textId="77777777" w:rsidR="002816DE" w:rsidRDefault="002816DE">
            <w:pPr>
              <w:spacing w:after="0" w:line="240" w:lineRule="auto"/>
            </w:pPr>
          </w:p>
        </w:tc>
        <w:tc>
          <w:tcPr>
            <w:tcW w:w="1275" w:type="dxa"/>
            <w:tcBorders>
              <w:top w:val="single" w:sz="4" w:space="0" w:color="000000"/>
              <w:left w:val="single" w:sz="4" w:space="0" w:color="000000"/>
              <w:bottom w:val="single" w:sz="4" w:space="0" w:color="000000"/>
              <w:right w:val="single" w:sz="4" w:space="0" w:color="000000"/>
            </w:tcBorders>
          </w:tcPr>
          <w:p w14:paraId="6FBE33CF" w14:textId="77777777" w:rsidR="002816DE" w:rsidRDefault="002816DE">
            <w:pPr>
              <w:spacing w:after="0" w:line="240" w:lineRule="auto"/>
              <w:jc w:val="both"/>
              <w:rPr>
                <w:rFonts w:ascii="Times New Roman CYR" w:hAnsi="Times New Roman CYR" w:cs="Times New Roman CYR"/>
              </w:rPr>
            </w:pPr>
          </w:p>
        </w:tc>
      </w:tr>
      <w:tr w:rsidR="002816DE" w14:paraId="1DA37BE9" w14:textId="77777777">
        <w:tc>
          <w:tcPr>
            <w:tcW w:w="5675" w:type="dxa"/>
            <w:tcBorders>
              <w:top w:val="single" w:sz="4" w:space="0" w:color="000000"/>
              <w:left w:val="single" w:sz="4" w:space="0" w:color="000000"/>
              <w:bottom w:val="single" w:sz="4" w:space="0" w:color="000000"/>
              <w:right w:val="nil"/>
            </w:tcBorders>
          </w:tcPr>
          <w:p w14:paraId="37A71F3C"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21661671"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477B821"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FDFA3FA"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1A28D6E"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418861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6BDDAF25"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329509AA"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AA095E7" w14:textId="77777777" w:rsidR="002816DE" w:rsidRDefault="002816DE">
            <w:pPr>
              <w:spacing w:after="0" w:line="240" w:lineRule="auto"/>
              <w:jc w:val="both"/>
              <w:rPr>
                <w:rFonts w:ascii="Times New Roman CYR" w:hAnsi="Times New Roman CYR" w:cs="Times New Roman CYR"/>
              </w:rPr>
            </w:pPr>
          </w:p>
        </w:tc>
      </w:tr>
      <w:tr w:rsidR="002816DE" w14:paraId="3BB43D0B" w14:textId="77777777">
        <w:tc>
          <w:tcPr>
            <w:tcW w:w="5675" w:type="dxa"/>
            <w:tcBorders>
              <w:top w:val="single" w:sz="4" w:space="0" w:color="000000"/>
              <w:left w:val="single" w:sz="4" w:space="0" w:color="000000"/>
              <w:bottom w:val="single" w:sz="4" w:space="0" w:color="000000"/>
              <w:right w:val="nil"/>
            </w:tcBorders>
          </w:tcPr>
          <w:p w14:paraId="23D56DF1"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4DE7774A"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3D82953"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6B62E04"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61039A1" w14:textId="77777777" w:rsidR="002816DE" w:rsidRDefault="002816DE">
            <w:pPr>
              <w:spacing w:after="0" w:line="240" w:lineRule="auto"/>
            </w:pPr>
          </w:p>
        </w:tc>
        <w:tc>
          <w:tcPr>
            <w:tcW w:w="1134" w:type="dxa"/>
            <w:tcBorders>
              <w:top w:val="single" w:sz="4" w:space="0" w:color="000000"/>
              <w:left w:val="single" w:sz="4" w:space="0" w:color="000000"/>
              <w:bottom w:val="single" w:sz="4" w:space="0" w:color="000000"/>
              <w:right w:val="nil"/>
            </w:tcBorders>
          </w:tcPr>
          <w:p w14:paraId="577F97B9" w14:textId="77777777" w:rsidR="002816DE" w:rsidRDefault="002816DE">
            <w:pPr>
              <w:spacing w:after="0" w:line="240" w:lineRule="auto"/>
            </w:pPr>
          </w:p>
        </w:tc>
        <w:tc>
          <w:tcPr>
            <w:tcW w:w="1134" w:type="dxa"/>
            <w:tcBorders>
              <w:top w:val="single" w:sz="4" w:space="0" w:color="000000"/>
              <w:left w:val="single" w:sz="4" w:space="0" w:color="000000"/>
              <w:bottom w:val="single" w:sz="4" w:space="0" w:color="000000"/>
              <w:right w:val="nil"/>
            </w:tcBorders>
          </w:tcPr>
          <w:p w14:paraId="54EC83ED" w14:textId="77777777" w:rsidR="002816DE" w:rsidRDefault="002816DE">
            <w:pPr>
              <w:spacing w:after="0" w:line="240" w:lineRule="auto"/>
            </w:pPr>
          </w:p>
        </w:tc>
        <w:tc>
          <w:tcPr>
            <w:tcW w:w="851" w:type="dxa"/>
            <w:tcBorders>
              <w:top w:val="single" w:sz="4" w:space="0" w:color="000000"/>
              <w:left w:val="single" w:sz="4" w:space="0" w:color="000000"/>
              <w:bottom w:val="single" w:sz="4" w:space="0" w:color="000000"/>
              <w:right w:val="single" w:sz="4" w:space="0" w:color="000000"/>
            </w:tcBorders>
          </w:tcPr>
          <w:p w14:paraId="108DEE45" w14:textId="77777777" w:rsidR="002816DE" w:rsidRDefault="002816DE">
            <w:pPr>
              <w:spacing w:after="0" w:line="240" w:lineRule="auto"/>
            </w:pPr>
          </w:p>
        </w:tc>
        <w:tc>
          <w:tcPr>
            <w:tcW w:w="1275" w:type="dxa"/>
            <w:tcBorders>
              <w:top w:val="single" w:sz="4" w:space="0" w:color="000000"/>
              <w:left w:val="single" w:sz="4" w:space="0" w:color="000000"/>
              <w:bottom w:val="single" w:sz="4" w:space="0" w:color="000000"/>
              <w:right w:val="single" w:sz="4" w:space="0" w:color="000000"/>
            </w:tcBorders>
          </w:tcPr>
          <w:p w14:paraId="2FFA985F" w14:textId="77777777" w:rsidR="002816DE" w:rsidRDefault="002816DE">
            <w:pPr>
              <w:spacing w:after="0" w:line="240" w:lineRule="auto"/>
              <w:jc w:val="both"/>
              <w:rPr>
                <w:rFonts w:ascii="Times New Roman CYR" w:hAnsi="Times New Roman CYR" w:cs="Times New Roman CYR"/>
              </w:rPr>
            </w:pPr>
          </w:p>
        </w:tc>
      </w:tr>
      <w:tr w:rsidR="002816DE" w14:paraId="7C118B54" w14:textId="77777777">
        <w:tc>
          <w:tcPr>
            <w:tcW w:w="5675" w:type="dxa"/>
            <w:tcBorders>
              <w:top w:val="single" w:sz="4" w:space="0" w:color="000000"/>
              <w:left w:val="single" w:sz="4" w:space="0" w:color="000000"/>
              <w:bottom w:val="single" w:sz="4" w:space="0" w:color="000000"/>
              <w:right w:val="nil"/>
            </w:tcBorders>
          </w:tcPr>
          <w:p w14:paraId="0C96A23F"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Местны</w:t>
            </w:r>
            <w:r>
              <w:t>е</w:t>
            </w:r>
            <w:r>
              <w:rPr>
                <w:rFonts w:ascii="Times New Roman CYR" w:hAnsi="Times New Roman CYR" w:cs="Times New Roman CYR"/>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09DAF6C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03AB485"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72C25E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3B836F0"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D206B5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3FC3578D"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4029FBA"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3B684CD" w14:textId="77777777" w:rsidR="002816DE" w:rsidRDefault="002816DE">
            <w:pPr>
              <w:spacing w:after="0" w:line="240" w:lineRule="auto"/>
              <w:jc w:val="both"/>
              <w:rPr>
                <w:rFonts w:ascii="Times New Roman CYR" w:hAnsi="Times New Roman CYR" w:cs="Times New Roman CYR"/>
              </w:rPr>
            </w:pPr>
          </w:p>
        </w:tc>
      </w:tr>
      <w:tr w:rsidR="002816DE" w14:paraId="2C9E8302" w14:textId="77777777">
        <w:tc>
          <w:tcPr>
            <w:tcW w:w="5675" w:type="dxa"/>
            <w:tcBorders>
              <w:top w:val="single" w:sz="4" w:space="0" w:color="000000"/>
              <w:left w:val="single" w:sz="4" w:space="0" w:color="000000"/>
              <w:bottom w:val="single" w:sz="4" w:space="0" w:color="000000"/>
              <w:right w:val="nil"/>
            </w:tcBorders>
          </w:tcPr>
          <w:p w14:paraId="481B1412"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51DDC86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5F389E"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40BEDA0"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8A7E001"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B4947C6"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55366B9"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B98A158"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29729A84" w14:textId="77777777" w:rsidR="002816DE" w:rsidRDefault="002816DE">
            <w:pPr>
              <w:spacing w:after="0" w:line="240" w:lineRule="auto"/>
              <w:jc w:val="both"/>
              <w:rPr>
                <w:rFonts w:ascii="Times New Roman CYR" w:hAnsi="Times New Roman CYR" w:cs="Times New Roman CYR"/>
              </w:rPr>
            </w:pPr>
          </w:p>
        </w:tc>
      </w:tr>
      <w:tr w:rsidR="002816DE" w14:paraId="4DD36776" w14:textId="77777777">
        <w:tc>
          <w:tcPr>
            <w:tcW w:w="5675" w:type="dxa"/>
            <w:tcBorders>
              <w:top w:val="single" w:sz="4" w:space="0" w:color="000000"/>
              <w:left w:val="single" w:sz="4" w:space="0" w:color="000000"/>
              <w:bottom w:val="single" w:sz="4" w:space="0" w:color="000000"/>
              <w:right w:val="nil"/>
            </w:tcBorders>
          </w:tcPr>
          <w:p w14:paraId="5814C163" w14:textId="77777777" w:rsidR="002816DE" w:rsidRDefault="00A47437">
            <w:pPr>
              <w:spacing w:after="0" w:line="240" w:lineRule="auto"/>
              <w:rPr>
                <w:rFonts w:ascii="Times New Roman" w:hAnsi="Times New Roman" w:cs="Times New Roman"/>
                <w:b/>
              </w:rPr>
            </w:pPr>
            <w:r>
              <w:rPr>
                <w:rFonts w:ascii="Times New Roman" w:hAnsi="Times New Roman" w:cs="Times New Roman"/>
                <w:b/>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134" w:type="dxa"/>
            <w:tcBorders>
              <w:top w:val="single" w:sz="4" w:space="0" w:color="000000"/>
              <w:left w:val="single" w:sz="4" w:space="0" w:color="000000"/>
              <w:bottom w:val="single" w:sz="4" w:space="0" w:color="000000"/>
              <w:right w:val="single" w:sz="4" w:space="0" w:color="000000"/>
            </w:tcBorders>
          </w:tcPr>
          <w:p w14:paraId="2F4BCEC1"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A478926"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56531C5"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63350E5"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39B3449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D5C6307"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C4FC029"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2A8BBCB6" w14:textId="77777777" w:rsidR="002816DE" w:rsidRDefault="002816DE">
            <w:pPr>
              <w:spacing w:after="0" w:line="240" w:lineRule="auto"/>
              <w:jc w:val="both"/>
              <w:rPr>
                <w:rFonts w:ascii="Times New Roman" w:hAnsi="Times New Roman" w:cs="Times New Roman"/>
              </w:rPr>
            </w:pPr>
          </w:p>
        </w:tc>
      </w:tr>
      <w:tr w:rsidR="002816DE" w14:paraId="044344F6" w14:textId="77777777">
        <w:tc>
          <w:tcPr>
            <w:tcW w:w="5675" w:type="dxa"/>
            <w:tcBorders>
              <w:top w:val="single" w:sz="4" w:space="0" w:color="000000"/>
              <w:left w:val="single" w:sz="4" w:space="0" w:color="000000"/>
              <w:bottom w:val="single" w:sz="4" w:space="0" w:color="000000"/>
              <w:right w:val="nil"/>
            </w:tcBorders>
          </w:tcPr>
          <w:p w14:paraId="4234EF6F"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03D25FCD"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8B1F338"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DCC8A94"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AED246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69B99E8"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A6C1C1F"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07F85A3"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773696C7" w14:textId="77777777" w:rsidR="002816DE" w:rsidRDefault="002816DE">
            <w:pPr>
              <w:spacing w:after="0" w:line="240" w:lineRule="auto"/>
              <w:jc w:val="both"/>
              <w:rPr>
                <w:rFonts w:ascii="Times New Roman" w:hAnsi="Times New Roman" w:cs="Times New Roman"/>
              </w:rPr>
            </w:pPr>
          </w:p>
        </w:tc>
      </w:tr>
      <w:tr w:rsidR="002816DE" w14:paraId="2BA8F4D4" w14:textId="77777777">
        <w:tc>
          <w:tcPr>
            <w:tcW w:w="5675" w:type="dxa"/>
            <w:tcBorders>
              <w:top w:val="single" w:sz="4" w:space="0" w:color="000000"/>
              <w:left w:val="single" w:sz="4" w:space="0" w:color="000000"/>
              <w:bottom w:val="single" w:sz="4" w:space="0" w:color="000000"/>
              <w:right w:val="nil"/>
            </w:tcBorders>
          </w:tcPr>
          <w:p w14:paraId="23B93DCD"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1484B04D"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16C30B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6E96E0C2"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D39565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BB2BFD9"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637692B0"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6E6663E"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FED3F79" w14:textId="77777777" w:rsidR="002816DE" w:rsidRDefault="002816DE">
            <w:pPr>
              <w:spacing w:after="0" w:line="240" w:lineRule="auto"/>
              <w:jc w:val="both"/>
              <w:rPr>
                <w:rFonts w:ascii="Times New Roman" w:hAnsi="Times New Roman" w:cs="Times New Roman"/>
              </w:rPr>
            </w:pPr>
          </w:p>
        </w:tc>
      </w:tr>
      <w:tr w:rsidR="002816DE" w14:paraId="327A8851" w14:textId="77777777">
        <w:tc>
          <w:tcPr>
            <w:tcW w:w="5675" w:type="dxa"/>
            <w:tcBorders>
              <w:top w:val="single" w:sz="4" w:space="0" w:color="000000"/>
              <w:left w:val="single" w:sz="4" w:space="0" w:color="000000"/>
              <w:bottom w:val="single" w:sz="4" w:space="0" w:color="000000"/>
              <w:right w:val="nil"/>
            </w:tcBorders>
          </w:tcPr>
          <w:p w14:paraId="0BC523C3"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Местны</w:t>
            </w:r>
            <w:r>
              <w:t>е</w:t>
            </w:r>
            <w:r>
              <w:rPr>
                <w:rFonts w:ascii="Times New Roman CYR" w:hAnsi="Times New Roman CYR" w:cs="Times New Roman CYR"/>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24F9B2E7"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A511133"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330D9DB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C68DE5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E273794"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518BFF88"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2D6EB49"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A0D120F" w14:textId="77777777" w:rsidR="002816DE" w:rsidRDefault="002816DE">
            <w:pPr>
              <w:spacing w:after="0" w:line="240" w:lineRule="auto"/>
              <w:jc w:val="both"/>
              <w:rPr>
                <w:rFonts w:ascii="Times New Roman CYR" w:hAnsi="Times New Roman CYR" w:cs="Times New Roman CYR"/>
              </w:rPr>
            </w:pPr>
          </w:p>
        </w:tc>
      </w:tr>
      <w:tr w:rsidR="002816DE" w14:paraId="63BA2D65" w14:textId="77777777">
        <w:tc>
          <w:tcPr>
            <w:tcW w:w="5675" w:type="dxa"/>
            <w:tcBorders>
              <w:top w:val="single" w:sz="4" w:space="0" w:color="000000"/>
              <w:left w:val="single" w:sz="4" w:space="0" w:color="000000"/>
              <w:bottom w:val="single" w:sz="4" w:space="0" w:color="000000"/>
              <w:right w:val="nil"/>
            </w:tcBorders>
          </w:tcPr>
          <w:p w14:paraId="21CC651C" w14:textId="77777777" w:rsidR="002816DE" w:rsidRDefault="00A47437">
            <w:pPr>
              <w:spacing w:after="0" w:line="240" w:lineRule="auto"/>
              <w:rPr>
                <w:rFonts w:ascii="Times New Roman" w:hAnsi="Times New Roman" w:cs="Times New Roman"/>
                <w:b/>
                <w:i/>
              </w:rPr>
            </w:pPr>
            <w:r>
              <w:rPr>
                <w:rFonts w:ascii="Times New Roman" w:hAnsi="Times New Roman" w:cs="Times New Roman"/>
                <w:b/>
                <w:i/>
              </w:rPr>
              <w:t>Проведение противоэпизоотических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394F97A9"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D79FE3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C1AF8B3"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1C3A7A6"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A033CC2"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93EB3D2"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75856BDB"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A87B868" w14:textId="77777777" w:rsidR="002816DE" w:rsidRDefault="002816DE">
            <w:pPr>
              <w:spacing w:after="0" w:line="240" w:lineRule="auto"/>
              <w:jc w:val="both"/>
              <w:rPr>
                <w:rFonts w:ascii="Times New Roman CYR" w:hAnsi="Times New Roman CYR" w:cs="Times New Roman CYR"/>
              </w:rPr>
            </w:pPr>
          </w:p>
        </w:tc>
      </w:tr>
      <w:tr w:rsidR="002816DE" w14:paraId="76ABA541" w14:textId="77777777">
        <w:tc>
          <w:tcPr>
            <w:tcW w:w="5675" w:type="dxa"/>
            <w:tcBorders>
              <w:top w:val="single" w:sz="4" w:space="0" w:color="000000"/>
              <w:left w:val="single" w:sz="4" w:space="0" w:color="000000"/>
              <w:bottom w:val="single" w:sz="4" w:space="0" w:color="000000"/>
              <w:right w:val="nil"/>
            </w:tcBorders>
          </w:tcPr>
          <w:p w14:paraId="786C5DB2" w14:textId="77777777" w:rsidR="002816DE" w:rsidRDefault="00A47437">
            <w:pPr>
              <w:spacing w:after="0" w:line="240" w:lineRule="auto"/>
            </w:pPr>
            <w:r>
              <w:rPr>
                <w:rFonts w:ascii="Times New Roman CYR" w:hAnsi="Times New Roman CYR" w:cs="Times New Roman CYR"/>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705365FB"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A7C32D0"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9B62D4E"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CF4D7B5"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58043ACE"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3550DB03" w14:textId="77777777" w:rsidR="002816DE" w:rsidRDefault="002816DE">
            <w:pPr>
              <w:spacing w:after="0" w:line="240" w:lineRule="auto"/>
              <w:jc w:val="both"/>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79EEC453" w14:textId="77777777" w:rsidR="002816DE" w:rsidRDefault="002816DE">
            <w:pPr>
              <w:spacing w:after="0" w:line="240" w:lineRule="auto"/>
              <w:jc w:val="both"/>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57EE93DF" w14:textId="77777777" w:rsidR="002816DE" w:rsidRDefault="002816DE">
            <w:pPr>
              <w:spacing w:after="0" w:line="240" w:lineRule="auto"/>
              <w:jc w:val="both"/>
              <w:rPr>
                <w:rFonts w:ascii="Times New Roman CYR" w:hAnsi="Times New Roman CYR" w:cs="Times New Roman CYR"/>
              </w:rPr>
            </w:pPr>
          </w:p>
        </w:tc>
      </w:tr>
      <w:tr w:rsidR="002816DE" w14:paraId="3E85E4F4" w14:textId="77777777">
        <w:tc>
          <w:tcPr>
            <w:tcW w:w="5675" w:type="dxa"/>
            <w:tcBorders>
              <w:top w:val="single" w:sz="4" w:space="0" w:color="000000"/>
              <w:left w:val="single" w:sz="4" w:space="0" w:color="000000"/>
              <w:bottom w:val="single" w:sz="4" w:space="0" w:color="000000"/>
              <w:right w:val="nil"/>
            </w:tcBorders>
          </w:tcPr>
          <w:p w14:paraId="31EFA740" w14:textId="77777777" w:rsidR="002816DE" w:rsidRDefault="00A47437">
            <w:pPr>
              <w:spacing w:after="0" w:line="240" w:lineRule="auto"/>
            </w:pPr>
            <w:r>
              <w:rPr>
                <w:rFonts w:ascii="Times New Roman CYR" w:hAnsi="Times New Roman CYR" w:cs="Times New Roman CYR"/>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51F006CF"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04214C3"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2231CFD"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181BC678"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7C99A00D"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2C9E1510" w14:textId="77777777" w:rsidR="002816DE" w:rsidRDefault="002816DE">
            <w:pPr>
              <w:spacing w:after="0" w:line="240" w:lineRule="auto"/>
              <w:jc w:val="both"/>
              <w:rPr>
                <w:rFonts w:ascii="Times New Roman CYR" w:hAnsi="Times New Roman CYR" w:cs="Times New Roman CY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79ACC1F" w14:textId="77777777" w:rsidR="002816DE" w:rsidRDefault="002816DE">
            <w:pPr>
              <w:spacing w:after="0" w:line="240" w:lineRule="auto"/>
              <w:jc w:val="both"/>
              <w:rPr>
                <w:rFonts w:ascii="Times New Roman CYR" w:hAnsi="Times New Roman CYR" w:cs="Times New Roman CY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8959BC7" w14:textId="77777777" w:rsidR="002816DE" w:rsidRDefault="002816DE">
            <w:pPr>
              <w:spacing w:after="0" w:line="240" w:lineRule="auto"/>
              <w:jc w:val="both"/>
              <w:rPr>
                <w:rFonts w:ascii="Times New Roman CYR" w:hAnsi="Times New Roman CYR" w:cs="Times New Roman CYR"/>
              </w:rPr>
            </w:pPr>
          </w:p>
        </w:tc>
      </w:tr>
      <w:tr w:rsidR="002816DE" w14:paraId="0E2FEAE0" w14:textId="77777777">
        <w:tc>
          <w:tcPr>
            <w:tcW w:w="5675" w:type="dxa"/>
            <w:tcBorders>
              <w:top w:val="single" w:sz="4" w:space="0" w:color="000000"/>
              <w:left w:val="single" w:sz="4" w:space="0" w:color="000000"/>
              <w:bottom w:val="single" w:sz="4" w:space="0" w:color="000000"/>
              <w:right w:val="nil"/>
            </w:tcBorders>
          </w:tcPr>
          <w:p w14:paraId="31AD3F4E" w14:textId="77777777" w:rsidR="002816DE" w:rsidRDefault="00A47437">
            <w:pPr>
              <w:spacing w:after="0" w:line="240" w:lineRule="auto"/>
            </w:pPr>
            <w:r>
              <w:rPr>
                <w:rFonts w:ascii="Times New Roman CYR" w:hAnsi="Times New Roman CYR" w:cs="Times New Roman CYR"/>
              </w:rPr>
              <w:t>Местны</w:t>
            </w:r>
            <w:r>
              <w:t>е</w:t>
            </w:r>
            <w:r>
              <w:rPr>
                <w:rFonts w:ascii="Times New Roman CYR" w:hAnsi="Times New Roman CYR" w:cs="Times New Roman CYR"/>
              </w:rPr>
              <w:t xml:space="preserve"> бюджеты</w:t>
            </w:r>
          </w:p>
        </w:tc>
        <w:tc>
          <w:tcPr>
            <w:tcW w:w="1134" w:type="dxa"/>
            <w:tcBorders>
              <w:top w:val="single" w:sz="4" w:space="0" w:color="000000"/>
              <w:left w:val="single" w:sz="4" w:space="0" w:color="000000"/>
              <w:bottom w:val="single" w:sz="4" w:space="0" w:color="000000"/>
              <w:right w:val="single" w:sz="4" w:space="0" w:color="000000"/>
            </w:tcBorders>
          </w:tcPr>
          <w:p w14:paraId="5E6264EE"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FC6F73E"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0F07FE3C"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000000"/>
              <w:right w:val="nil"/>
            </w:tcBorders>
          </w:tcPr>
          <w:p w14:paraId="40B10F40"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63A2E0B7"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000000"/>
              <w:right w:val="nil"/>
            </w:tcBorders>
          </w:tcPr>
          <w:p w14:paraId="7A93BDD8" w14:textId="77777777" w:rsidR="002816DE" w:rsidRDefault="002816DE">
            <w:pPr>
              <w:spacing w:after="0" w:line="240" w:lineRule="auto"/>
              <w:jc w:val="both"/>
              <w:rPr>
                <w:rFonts w:ascii="Times New Roman CYR" w:hAnsi="Times New Roman CYR" w:cs="Times New Roman CYR"/>
              </w:rPr>
            </w:pPr>
          </w:p>
        </w:tc>
        <w:tc>
          <w:tcPr>
            <w:tcW w:w="851" w:type="dxa"/>
            <w:tcBorders>
              <w:top w:val="single" w:sz="4" w:space="0" w:color="000000"/>
              <w:left w:val="single" w:sz="4" w:space="0" w:color="000000"/>
              <w:bottom w:val="single" w:sz="4" w:space="0" w:color="000000"/>
              <w:right w:val="single" w:sz="4" w:space="0" w:color="000000"/>
            </w:tcBorders>
          </w:tcPr>
          <w:p w14:paraId="10E700DB" w14:textId="77777777" w:rsidR="002816DE" w:rsidRDefault="002816DE">
            <w:pPr>
              <w:spacing w:after="0" w:line="240" w:lineRule="auto"/>
              <w:jc w:val="both"/>
              <w:rPr>
                <w:rFonts w:ascii="Times New Roman CYR" w:hAnsi="Times New Roman CYR" w:cs="Times New Roman CYR"/>
              </w:rPr>
            </w:pPr>
          </w:p>
        </w:tc>
        <w:tc>
          <w:tcPr>
            <w:tcW w:w="1275" w:type="dxa"/>
            <w:tcBorders>
              <w:top w:val="single" w:sz="4" w:space="0" w:color="000000"/>
              <w:left w:val="single" w:sz="4" w:space="0" w:color="000000"/>
              <w:bottom w:val="single" w:sz="4" w:space="0" w:color="000000"/>
              <w:right w:val="single" w:sz="4" w:space="0" w:color="000000"/>
            </w:tcBorders>
          </w:tcPr>
          <w:p w14:paraId="09188EEE" w14:textId="77777777" w:rsidR="002816DE" w:rsidRDefault="002816DE">
            <w:pPr>
              <w:spacing w:after="0" w:line="240" w:lineRule="auto"/>
              <w:jc w:val="both"/>
              <w:rPr>
                <w:rFonts w:ascii="Times New Roman CYR" w:hAnsi="Times New Roman CYR" w:cs="Times New Roman CYR"/>
              </w:rPr>
            </w:pPr>
          </w:p>
        </w:tc>
      </w:tr>
      <w:tr w:rsidR="002816DE" w14:paraId="0D2AD6B0" w14:textId="77777777">
        <w:tc>
          <w:tcPr>
            <w:tcW w:w="5675" w:type="dxa"/>
            <w:tcBorders>
              <w:top w:val="single" w:sz="4" w:space="0" w:color="000000"/>
              <w:left w:val="single" w:sz="4" w:space="0" w:color="000000"/>
              <w:bottom w:val="single" w:sz="4" w:space="0" w:color="auto"/>
              <w:right w:val="nil"/>
            </w:tcBorders>
          </w:tcPr>
          <w:p w14:paraId="5F523F82" w14:textId="77777777" w:rsidR="002816DE" w:rsidRDefault="00A47437">
            <w:pPr>
              <w:spacing w:after="0" w:line="240" w:lineRule="auto"/>
            </w:pPr>
            <w:r>
              <w:rPr>
                <w:rFonts w:ascii="Times New Roman CYR" w:hAnsi="Times New Roman CYR" w:cs="Times New Roman CYR"/>
              </w:rPr>
              <w:t>Внебюджетные источники</w:t>
            </w:r>
          </w:p>
        </w:tc>
        <w:tc>
          <w:tcPr>
            <w:tcW w:w="1134" w:type="dxa"/>
            <w:tcBorders>
              <w:top w:val="single" w:sz="4" w:space="0" w:color="000000"/>
              <w:left w:val="single" w:sz="4" w:space="0" w:color="000000"/>
              <w:bottom w:val="single" w:sz="4" w:space="0" w:color="auto"/>
              <w:right w:val="single" w:sz="4" w:space="0" w:color="000000"/>
            </w:tcBorders>
          </w:tcPr>
          <w:p w14:paraId="715B378A"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auto"/>
              <w:right w:val="single" w:sz="4" w:space="0" w:color="000000"/>
            </w:tcBorders>
          </w:tcPr>
          <w:p w14:paraId="536E96C1"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auto"/>
              <w:right w:val="nil"/>
            </w:tcBorders>
          </w:tcPr>
          <w:p w14:paraId="549A3A10" w14:textId="77777777" w:rsidR="002816DE" w:rsidRDefault="002816DE">
            <w:pPr>
              <w:spacing w:after="0" w:line="240" w:lineRule="auto"/>
              <w:jc w:val="both"/>
              <w:rPr>
                <w:rFonts w:ascii="Times New Roman CYR" w:hAnsi="Times New Roman CYR" w:cs="Times New Roman CYR"/>
                <w:sz w:val="20"/>
                <w:szCs w:val="20"/>
              </w:rPr>
            </w:pPr>
          </w:p>
        </w:tc>
        <w:tc>
          <w:tcPr>
            <w:tcW w:w="1134" w:type="dxa"/>
            <w:tcBorders>
              <w:top w:val="single" w:sz="4" w:space="0" w:color="000000"/>
              <w:left w:val="single" w:sz="4" w:space="0" w:color="000000"/>
              <w:bottom w:val="single" w:sz="4" w:space="0" w:color="auto"/>
              <w:right w:val="nil"/>
            </w:tcBorders>
          </w:tcPr>
          <w:p w14:paraId="3BB24A62"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auto"/>
              <w:right w:val="nil"/>
            </w:tcBorders>
          </w:tcPr>
          <w:p w14:paraId="41DC71E2" w14:textId="77777777" w:rsidR="002816DE" w:rsidRDefault="002816DE">
            <w:pPr>
              <w:spacing w:after="0" w:line="240" w:lineRule="auto"/>
              <w:jc w:val="both"/>
              <w:rPr>
                <w:rFonts w:ascii="Times New Roman CYR" w:hAnsi="Times New Roman CYR" w:cs="Times New Roman CYR"/>
              </w:rPr>
            </w:pPr>
          </w:p>
        </w:tc>
        <w:tc>
          <w:tcPr>
            <w:tcW w:w="1134" w:type="dxa"/>
            <w:tcBorders>
              <w:top w:val="single" w:sz="4" w:space="0" w:color="000000"/>
              <w:left w:val="single" w:sz="4" w:space="0" w:color="000000"/>
              <w:bottom w:val="single" w:sz="4" w:space="0" w:color="auto"/>
              <w:right w:val="nil"/>
            </w:tcBorders>
          </w:tcPr>
          <w:p w14:paraId="4109D49A" w14:textId="77777777" w:rsidR="002816DE" w:rsidRDefault="002816DE">
            <w:pPr>
              <w:spacing w:after="0" w:line="240" w:lineRule="auto"/>
              <w:jc w:val="both"/>
              <w:rPr>
                <w:rFonts w:ascii="Times New Roman CYR" w:hAnsi="Times New Roman CYR" w:cs="Times New Roman CYR"/>
              </w:rPr>
            </w:pPr>
          </w:p>
        </w:tc>
        <w:tc>
          <w:tcPr>
            <w:tcW w:w="851" w:type="dxa"/>
            <w:tcBorders>
              <w:top w:val="single" w:sz="4" w:space="0" w:color="000000"/>
              <w:left w:val="single" w:sz="4" w:space="0" w:color="000000"/>
              <w:bottom w:val="single" w:sz="4" w:space="0" w:color="auto"/>
              <w:right w:val="single" w:sz="4" w:space="0" w:color="000000"/>
            </w:tcBorders>
          </w:tcPr>
          <w:p w14:paraId="312DE832" w14:textId="77777777" w:rsidR="002816DE" w:rsidRDefault="002816DE">
            <w:pPr>
              <w:spacing w:after="0" w:line="240" w:lineRule="auto"/>
              <w:jc w:val="both"/>
              <w:rPr>
                <w:rFonts w:ascii="Times New Roman CYR" w:hAnsi="Times New Roman CYR" w:cs="Times New Roman CYR"/>
              </w:rPr>
            </w:pPr>
          </w:p>
        </w:tc>
        <w:tc>
          <w:tcPr>
            <w:tcW w:w="1275" w:type="dxa"/>
            <w:tcBorders>
              <w:top w:val="single" w:sz="4" w:space="0" w:color="000000"/>
              <w:left w:val="single" w:sz="4" w:space="0" w:color="000000"/>
              <w:bottom w:val="single" w:sz="4" w:space="0" w:color="auto"/>
              <w:right w:val="single" w:sz="4" w:space="0" w:color="000000"/>
            </w:tcBorders>
          </w:tcPr>
          <w:p w14:paraId="49318E3F" w14:textId="77777777" w:rsidR="002816DE" w:rsidRDefault="002816DE">
            <w:pPr>
              <w:spacing w:after="0" w:line="240" w:lineRule="auto"/>
              <w:jc w:val="both"/>
              <w:rPr>
                <w:rFonts w:ascii="Times New Roman CYR" w:hAnsi="Times New Roman CYR" w:cs="Times New Roman CYR"/>
              </w:rPr>
            </w:pPr>
          </w:p>
        </w:tc>
      </w:tr>
    </w:tbl>
    <w:p w14:paraId="3F7AE292" w14:textId="77777777" w:rsidR="002816DE" w:rsidRDefault="002816DE">
      <w:pPr>
        <w:widowControl w:val="0"/>
        <w:numPr>
          <w:ilvl w:val="0"/>
          <w:numId w:val="4"/>
        </w:numPr>
        <w:suppressAutoHyphens/>
        <w:spacing w:after="0" w:line="240" w:lineRule="auto"/>
        <w:ind w:right="57"/>
        <w:jc w:val="center"/>
        <w:outlineLvl w:val="0"/>
        <w:rPr>
          <w:rFonts w:ascii="Times New Roman" w:hAnsi="Times New Roman" w:cs="Times New Roman"/>
          <w:sz w:val="28"/>
          <w:szCs w:val="28"/>
        </w:rPr>
      </w:pPr>
    </w:p>
    <w:p w14:paraId="6852E390" w14:textId="77777777" w:rsidR="002816DE" w:rsidRDefault="00A47437">
      <w:pPr>
        <w:widowControl w:val="0"/>
        <w:numPr>
          <w:ilvl w:val="0"/>
          <w:numId w:val="4"/>
        </w:numPr>
        <w:suppressAutoHyphens/>
        <w:spacing w:after="0" w:line="240" w:lineRule="auto"/>
        <w:ind w:right="57"/>
        <w:jc w:val="center"/>
        <w:outlineLvl w:val="0"/>
        <w:rPr>
          <w:rFonts w:ascii="Times New Roman" w:hAnsi="Times New Roman" w:cs="Times New Roman"/>
          <w:sz w:val="28"/>
          <w:szCs w:val="28"/>
        </w:rPr>
      </w:pPr>
      <w:r>
        <w:rPr>
          <w:rFonts w:ascii="Times New Roman" w:hAnsi="Times New Roman" w:cs="Times New Roman"/>
          <w:b/>
          <w:bCs/>
          <w:sz w:val="28"/>
          <w:szCs w:val="28"/>
        </w:rPr>
        <w:t>5. План реализации комплекса процессных мероприятий</w:t>
      </w:r>
    </w:p>
    <w:p w14:paraId="4EF0F410" w14:textId="77777777" w:rsidR="002816DE" w:rsidRDefault="002816DE">
      <w:pPr>
        <w:widowControl w:val="0"/>
        <w:numPr>
          <w:ilvl w:val="0"/>
          <w:numId w:val="4"/>
        </w:numPr>
        <w:suppressAutoHyphens/>
        <w:spacing w:after="0" w:line="240" w:lineRule="auto"/>
        <w:ind w:right="57"/>
        <w:jc w:val="center"/>
        <w:outlineLvl w:val="0"/>
        <w:rPr>
          <w:rFonts w:ascii="Times New Roman" w:hAnsi="Times New Roman" w:cs="Times New Roman"/>
          <w:sz w:val="28"/>
          <w:szCs w:val="28"/>
        </w:rPr>
      </w:pPr>
    </w:p>
    <w:tbl>
      <w:tblPr>
        <w:tblW w:w="14516" w:type="dxa"/>
        <w:tblInd w:w="221" w:type="dxa"/>
        <w:tblLayout w:type="fixed"/>
        <w:tblLook w:val="04A0" w:firstRow="1" w:lastRow="0" w:firstColumn="1" w:lastColumn="0" w:noHBand="0" w:noVBand="1"/>
      </w:tblPr>
      <w:tblGrid>
        <w:gridCol w:w="4704"/>
        <w:gridCol w:w="1024"/>
        <w:gridCol w:w="5103"/>
        <w:gridCol w:w="2268"/>
        <w:gridCol w:w="1417"/>
      </w:tblGrid>
      <w:tr w:rsidR="002816DE" w14:paraId="69ED77CA" w14:textId="77777777">
        <w:tc>
          <w:tcPr>
            <w:tcW w:w="4704" w:type="dxa"/>
            <w:tcBorders>
              <w:top w:val="single" w:sz="4" w:space="0" w:color="000000"/>
              <w:left w:val="single" w:sz="4" w:space="0" w:color="000000"/>
              <w:bottom w:val="single" w:sz="4" w:space="0" w:color="000000"/>
            </w:tcBorders>
          </w:tcPr>
          <w:p w14:paraId="0CCFE11B"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Задача, мероприятие (результат) / контрольная точка</w:t>
            </w:r>
          </w:p>
        </w:tc>
        <w:tc>
          <w:tcPr>
            <w:tcW w:w="1024" w:type="dxa"/>
            <w:tcBorders>
              <w:top w:val="single" w:sz="4" w:space="0" w:color="000000"/>
              <w:left w:val="single" w:sz="4" w:space="0" w:color="000000"/>
              <w:bottom w:val="single" w:sz="4" w:space="0" w:color="000000"/>
            </w:tcBorders>
          </w:tcPr>
          <w:p w14:paraId="1DFB93BD"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Дата наступления контрольной точки</w:t>
            </w:r>
          </w:p>
        </w:tc>
        <w:tc>
          <w:tcPr>
            <w:tcW w:w="5103" w:type="dxa"/>
            <w:tcBorders>
              <w:top w:val="single" w:sz="4" w:space="0" w:color="000000"/>
              <w:left w:val="single" w:sz="4" w:space="0" w:color="000000"/>
              <w:bottom w:val="single" w:sz="4" w:space="0" w:color="000000"/>
            </w:tcBorders>
          </w:tcPr>
          <w:p w14:paraId="575F85B6"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Ответственный исполнитель (Ф.И.О., должность, наименование ИОГВ, организации)</w:t>
            </w:r>
          </w:p>
        </w:tc>
        <w:tc>
          <w:tcPr>
            <w:tcW w:w="2268" w:type="dxa"/>
            <w:tcBorders>
              <w:top w:val="single" w:sz="4" w:space="0" w:color="000000"/>
              <w:left w:val="single" w:sz="4" w:space="0" w:color="000000"/>
              <w:bottom w:val="single" w:sz="4" w:space="0" w:color="000000"/>
            </w:tcBorders>
          </w:tcPr>
          <w:p w14:paraId="06997EF9"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Вид подтверждающего документа</w:t>
            </w:r>
          </w:p>
        </w:tc>
        <w:tc>
          <w:tcPr>
            <w:tcW w:w="1417" w:type="dxa"/>
            <w:tcBorders>
              <w:top w:val="single" w:sz="4" w:space="0" w:color="000000"/>
              <w:left w:val="single" w:sz="4" w:space="0" w:color="000000"/>
              <w:bottom w:val="single" w:sz="4" w:space="0" w:color="000000"/>
              <w:right w:val="single" w:sz="4" w:space="0" w:color="000000"/>
            </w:tcBorders>
          </w:tcPr>
          <w:p w14:paraId="49A8C07E"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Информационная система (источник данных)</w:t>
            </w:r>
          </w:p>
        </w:tc>
      </w:tr>
      <w:tr w:rsidR="002816DE" w14:paraId="47E262B3" w14:textId="77777777">
        <w:tc>
          <w:tcPr>
            <w:tcW w:w="4704" w:type="dxa"/>
            <w:tcBorders>
              <w:left w:val="single" w:sz="4" w:space="0" w:color="000000"/>
              <w:bottom w:val="single" w:sz="4" w:space="0" w:color="000000"/>
            </w:tcBorders>
          </w:tcPr>
          <w:p w14:paraId="56196E4D"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1024" w:type="dxa"/>
            <w:tcBorders>
              <w:left w:val="single" w:sz="4" w:space="0" w:color="000000"/>
              <w:bottom w:val="single" w:sz="4" w:space="0" w:color="000000"/>
            </w:tcBorders>
          </w:tcPr>
          <w:p w14:paraId="28A96BB9"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5103" w:type="dxa"/>
            <w:tcBorders>
              <w:left w:val="single" w:sz="4" w:space="0" w:color="000000"/>
              <w:bottom w:val="single" w:sz="4" w:space="0" w:color="000000"/>
            </w:tcBorders>
          </w:tcPr>
          <w:p w14:paraId="06965354"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3</w:t>
            </w:r>
          </w:p>
        </w:tc>
        <w:tc>
          <w:tcPr>
            <w:tcW w:w="2268" w:type="dxa"/>
            <w:tcBorders>
              <w:left w:val="single" w:sz="4" w:space="0" w:color="000000"/>
              <w:bottom w:val="single" w:sz="4" w:space="0" w:color="000000"/>
            </w:tcBorders>
          </w:tcPr>
          <w:p w14:paraId="50077D0E"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1417" w:type="dxa"/>
            <w:tcBorders>
              <w:left w:val="single" w:sz="4" w:space="0" w:color="000000"/>
              <w:bottom w:val="single" w:sz="4" w:space="0" w:color="000000"/>
              <w:right w:val="single" w:sz="4" w:space="0" w:color="000000"/>
            </w:tcBorders>
          </w:tcPr>
          <w:p w14:paraId="4A555D20"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rPr>
              <w:t>5</w:t>
            </w:r>
          </w:p>
        </w:tc>
      </w:tr>
      <w:tr w:rsidR="002816DE" w14:paraId="0EC5327A" w14:textId="77777777">
        <w:tc>
          <w:tcPr>
            <w:tcW w:w="14516" w:type="dxa"/>
            <w:gridSpan w:val="5"/>
            <w:tcBorders>
              <w:left w:val="single" w:sz="4" w:space="0" w:color="000000"/>
              <w:bottom w:val="single" w:sz="4" w:space="0" w:color="000000"/>
              <w:right w:val="single" w:sz="4" w:space="0" w:color="000000"/>
            </w:tcBorders>
          </w:tcPr>
          <w:p w14:paraId="52F15135" w14:textId="77777777" w:rsidR="002816DE" w:rsidRDefault="00A47437">
            <w:pPr>
              <w:widowControl w:val="0"/>
              <w:spacing w:after="0" w:line="240" w:lineRule="auto"/>
              <w:jc w:val="center"/>
              <w:rPr>
                <w:rFonts w:ascii="Times New Roman" w:hAnsi="Times New Roman" w:cs="Times New Roman"/>
              </w:rPr>
            </w:pPr>
            <w:r>
              <w:rPr>
                <w:rFonts w:ascii="Times New Roman" w:hAnsi="Times New Roman" w:cs="Times New Roman"/>
                <w:bCs/>
              </w:rPr>
              <w:t>Обеспечение проведения противоэпизоотических мероприятий</w:t>
            </w:r>
          </w:p>
        </w:tc>
      </w:tr>
      <w:tr w:rsidR="002816DE" w14:paraId="100CB702" w14:textId="77777777">
        <w:tc>
          <w:tcPr>
            <w:tcW w:w="4704" w:type="dxa"/>
            <w:tcBorders>
              <w:left w:val="single" w:sz="4" w:space="0" w:color="000000"/>
              <w:bottom w:val="single" w:sz="4" w:space="0" w:color="000000"/>
            </w:tcBorders>
          </w:tcPr>
          <w:p w14:paraId="3E2E2C17"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bCs/>
              </w:rPr>
              <w:t>Мероприятие (результат): Обеспечение проведения  противоэпизоотических мероприятий</w:t>
            </w:r>
          </w:p>
        </w:tc>
        <w:tc>
          <w:tcPr>
            <w:tcW w:w="1024" w:type="dxa"/>
            <w:tcBorders>
              <w:left w:val="single" w:sz="4" w:space="0" w:color="000000"/>
              <w:bottom w:val="single" w:sz="4" w:space="0" w:color="000000"/>
            </w:tcBorders>
          </w:tcPr>
          <w:p w14:paraId="0C5E49EC" w14:textId="77777777" w:rsidR="002816DE" w:rsidRDefault="002816DE">
            <w:pPr>
              <w:widowControl w:val="0"/>
              <w:suppressAutoHyphens/>
              <w:spacing w:after="0" w:line="240" w:lineRule="auto"/>
              <w:jc w:val="center"/>
              <w:rPr>
                <w:rFonts w:ascii="Times New Roman" w:eastAsia="Times New Roman" w:hAnsi="Times New Roman" w:cs="Times New Roman"/>
                <w:color w:val="000000"/>
              </w:rPr>
            </w:pPr>
          </w:p>
        </w:tc>
        <w:tc>
          <w:tcPr>
            <w:tcW w:w="5103" w:type="dxa"/>
            <w:tcBorders>
              <w:left w:val="single" w:sz="4" w:space="0" w:color="000000"/>
              <w:bottom w:val="single" w:sz="4" w:space="0" w:color="000000"/>
            </w:tcBorders>
          </w:tcPr>
          <w:p w14:paraId="184694DD" w14:textId="77777777" w:rsidR="002816DE" w:rsidRDefault="002816DE">
            <w:pPr>
              <w:widowControl w:val="0"/>
              <w:spacing w:after="0" w:line="240" w:lineRule="auto"/>
              <w:rPr>
                <w:rFonts w:ascii="Times New Roman" w:hAnsi="Times New Roman" w:cs="Times New Roman"/>
                <w:color w:val="000000"/>
              </w:rPr>
            </w:pPr>
          </w:p>
        </w:tc>
        <w:tc>
          <w:tcPr>
            <w:tcW w:w="2268" w:type="dxa"/>
            <w:tcBorders>
              <w:left w:val="single" w:sz="4" w:space="0" w:color="000000"/>
              <w:bottom w:val="single" w:sz="4" w:space="0" w:color="000000"/>
            </w:tcBorders>
          </w:tcPr>
          <w:p w14:paraId="66C9A99D" w14:textId="77777777" w:rsidR="002816DE" w:rsidRDefault="002816DE">
            <w:pPr>
              <w:widowControl w:val="0"/>
              <w:suppressAutoHyphens/>
              <w:spacing w:after="0" w:line="240" w:lineRule="auto"/>
              <w:rPr>
                <w:rFonts w:ascii="Times New Roman" w:eastAsia="Times New Roman" w:hAnsi="Times New Roman" w:cs="Times New Roman"/>
                <w:color w:val="000000"/>
              </w:rPr>
            </w:pPr>
          </w:p>
        </w:tc>
        <w:tc>
          <w:tcPr>
            <w:tcW w:w="1417" w:type="dxa"/>
            <w:tcBorders>
              <w:left w:val="single" w:sz="4" w:space="0" w:color="000000"/>
              <w:bottom w:val="single" w:sz="4" w:space="0" w:color="000000"/>
              <w:right w:val="single" w:sz="4" w:space="0" w:color="000000"/>
            </w:tcBorders>
          </w:tcPr>
          <w:p w14:paraId="617CE93D" w14:textId="77777777" w:rsidR="002816DE" w:rsidRDefault="002816DE">
            <w:pPr>
              <w:widowControl w:val="0"/>
              <w:spacing w:after="0" w:line="240" w:lineRule="auto"/>
              <w:rPr>
                <w:rFonts w:ascii="Times New Roman" w:hAnsi="Times New Roman" w:cs="Times New Roman"/>
              </w:rPr>
            </w:pPr>
          </w:p>
        </w:tc>
      </w:tr>
      <w:tr w:rsidR="002816DE" w14:paraId="0F235C7D" w14:textId="77777777">
        <w:tc>
          <w:tcPr>
            <w:tcW w:w="4704" w:type="dxa"/>
            <w:tcBorders>
              <w:left w:val="single" w:sz="4" w:space="0" w:color="000000"/>
              <w:bottom w:val="single" w:sz="4" w:space="0" w:color="000000"/>
            </w:tcBorders>
          </w:tcPr>
          <w:p w14:paraId="52D58624"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Контрольная точка 1. Составляется план </w:t>
            </w:r>
            <w:r>
              <w:rPr>
                <w:rFonts w:ascii="Times New Roman" w:eastAsia="Times New Roman" w:hAnsi="Times New Roman" w:cs="Times New Roman"/>
                <w:bCs/>
              </w:rPr>
              <w:t>противоэпизоотических мероприятий</w:t>
            </w:r>
          </w:p>
        </w:tc>
        <w:tc>
          <w:tcPr>
            <w:tcW w:w="1024" w:type="dxa"/>
            <w:tcBorders>
              <w:left w:val="single" w:sz="4" w:space="0" w:color="000000"/>
              <w:bottom w:val="single" w:sz="4" w:space="0" w:color="000000"/>
            </w:tcBorders>
          </w:tcPr>
          <w:p w14:paraId="6487F8AE" w14:textId="77777777" w:rsidR="002816DE" w:rsidRDefault="00A47437">
            <w:pPr>
              <w:widowControl w:val="0"/>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w:t>
            </w:r>
          </w:p>
        </w:tc>
        <w:tc>
          <w:tcPr>
            <w:tcW w:w="5103" w:type="dxa"/>
            <w:tcBorders>
              <w:left w:val="single" w:sz="4" w:space="0" w:color="000000"/>
              <w:bottom w:val="single" w:sz="4" w:space="0" w:color="000000"/>
            </w:tcBorders>
          </w:tcPr>
          <w:p w14:paraId="4F5C10BD" w14:textId="77777777" w:rsidR="002816DE" w:rsidRDefault="00A47437">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Малкин Сергей Михайлович -Главный </w:t>
            </w:r>
            <w:proofErr w:type="spellStart"/>
            <w:r>
              <w:rPr>
                <w:rFonts w:ascii="Times New Roman" w:hAnsi="Times New Roman" w:cs="Times New Roman"/>
                <w:color w:val="000000"/>
              </w:rPr>
              <w:t>вет.врач</w:t>
            </w:r>
            <w:proofErr w:type="spellEnd"/>
            <w:r>
              <w:rPr>
                <w:rFonts w:ascii="Times New Roman" w:hAnsi="Times New Roman" w:cs="Times New Roman"/>
                <w:color w:val="000000"/>
              </w:rPr>
              <w:t xml:space="preserve"> по Дубенскому району </w:t>
            </w:r>
          </w:p>
        </w:tc>
        <w:tc>
          <w:tcPr>
            <w:tcW w:w="2268" w:type="dxa"/>
            <w:tcBorders>
              <w:left w:val="single" w:sz="4" w:space="0" w:color="000000"/>
              <w:bottom w:val="single" w:sz="4" w:space="0" w:color="000000"/>
            </w:tcBorders>
          </w:tcPr>
          <w:p w14:paraId="19FB0139" w14:textId="77777777" w:rsidR="002816DE" w:rsidRDefault="00A4743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План</w:t>
            </w:r>
            <w:r>
              <w:rPr>
                <w:rFonts w:ascii="Times New Roman" w:eastAsia="Times New Roman" w:hAnsi="Times New Roman" w:cs="Times New Roman"/>
                <w:bCs/>
              </w:rPr>
              <w:t xml:space="preserve"> противоэпизоотическ</w:t>
            </w:r>
            <w:r>
              <w:rPr>
                <w:rFonts w:ascii="Times New Roman" w:eastAsia="Times New Roman" w:hAnsi="Times New Roman" w:cs="Times New Roman"/>
                <w:bCs/>
              </w:rPr>
              <w:lastRenderedPageBreak/>
              <w:t>их мероприятий</w:t>
            </w:r>
          </w:p>
        </w:tc>
        <w:tc>
          <w:tcPr>
            <w:tcW w:w="1417" w:type="dxa"/>
            <w:tcBorders>
              <w:left w:val="single" w:sz="4" w:space="0" w:color="000000"/>
              <w:bottom w:val="single" w:sz="4" w:space="0" w:color="000000"/>
              <w:right w:val="single" w:sz="4" w:space="0" w:color="000000"/>
            </w:tcBorders>
          </w:tcPr>
          <w:p w14:paraId="4D6AA406" w14:textId="77777777" w:rsidR="002816DE" w:rsidRDefault="002816DE">
            <w:pPr>
              <w:widowControl w:val="0"/>
              <w:spacing w:after="0" w:line="240" w:lineRule="auto"/>
              <w:rPr>
                <w:rFonts w:ascii="Times New Roman" w:hAnsi="Times New Roman" w:cs="Times New Roman"/>
              </w:rPr>
            </w:pPr>
          </w:p>
        </w:tc>
      </w:tr>
      <w:tr w:rsidR="002816DE" w14:paraId="514C1E30" w14:textId="77777777">
        <w:tc>
          <w:tcPr>
            <w:tcW w:w="4704" w:type="dxa"/>
            <w:tcBorders>
              <w:left w:val="single" w:sz="4" w:space="0" w:color="000000"/>
              <w:bottom w:val="single" w:sz="4" w:space="0" w:color="000000"/>
            </w:tcBorders>
          </w:tcPr>
          <w:p w14:paraId="5A9FE6E0"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2. Предоставление документов на подтверждение получения федеральной вакцины</w:t>
            </w:r>
          </w:p>
        </w:tc>
        <w:tc>
          <w:tcPr>
            <w:tcW w:w="1024" w:type="dxa"/>
            <w:tcBorders>
              <w:left w:val="single" w:sz="4" w:space="0" w:color="000000"/>
              <w:bottom w:val="single" w:sz="4" w:space="0" w:color="000000"/>
            </w:tcBorders>
          </w:tcPr>
          <w:p w14:paraId="4368F372" w14:textId="77777777" w:rsidR="002816DE" w:rsidRDefault="00A47437">
            <w:pPr>
              <w:widowControl w:val="0"/>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31.12.</w:t>
            </w:r>
          </w:p>
        </w:tc>
        <w:tc>
          <w:tcPr>
            <w:tcW w:w="5103" w:type="dxa"/>
            <w:tcBorders>
              <w:left w:val="single" w:sz="4" w:space="0" w:color="000000"/>
              <w:bottom w:val="single" w:sz="4" w:space="0" w:color="000000"/>
            </w:tcBorders>
          </w:tcPr>
          <w:p w14:paraId="2C502E9D" w14:textId="77777777" w:rsidR="002816DE" w:rsidRDefault="00A47437">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Малкин Сергей Михайлович -Главный </w:t>
            </w:r>
            <w:proofErr w:type="spellStart"/>
            <w:r>
              <w:rPr>
                <w:rFonts w:ascii="Times New Roman" w:hAnsi="Times New Roman" w:cs="Times New Roman"/>
                <w:color w:val="000000"/>
              </w:rPr>
              <w:t>вет.врач</w:t>
            </w:r>
            <w:proofErr w:type="spellEnd"/>
            <w:r>
              <w:rPr>
                <w:rFonts w:ascii="Times New Roman" w:hAnsi="Times New Roman" w:cs="Times New Roman"/>
                <w:color w:val="000000"/>
              </w:rPr>
              <w:t xml:space="preserve"> по Дубенскому району </w:t>
            </w:r>
          </w:p>
        </w:tc>
        <w:tc>
          <w:tcPr>
            <w:tcW w:w="2268" w:type="dxa"/>
            <w:tcBorders>
              <w:left w:val="single" w:sz="4" w:space="0" w:color="000000"/>
              <w:bottom w:val="single" w:sz="4" w:space="0" w:color="000000"/>
            </w:tcBorders>
          </w:tcPr>
          <w:p w14:paraId="1B18FA7B" w14:textId="77777777" w:rsidR="002816DE" w:rsidRDefault="00A4743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документов на подтверждение получения федеральной вакцины</w:t>
            </w:r>
          </w:p>
        </w:tc>
        <w:tc>
          <w:tcPr>
            <w:tcW w:w="1417" w:type="dxa"/>
            <w:tcBorders>
              <w:left w:val="single" w:sz="4" w:space="0" w:color="000000"/>
              <w:bottom w:val="single" w:sz="4" w:space="0" w:color="000000"/>
              <w:right w:val="single" w:sz="4" w:space="0" w:color="000000"/>
            </w:tcBorders>
          </w:tcPr>
          <w:p w14:paraId="284DF210" w14:textId="77777777" w:rsidR="002816DE" w:rsidRDefault="002816DE">
            <w:pPr>
              <w:widowControl w:val="0"/>
              <w:spacing w:after="0" w:line="240" w:lineRule="auto"/>
              <w:rPr>
                <w:rFonts w:ascii="Times New Roman" w:hAnsi="Times New Roman" w:cs="Times New Roman"/>
              </w:rPr>
            </w:pPr>
          </w:p>
        </w:tc>
      </w:tr>
      <w:tr w:rsidR="002816DE" w14:paraId="2676F1ED" w14:textId="77777777">
        <w:tc>
          <w:tcPr>
            <w:tcW w:w="4704" w:type="dxa"/>
            <w:tcBorders>
              <w:left w:val="single" w:sz="4" w:space="0" w:color="000000"/>
              <w:bottom w:val="single" w:sz="4" w:space="0" w:color="000000"/>
            </w:tcBorders>
          </w:tcPr>
          <w:p w14:paraId="702EF120" w14:textId="77777777" w:rsidR="002816DE" w:rsidRDefault="00A47437">
            <w:pPr>
              <w:widowControl w:val="0"/>
              <w:suppressAutoHyphens/>
              <w:spacing w:after="0" w:line="240" w:lineRule="auto"/>
              <w:rPr>
                <w:rFonts w:ascii="Times New Roman" w:eastAsia="Times New Roman" w:hAnsi="Times New Roman" w:cs="Times New Roman"/>
                <w:color w:val="000000"/>
                <w:shd w:val="clear" w:color="auto" w:fill="FF0000"/>
              </w:rPr>
            </w:pPr>
            <w:r>
              <w:rPr>
                <w:rFonts w:ascii="Times New Roman" w:eastAsia="Times New Roman" w:hAnsi="Times New Roman" w:cs="Times New Roman"/>
                <w:color w:val="000000"/>
              </w:rPr>
              <w:t xml:space="preserve">Контрольная точка 3. Предоставление актов на проведение </w:t>
            </w:r>
            <w:r>
              <w:rPr>
                <w:rFonts w:ascii="Times New Roman" w:eastAsia="Times New Roman" w:hAnsi="Times New Roman" w:cs="Times New Roman"/>
                <w:bCs/>
              </w:rPr>
              <w:t>противоэпизоотических мероприятий</w:t>
            </w:r>
          </w:p>
        </w:tc>
        <w:tc>
          <w:tcPr>
            <w:tcW w:w="1024" w:type="dxa"/>
            <w:tcBorders>
              <w:left w:val="single" w:sz="4" w:space="0" w:color="000000"/>
              <w:bottom w:val="single" w:sz="4" w:space="0" w:color="000000"/>
            </w:tcBorders>
          </w:tcPr>
          <w:p w14:paraId="53E542B9" w14:textId="77777777" w:rsidR="002816DE" w:rsidRDefault="00A47437">
            <w:pPr>
              <w:widowControl w:val="0"/>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31.12.</w:t>
            </w:r>
          </w:p>
        </w:tc>
        <w:tc>
          <w:tcPr>
            <w:tcW w:w="5103" w:type="dxa"/>
            <w:tcBorders>
              <w:left w:val="single" w:sz="4" w:space="0" w:color="000000"/>
              <w:bottom w:val="single" w:sz="4" w:space="0" w:color="000000"/>
            </w:tcBorders>
          </w:tcPr>
          <w:p w14:paraId="1D3D94D7" w14:textId="77777777" w:rsidR="002816DE" w:rsidRDefault="00A47437">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Малкин Сергей Михайлович -Главный </w:t>
            </w:r>
            <w:proofErr w:type="spellStart"/>
            <w:r>
              <w:rPr>
                <w:rFonts w:ascii="Times New Roman" w:hAnsi="Times New Roman" w:cs="Times New Roman"/>
                <w:color w:val="000000"/>
              </w:rPr>
              <w:t>вет.врач</w:t>
            </w:r>
            <w:proofErr w:type="spellEnd"/>
            <w:r>
              <w:rPr>
                <w:rFonts w:ascii="Times New Roman" w:hAnsi="Times New Roman" w:cs="Times New Roman"/>
                <w:color w:val="000000"/>
              </w:rPr>
              <w:t xml:space="preserve"> по Дубенскому району </w:t>
            </w:r>
          </w:p>
        </w:tc>
        <w:tc>
          <w:tcPr>
            <w:tcW w:w="2268" w:type="dxa"/>
            <w:tcBorders>
              <w:left w:val="single" w:sz="4" w:space="0" w:color="000000"/>
              <w:bottom w:val="single" w:sz="4" w:space="0" w:color="000000"/>
            </w:tcBorders>
          </w:tcPr>
          <w:p w14:paraId="5E83C994" w14:textId="77777777" w:rsidR="002816DE" w:rsidRDefault="00A4743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акты на проведение </w:t>
            </w:r>
            <w:r>
              <w:rPr>
                <w:rFonts w:ascii="Times New Roman" w:eastAsia="Times New Roman" w:hAnsi="Times New Roman" w:cs="Times New Roman"/>
                <w:bCs/>
              </w:rPr>
              <w:t>противоэпизоотических мероприятий</w:t>
            </w:r>
          </w:p>
        </w:tc>
        <w:tc>
          <w:tcPr>
            <w:tcW w:w="1417" w:type="dxa"/>
            <w:tcBorders>
              <w:left w:val="single" w:sz="4" w:space="0" w:color="000000"/>
              <w:bottom w:val="single" w:sz="4" w:space="0" w:color="000000"/>
              <w:right w:val="single" w:sz="4" w:space="0" w:color="000000"/>
            </w:tcBorders>
          </w:tcPr>
          <w:p w14:paraId="00D92BEE" w14:textId="77777777" w:rsidR="002816DE" w:rsidRDefault="002816DE">
            <w:pPr>
              <w:widowControl w:val="0"/>
              <w:spacing w:after="0" w:line="240" w:lineRule="auto"/>
              <w:rPr>
                <w:rFonts w:ascii="Times New Roman" w:hAnsi="Times New Roman" w:cs="Times New Roman"/>
              </w:rPr>
            </w:pPr>
          </w:p>
        </w:tc>
      </w:tr>
      <w:tr w:rsidR="002816DE" w14:paraId="4E856004" w14:textId="77777777">
        <w:tc>
          <w:tcPr>
            <w:tcW w:w="4704" w:type="dxa"/>
            <w:tcBorders>
              <w:left w:val="single" w:sz="4" w:space="0" w:color="000000"/>
              <w:bottom w:val="single" w:sz="4" w:space="0" w:color="000000"/>
            </w:tcBorders>
          </w:tcPr>
          <w:p w14:paraId="3C2BC7DF"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bCs/>
              </w:rPr>
              <w:t xml:space="preserve">Мероприятие (результат): </w:t>
            </w:r>
            <w:r>
              <w:rPr>
                <w:rFonts w:ascii="Times New Roman" w:eastAsia="Times New Roman" w:hAnsi="Times New Roman" w:cs="Times New Roman"/>
                <w:bCs/>
                <w:sz w:val="24"/>
                <w:szCs w:val="24"/>
              </w:rPr>
              <w:t>Обеспечить деятельность подведомственных учреждений Министерства сельского хозяйства и продовольствия Республики Мордовия</w:t>
            </w:r>
          </w:p>
        </w:tc>
        <w:tc>
          <w:tcPr>
            <w:tcW w:w="1024" w:type="dxa"/>
            <w:tcBorders>
              <w:left w:val="single" w:sz="4" w:space="0" w:color="000000"/>
              <w:bottom w:val="single" w:sz="4" w:space="0" w:color="000000"/>
            </w:tcBorders>
          </w:tcPr>
          <w:p w14:paraId="769F92E2" w14:textId="77777777" w:rsidR="002816DE" w:rsidRDefault="002816DE">
            <w:pPr>
              <w:widowControl w:val="0"/>
              <w:suppressAutoHyphens/>
              <w:spacing w:after="0" w:line="240" w:lineRule="auto"/>
              <w:jc w:val="center"/>
              <w:rPr>
                <w:rFonts w:ascii="Times New Roman" w:eastAsia="Times New Roman" w:hAnsi="Times New Roman" w:cs="Times New Roman"/>
                <w:color w:val="000000"/>
              </w:rPr>
            </w:pPr>
          </w:p>
        </w:tc>
        <w:tc>
          <w:tcPr>
            <w:tcW w:w="5103" w:type="dxa"/>
            <w:tcBorders>
              <w:left w:val="single" w:sz="4" w:space="0" w:color="000000"/>
              <w:bottom w:val="single" w:sz="4" w:space="0" w:color="000000"/>
            </w:tcBorders>
          </w:tcPr>
          <w:p w14:paraId="62D2DA97" w14:textId="77777777" w:rsidR="002816DE" w:rsidRDefault="002816DE">
            <w:pPr>
              <w:widowControl w:val="0"/>
              <w:spacing w:after="0" w:line="240" w:lineRule="auto"/>
              <w:rPr>
                <w:rFonts w:ascii="Times New Roman" w:hAnsi="Times New Roman" w:cs="Times New Roman"/>
                <w:color w:val="000000"/>
              </w:rPr>
            </w:pPr>
          </w:p>
        </w:tc>
        <w:tc>
          <w:tcPr>
            <w:tcW w:w="2268" w:type="dxa"/>
            <w:tcBorders>
              <w:left w:val="single" w:sz="4" w:space="0" w:color="000000"/>
              <w:bottom w:val="single" w:sz="4" w:space="0" w:color="000000"/>
            </w:tcBorders>
          </w:tcPr>
          <w:p w14:paraId="4E18C1AD" w14:textId="77777777" w:rsidR="002816DE" w:rsidRDefault="002816DE">
            <w:pPr>
              <w:widowControl w:val="0"/>
              <w:suppressAutoHyphens/>
              <w:spacing w:after="0" w:line="240" w:lineRule="auto"/>
              <w:rPr>
                <w:rFonts w:ascii="Times New Roman" w:eastAsia="Times New Roman" w:hAnsi="Times New Roman" w:cs="Times New Roman"/>
                <w:color w:val="000000"/>
              </w:rPr>
            </w:pPr>
          </w:p>
        </w:tc>
        <w:tc>
          <w:tcPr>
            <w:tcW w:w="1417" w:type="dxa"/>
            <w:tcBorders>
              <w:left w:val="single" w:sz="4" w:space="0" w:color="000000"/>
              <w:bottom w:val="single" w:sz="4" w:space="0" w:color="000000"/>
              <w:right w:val="single" w:sz="4" w:space="0" w:color="000000"/>
            </w:tcBorders>
          </w:tcPr>
          <w:p w14:paraId="26CAD620" w14:textId="77777777" w:rsidR="002816DE" w:rsidRDefault="002816DE">
            <w:pPr>
              <w:widowControl w:val="0"/>
              <w:spacing w:after="0" w:line="240" w:lineRule="auto"/>
              <w:rPr>
                <w:rFonts w:ascii="Times New Roman" w:hAnsi="Times New Roman" w:cs="Times New Roman"/>
              </w:rPr>
            </w:pPr>
          </w:p>
        </w:tc>
      </w:tr>
      <w:tr w:rsidR="002816DE" w14:paraId="48E2D413" w14:textId="77777777">
        <w:tc>
          <w:tcPr>
            <w:tcW w:w="4704" w:type="dxa"/>
            <w:tcBorders>
              <w:left w:val="single" w:sz="4" w:space="0" w:color="000000"/>
              <w:bottom w:val="single" w:sz="4" w:space="0" w:color="000000"/>
            </w:tcBorders>
          </w:tcPr>
          <w:p w14:paraId="6DC163D9" w14:textId="77777777" w:rsidR="002816DE" w:rsidRDefault="00A47437">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Контрольная точка 1.Составление плана по осуществления</w:t>
            </w:r>
            <w:r>
              <w:rPr>
                <w:rFonts w:ascii="Times New Roman" w:eastAsia="Times New Roman" w:hAnsi="Times New Roman" w:cs="Times New Roman"/>
                <w:sz w:val="24"/>
                <w:szCs w:val="24"/>
              </w:rPr>
              <w:t xml:space="preserve"> выполнение государственного задания на оказание </w:t>
            </w:r>
          </w:p>
          <w:p w14:paraId="2F207957"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государственных услуг</w:t>
            </w:r>
          </w:p>
        </w:tc>
        <w:tc>
          <w:tcPr>
            <w:tcW w:w="1024" w:type="dxa"/>
            <w:tcBorders>
              <w:left w:val="single" w:sz="4" w:space="0" w:color="000000"/>
              <w:bottom w:val="single" w:sz="4" w:space="0" w:color="000000"/>
            </w:tcBorders>
          </w:tcPr>
          <w:p w14:paraId="0BDBBBAD" w14:textId="77777777" w:rsidR="002816DE" w:rsidRDefault="00A47437">
            <w:pPr>
              <w:widowControl w:val="0"/>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01.03</w:t>
            </w:r>
          </w:p>
        </w:tc>
        <w:tc>
          <w:tcPr>
            <w:tcW w:w="5103" w:type="dxa"/>
            <w:tcBorders>
              <w:left w:val="single" w:sz="4" w:space="0" w:color="000000"/>
              <w:bottom w:val="single" w:sz="4" w:space="0" w:color="000000"/>
            </w:tcBorders>
          </w:tcPr>
          <w:p w14:paraId="07BB90C0" w14:textId="77777777" w:rsidR="002816DE" w:rsidRDefault="00A47437">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Малкин Сергей Михайлович -Главный </w:t>
            </w:r>
            <w:proofErr w:type="spellStart"/>
            <w:r>
              <w:rPr>
                <w:rFonts w:ascii="Times New Roman" w:hAnsi="Times New Roman" w:cs="Times New Roman"/>
                <w:color w:val="000000"/>
              </w:rPr>
              <w:t>вет.врач</w:t>
            </w:r>
            <w:proofErr w:type="spellEnd"/>
            <w:r>
              <w:rPr>
                <w:rFonts w:ascii="Times New Roman" w:hAnsi="Times New Roman" w:cs="Times New Roman"/>
                <w:color w:val="000000"/>
              </w:rPr>
              <w:t xml:space="preserve"> по Дубенскому району </w:t>
            </w:r>
          </w:p>
        </w:tc>
        <w:tc>
          <w:tcPr>
            <w:tcW w:w="2268" w:type="dxa"/>
            <w:tcBorders>
              <w:left w:val="single" w:sz="4" w:space="0" w:color="000000"/>
              <w:bottom w:val="single" w:sz="4" w:space="0" w:color="000000"/>
            </w:tcBorders>
          </w:tcPr>
          <w:p w14:paraId="41ACD25E" w14:textId="77777777" w:rsidR="002816DE" w:rsidRDefault="00A4743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план</w:t>
            </w:r>
            <w:r>
              <w:rPr>
                <w:rFonts w:ascii="Times New Roman" w:eastAsia="Times New Roman" w:hAnsi="Times New Roman" w:cs="Times New Roman"/>
                <w:color w:val="000000"/>
              </w:rPr>
              <w:t xml:space="preserve"> по осуществления</w:t>
            </w:r>
            <w:r>
              <w:rPr>
                <w:rFonts w:ascii="Times New Roman" w:eastAsia="Times New Roman" w:hAnsi="Times New Roman" w:cs="Times New Roman"/>
                <w:sz w:val="24"/>
                <w:szCs w:val="24"/>
              </w:rPr>
              <w:t xml:space="preserve"> выполнение государственного задания на оказание государственных услуг</w:t>
            </w:r>
          </w:p>
        </w:tc>
        <w:tc>
          <w:tcPr>
            <w:tcW w:w="1417" w:type="dxa"/>
            <w:tcBorders>
              <w:left w:val="single" w:sz="4" w:space="0" w:color="000000"/>
              <w:bottom w:val="single" w:sz="4" w:space="0" w:color="000000"/>
              <w:right w:val="single" w:sz="4" w:space="0" w:color="000000"/>
            </w:tcBorders>
          </w:tcPr>
          <w:p w14:paraId="1E0F37F7" w14:textId="77777777" w:rsidR="002816DE" w:rsidRDefault="002816DE">
            <w:pPr>
              <w:widowControl w:val="0"/>
              <w:spacing w:after="0" w:line="240" w:lineRule="auto"/>
              <w:rPr>
                <w:rFonts w:ascii="Times New Roman" w:hAnsi="Times New Roman" w:cs="Times New Roman"/>
              </w:rPr>
            </w:pPr>
          </w:p>
        </w:tc>
      </w:tr>
      <w:tr w:rsidR="002816DE" w14:paraId="4BBAD771" w14:textId="77777777">
        <w:tc>
          <w:tcPr>
            <w:tcW w:w="4704" w:type="dxa"/>
            <w:tcBorders>
              <w:left w:val="single" w:sz="4" w:space="0" w:color="000000"/>
              <w:bottom w:val="single" w:sz="4" w:space="0" w:color="000000"/>
            </w:tcBorders>
          </w:tcPr>
          <w:p w14:paraId="40EEB279" w14:textId="77777777" w:rsidR="002816DE" w:rsidRDefault="002816DE">
            <w:pPr>
              <w:widowControl w:val="0"/>
              <w:suppressAutoHyphens/>
              <w:spacing w:after="0" w:line="240" w:lineRule="auto"/>
              <w:rPr>
                <w:rFonts w:ascii="Times New Roman" w:eastAsia="Times New Roman" w:hAnsi="Times New Roman" w:cs="Times New Roman"/>
                <w:color w:val="000000"/>
              </w:rPr>
            </w:pPr>
          </w:p>
          <w:p w14:paraId="20419012"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2. Выполнение государственного заказа расходов на прием делегации</w:t>
            </w:r>
          </w:p>
        </w:tc>
        <w:tc>
          <w:tcPr>
            <w:tcW w:w="1024" w:type="dxa"/>
            <w:tcBorders>
              <w:left w:val="single" w:sz="4" w:space="0" w:color="000000"/>
              <w:bottom w:val="single" w:sz="4" w:space="0" w:color="000000"/>
            </w:tcBorders>
          </w:tcPr>
          <w:p w14:paraId="0E40BA4A" w14:textId="77777777" w:rsidR="002816DE" w:rsidRDefault="002816DE">
            <w:pPr>
              <w:widowControl w:val="0"/>
              <w:suppressAutoHyphens/>
              <w:spacing w:after="0" w:line="240" w:lineRule="auto"/>
              <w:jc w:val="center"/>
              <w:rPr>
                <w:rFonts w:ascii="Times New Roman" w:eastAsia="Times New Roman" w:hAnsi="Times New Roman" w:cs="Times New Roman"/>
                <w:color w:val="000000"/>
              </w:rPr>
            </w:pPr>
          </w:p>
          <w:p w14:paraId="643761C0" w14:textId="77777777" w:rsidR="002816DE" w:rsidRDefault="00A47437">
            <w:pPr>
              <w:widowControl w:val="0"/>
              <w:suppressAutoHyphen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01.03</w:t>
            </w:r>
          </w:p>
        </w:tc>
        <w:tc>
          <w:tcPr>
            <w:tcW w:w="5103" w:type="dxa"/>
            <w:tcBorders>
              <w:left w:val="single" w:sz="4" w:space="0" w:color="000000"/>
              <w:bottom w:val="single" w:sz="4" w:space="0" w:color="000000"/>
            </w:tcBorders>
          </w:tcPr>
          <w:p w14:paraId="3BADFDC8" w14:textId="77777777" w:rsidR="002816DE" w:rsidRDefault="00A47437">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Малкин Сергей Михайлович -Главный </w:t>
            </w:r>
            <w:proofErr w:type="spellStart"/>
            <w:r>
              <w:rPr>
                <w:rFonts w:ascii="Times New Roman" w:hAnsi="Times New Roman" w:cs="Times New Roman"/>
                <w:color w:val="000000"/>
              </w:rPr>
              <w:t>вет.врач</w:t>
            </w:r>
            <w:proofErr w:type="spellEnd"/>
            <w:r>
              <w:rPr>
                <w:rFonts w:ascii="Times New Roman" w:hAnsi="Times New Roman" w:cs="Times New Roman"/>
                <w:color w:val="000000"/>
              </w:rPr>
              <w:t xml:space="preserve"> по Дубенскому району </w:t>
            </w:r>
          </w:p>
        </w:tc>
        <w:tc>
          <w:tcPr>
            <w:tcW w:w="2268" w:type="dxa"/>
            <w:tcBorders>
              <w:left w:val="single" w:sz="4" w:space="0" w:color="000000"/>
              <w:bottom w:val="single" w:sz="4" w:space="0" w:color="000000"/>
            </w:tcBorders>
          </w:tcPr>
          <w:p w14:paraId="1CEDC53D" w14:textId="77777777" w:rsidR="002816DE" w:rsidRDefault="002816DE">
            <w:pPr>
              <w:widowControl w:val="0"/>
              <w:suppressAutoHyphens/>
              <w:spacing w:after="0" w:line="240" w:lineRule="auto"/>
              <w:rPr>
                <w:rFonts w:ascii="Times New Roman" w:eastAsia="Times New Roman" w:hAnsi="Times New Roman" w:cs="Times New Roman"/>
              </w:rPr>
            </w:pPr>
          </w:p>
          <w:p w14:paraId="68B477FE" w14:textId="77777777" w:rsidR="002816DE" w:rsidRDefault="00A47437">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отчет</w:t>
            </w:r>
          </w:p>
        </w:tc>
        <w:tc>
          <w:tcPr>
            <w:tcW w:w="1417" w:type="dxa"/>
            <w:tcBorders>
              <w:left w:val="single" w:sz="4" w:space="0" w:color="000000"/>
              <w:bottom w:val="single" w:sz="4" w:space="0" w:color="000000"/>
              <w:right w:val="single" w:sz="4" w:space="0" w:color="000000"/>
            </w:tcBorders>
          </w:tcPr>
          <w:p w14:paraId="6E6C4C5F" w14:textId="77777777" w:rsidR="002816DE" w:rsidRDefault="002816DE">
            <w:pPr>
              <w:widowControl w:val="0"/>
              <w:spacing w:after="0" w:line="240" w:lineRule="auto"/>
              <w:rPr>
                <w:rFonts w:ascii="Times New Roman" w:hAnsi="Times New Roman" w:cs="Times New Roman"/>
              </w:rPr>
            </w:pPr>
          </w:p>
        </w:tc>
      </w:tr>
    </w:tbl>
    <w:p w14:paraId="59E7D880" w14:textId="77777777" w:rsidR="002816DE" w:rsidRDefault="002816DE">
      <w:pPr>
        <w:spacing w:after="0" w:line="240" w:lineRule="auto"/>
        <w:ind w:firstLine="11766"/>
        <w:jc w:val="both"/>
        <w:rPr>
          <w:rFonts w:ascii="Times New Roman" w:hAnsi="Times New Roman" w:cs="Times New Roman"/>
          <w:sz w:val="24"/>
          <w:szCs w:val="24"/>
        </w:rPr>
      </w:pPr>
    </w:p>
    <w:p w14:paraId="2E698729" w14:textId="77777777" w:rsidR="002816DE" w:rsidRDefault="002816DE">
      <w:pPr>
        <w:spacing w:after="0" w:line="240" w:lineRule="auto"/>
        <w:ind w:firstLine="11766"/>
        <w:jc w:val="both"/>
        <w:rPr>
          <w:rFonts w:ascii="Times New Roman" w:hAnsi="Times New Roman" w:cs="Times New Roman"/>
          <w:sz w:val="24"/>
          <w:szCs w:val="24"/>
        </w:rPr>
      </w:pPr>
    </w:p>
    <w:p w14:paraId="2172EF83" w14:textId="77777777" w:rsidR="002816DE" w:rsidRDefault="002816DE">
      <w:pPr>
        <w:spacing w:after="0" w:line="240" w:lineRule="auto"/>
        <w:ind w:firstLine="11766"/>
        <w:jc w:val="both"/>
        <w:rPr>
          <w:rFonts w:ascii="Times New Roman" w:hAnsi="Times New Roman" w:cs="Times New Roman"/>
          <w:sz w:val="24"/>
          <w:szCs w:val="24"/>
        </w:rPr>
      </w:pPr>
    </w:p>
    <w:p w14:paraId="515B303B" w14:textId="77777777" w:rsidR="002816DE" w:rsidRDefault="002816DE">
      <w:pPr>
        <w:spacing w:after="0" w:line="240" w:lineRule="auto"/>
        <w:ind w:firstLine="11766"/>
        <w:jc w:val="both"/>
        <w:rPr>
          <w:rFonts w:ascii="Times New Roman" w:hAnsi="Times New Roman" w:cs="Times New Roman"/>
          <w:sz w:val="24"/>
          <w:szCs w:val="24"/>
        </w:rPr>
      </w:pPr>
    </w:p>
    <w:p w14:paraId="325637C1" w14:textId="77777777" w:rsidR="002816DE" w:rsidRDefault="00A47437">
      <w:pPr>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                                                                                   </w:t>
      </w:r>
    </w:p>
    <w:p w14:paraId="30A5A54E" w14:textId="77777777" w:rsidR="002816DE" w:rsidRDefault="002816DE">
      <w:pPr>
        <w:spacing w:after="0" w:line="240" w:lineRule="auto"/>
        <w:jc w:val="both"/>
        <w:rPr>
          <w:rFonts w:ascii="Times New Roman CYR" w:hAnsi="Times New Roman CYR" w:cs="Times New Roman CYR"/>
          <w:b/>
          <w:bCs/>
          <w:sz w:val="28"/>
          <w:szCs w:val="28"/>
        </w:rPr>
      </w:pPr>
    </w:p>
    <w:p w14:paraId="5DC37208" w14:textId="77777777" w:rsidR="002816DE" w:rsidRDefault="002816DE">
      <w:pPr>
        <w:spacing w:after="0" w:line="240" w:lineRule="auto"/>
        <w:jc w:val="both"/>
        <w:rPr>
          <w:rFonts w:ascii="Times New Roman CYR" w:hAnsi="Times New Roman CYR" w:cs="Times New Roman CYR"/>
          <w:b/>
          <w:bCs/>
          <w:sz w:val="28"/>
          <w:szCs w:val="28"/>
        </w:rPr>
      </w:pPr>
    </w:p>
    <w:p w14:paraId="2DFA8ECC" w14:textId="77777777" w:rsidR="002816DE" w:rsidRDefault="002816DE">
      <w:pPr>
        <w:spacing w:after="0" w:line="240" w:lineRule="auto"/>
        <w:jc w:val="both"/>
        <w:rPr>
          <w:rFonts w:ascii="Times New Roman CYR" w:hAnsi="Times New Roman CYR" w:cs="Times New Roman CYR"/>
          <w:b/>
          <w:bCs/>
          <w:sz w:val="28"/>
          <w:szCs w:val="28"/>
        </w:rPr>
      </w:pPr>
    </w:p>
    <w:p w14:paraId="0045058D" w14:textId="77777777" w:rsidR="002816DE" w:rsidRDefault="002816DE">
      <w:pPr>
        <w:spacing w:after="0" w:line="240" w:lineRule="auto"/>
        <w:jc w:val="both"/>
        <w:rPr>
          <w:rFonts w:ascii="Times New Roman CYR" w:hAnsi="Times New Roman CYR" w:cs="Times New Roman CYR"/>
          <w:b/>
          <w:bCs/>
          <w:sz w:val="28"/>
          <w:szCs w:val="28"/>
        </w:rPr>
      </w:pPr>
    </w:p>
    <w:p w14:paraId="72F292BD" w14:textId="77777777" w:rsidR="002816DE" w:rsidRDefault="00A47437">
      <w:pPr>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ПАСПОРТ</w:t>
      </w:r>
    </w:p>
    <w:p w14:paraId="5EF4566B" w14:textId="77777777" w:rsidR="002816DE" w:rsidRDefault="00A47437">
      <w:pPr>
        <w:spacing w:after="0" w:line="240" w:lineRule="auto"/>
        <w:jc w:val="both"/>
        <w:rPr>
          <w:rFonts w:ascii="Times New Roman CYR" w:hAnsi="Times New Roman CYR" w:cs="Times New Roman CYR"/>
          <w:b/>
          <w:bCs/>
        </w:rPr>
      </w:pPr>
      <w:r>
        <w:rPr>
          <w:rFonts w:ascii="Times New Roman CYR" w:hAnsi="Times New Roman CYR" w:cs="Times New Roman CYR"/>
          <w:b/>
          <w:bCs/>
          <w:sz w:val="28"/>
          <w:szCs w:val="28"/>
        </w:rPr>
        <w:t xml:space="preserve">                                                                комплекса процессных мероприятий</w:t>
      </w:r>
    </w:p>
    <w:p w14:paraId="5EA4358A" w14:textId="77777777" w:rsidR="002816DE" w:rsidRDefault="00A47437">
      <w:pPr>
        <w:suppressAutoHyphens/>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rPr>
        <w:tab/>
      </w:r>
      <w:r>
        <w:rPr>
          <w:rFonts w:ascii="Times New Roman CYR" w:hAnsi="Times New Roman CYR" w:cs="Times New Roman CYR"/>
          <w:b/>
          <w:bCs/>
          <w:sz w:val="28"/>
          <w:szCs w:val="28"/>
        </w:rPr>
        <w:t xml:space="preserve"> «Техническая и технологическая модернизация, инновационное развитие»</w:t>
      </w:r>
    </w:p>
    <w:p w14:paraId="5CA6D3D6" w14:textId="77777777" w:rsidR="002816DE" w:rsidRDefault="00A47437">
      <w:pPr>
        <w:suppressAutoHyphens/>
        <w:jc w:val="center"/>
        <w:rPr>
          <w:rFonts w:ascii="Times New Roman CYR" w:hAnsi="Times New Roman CYR" w:cs="Times New Roman CYR"/>
          <w:b/>
          <w:bCs/>
        </w:rPr>
      </w:pPr>
      <w:r>
        <w:rPr>
          <w:rFonts w:ascii="Times New Roman CYR" w:hAnsi="Times New Roman CYR" w:cs="Times New Roman CYR"/>
          <w:b/>
          <w:bCs/>
        </w:rPr>
        <w:tab/>
      </w:r>
    </w:p>
    <w:p w14:paraId="07199761" w14:textId="77777777" w:rsidR="002816DE" w:rsidRDefault="00A47437">
      <w:pPr>
        <w:suppressAutoHyphens/>
        <w:jc w:val="center"/>
        <w:rPr>
          <w:rFonts w:ascii="Times New Roman CYR" w:hAnsi="Times New Roman CYR" w:cs="Times New Roman CYR"/>
          <w:sz w:val="28"/>
          <w:szCs w:val="28"/>
        </w:rPr>
      </w:pPr>
      <w:r>
        <w:rPr>
          <w:rFonts w:ascii="Times New Roman CYR" w:hAnsi="Times New Roman CYR" w:cs="Times New Roman CYR"/>
          <w:b/>
          <w:bCs/>
          <w:sz w:val="28"/>
          <w:szCs w:val="28"/>
        </w:rPr>
        <w:t>1. Общие положения</w:t>
      </w:r>
    </w:p>
    <w:tbl>
      <w:tblPr>
        <w:tblW w:w="14500" w:type="dxa"/>
        <w:tblInd w:w="237" w:type="dxa"/>
        <w:tblLayout w:type="fixed"/>
        <w:tblLook w:val="04A0" w:firstRow="1" w:lastRow="0" w:firstColumn="1" w:lastColumn="0" w:noHBand="0" w:noVBand="1"/>
      </w:tblPr>
      <w:tblGrid>
        <w:gridCol w:w="7305"/>
        <w:gridCol w:w="7195"/>
      </w:tblGrid>
      <w:tr w:rsidR="002816DE" w14:paraId="7387A4D3" w14:textId="77777777">
        <w:tc>
          <w:tcPr>
            <w:tcW w:w="7305" w:type="dxa"/>
            <w:tcBorders>
              <w:top w:val="single" w:sz="4" w:space="0" w:color="000000"/>
              <w:left w:val="single" w:sz="4" w:space="0" w:color="000000"/>
            </w:tcBorders>
          </w:tcPr>
          <w:p w14:paraId="7BD12785" w14:textId="77777777" w:rsidR="002816DE" w:rsidRDefault="00A47437">
            <w:pPr>
              <w:widowControl w:val="0"/>
              <w:spacing w:line="252" w:lineRule="auto"/>
              <w:rPr>
                <w:rFonts w:ascii="Times New Roman CYR" w:hAnsi="Times New Roman CYR" w:cs="Times New Roman CYR"/>
                <w:sz w:val="24"/>
                <w:szCs w:val="24"/>
              </w:rPr>
            </w:pPr>
            <w:r>
              <w:rPr>
                <w:rFonts w:ascii="Times New Roman CYR" w:hAnsi="Times New Roman CYR" w:cs="Times New Roman CYR"/>
                <w:sz w:val="24"/>
                <w:szCs w:val="24"/>
              </w:rPr>
              <w:t xml:space="preserve">Ответственный исполнительный орган </w:t>
            </w:r>
          </w:p>
        </w:tc>
        <w:tc>
          <w:tcPr>
            <w:tcW w:w="7195" w:type="dxa"/>
            <w:tcBorders>
              <w:top w:val="single" w:sz="4" w:space="0" w:color="000000"/>
              <w:left w:val="single" w:sz="4" w:space="0" w:color="000000"/>
              <w:right w:val="single" w:sz="4" w:space="0" w:color="000000"/>
            </w:tcBorders>
          </w:tcPr>
          <w:p w14:paraId="21E61DDE"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Администрация Дубенского муниципального района</w:t>
            </w:r>
          </w:p>
          <w:p w14:paraId="14148D91" w14:textId="77777777" w:rsidR="002816DE" w:rsidRDefault="00A4743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Маскаев Михаил Андреевич– Начальник Управления сельского хозяйства </w:t>
            </w:r>
          </w:p>
        </w:tc>
      </w:tr>
      <w:tr w:rsidR="002816DE" w14:paraId="455420F2" w14:textId="77777777">
        <w:tc>
          <w:tcPr>
            <w:tcW w:w="7305" w:type="dxa"/>
            <w:tcBorders>
              <w:top w:val="single" w:sz="4" w:space="0" w:color="000000"/>
              <w:left w:val="single" w:sz="4" w:space="0" w:color="000000"/>
              <w:bottom w:val="single" w:sz="4" w:space="0" w:color="000000"/>
            </w:tcBorders>
          </w:tcPr>
          <w:p w14:paraId="35CB38DA" w14:textId="77777777" w:rsidR="002816DE" w:rsidRDefault="00A47437">
            <w:pPr>
              <w:widowControl w:val="0"/>
              <w:spacing w:line="252" w:lineRule="auto"/>
              <w:rPr>
                <w:rFonts w:ascii="Times New Roman CYR" w:hAnsi="Times New Roman CYR" w:cs="Times New Roman CYR"/>
                <w:sz w:val="24"/>
                <w:szCs w:val="24"/>
              </w:rPr>
            </w:pPr>
            <w:r>
              <w:rPr>
                <w:rFonts w:ascii="Times New Roman CYR" w:hAnsi="Times New Roman CYR" w:cs="Times New Roman CYR"/>
                <w:sz w:val="24"/>
                <w:szCs w:val="24"/>
              </w:rPr>
              <w:t>Связь с государственной программой (комплексной программой)</w:t>
            </w:r>
          </w:p>
        </w:tc>
        <w:tc>
          <w:tcPr>
            <w:tcW w:w="7195" w:type="dxa"/>
            <w:tcBorders>
              <w:top w:val="single" w:sz="4" w:space="0" w:color="000000"/>
              <w:left w:val="single" w:sz="4" w:space="0" w:color="000000"/>
              <w:bottom w:val="single" w:sz="4" w:space="0" w:color="000000"/>
              <w:right w:val="single" w:sz="4" w:space="0" w:color="000000"/>
            </w:tcBorders>
          </w:tcPr>
          <w:p w14:paraId="5050C2F5" w14:textId="77777777" w:rsidR="002816DE" w:rsidRDefault="00A47437">
            <w:pPr>
              <w:widowControl w:val="0"/>
              <w:spacing w:line="252" w:lineRule="auto"/>
              <w:rPr>
                <w:rFonts w:ascii="Times New Roman" w:hAnsi="Times New Roman" w:cs="Times New Roman"/>
              </w:rPr>
            </w:pPr>
            <w:r>
              <w:rPr>
                <w:rFonts w:ascii="Times New Roman CYR" w:hAnsi="Times New Roman CYR" w:cs="Times New Roman CYR"/>
                <w:sz w:val="24"/>
                <w:szCs w:val="24"/>
              </w:rPr>
              <w:t xml:space="preserve">Государственная программа </w:t>
            </w:r>
            <w:r>
              <w:rPr>
                <w:rFonts w:ascii="Times New Roman" w:hAnsi="Times New Roman" w:cs="Times New Roman"/>
              </w:rPr>
              <w:t>развития сельского хозяйства и регулирование рынков сельскохозяйственной продукции, сырья и продовольствия Республики Мордовия</w:t>
            </w:r>
          </w:p>
        </w:tc>
      </w:tr>
    </w:tbl>
    <w:p w14:paraId="4780CBFD" w14:textId="77777777" w:rsidR="002816DE" w:rsidRDefault="002816DE">
      <w:pPr>
        <w:suppressAutoHyphens/>
        <w:jc w:val="center"/>
        <w:rPr>
          <w:rFonts w:ascii="Times New Roman CYR" w:hAnsi="Times New Roman CYR" w:cs="Times New Roman CYR"/>
          <w:b/>
          <w:bCs/>
          <w:sz w:val="28"/>
          <w:szCs w:val="28"/>
        </w:rPr>
      </w:pPr>
    </w:p>
    <w:p w14:paraId="331E8E37" w14:textId="77777777" w:rsidR="002816DE" w:rsidRDefault="00A47437">
      <w:pPr>
        <w:suppressAutoHyphens/>
        <w:jc w:val="center"/>
        <w:rPr>
          <w:rFonts w:ascii="Times New Roman CYR" w:hAnsi="Times New Roman CYR" w:cs="Times New Roman CYR"/>
          <w:sz w:val="28"/>
          <w:szCs w:val="28"/>
        </w:rPr>
      </w:pPr>
      <w:r>
        <w:rPr>
          <w:rFonts w:ascii="Times New Roman CYR" w:hAnsi="Times New Roman CYR" w:cs="Times New Roman CYR"/>
          <w:b/>
          <w:bCs/>
          <w:sz w:val="28"/>
          <w:szCs w:val="28"/>
        </w:rPr>
        <w:t>2. Показатели комплекса процессных мероприятий</w:t>
      </w:r>
    </w:p>
    <w:tbl>
      <w:tblPr>
        <w:tblW w:w="14628" w:type="dxa"/>
        <w:tblInd w:w="109" w:type="dxa"/>
        <w:tblLayout w:type="fixed"/>
        <w:tblLook w:val="04A0" w:firstRow="1" w:lastRow="0" w:firstColumn="1" w:lastColumn="0" w:noHBand="0" w:noVBand="1"/>
      </w:tblPr>
      <w:tblGrid>
        <w:gridCol w:w="705"/>
        <w:gridCol w:w="1952"/>
        <w:gridCol w:w="1031"/>
        <w:gridCol w:w="1247"/>
        <w:gridCol w:w="1125"/>
        <w:gridCol w:w="974"/>
        <w:gridCol w:w="734"/>
        <w:gridCol w:w="677"/>
        <w:gridCol w:w="688"/>
        <w:gridCol w:w="677"/>
        <w:gridCol w:w="674"/>
        <w:gridCol w:w="631"/>
        <w:gridCol w:w="674"/>
        <w:gridCol w:w="1280"/>
        <w:gridCol w:w="1559"/>
      </w:tblGrid>
      <w:tr w:rsidR="002816DE" w14:paraId="3F47D4C0" w14:textId="77777777">
        <w:tc>
          <w:tcPr>
            <w:tcW w:w="705" w:type="dxa"/>
            <w:vMerge w:val="restart"/>
            <w:tcBorders>
              <w:top w:val="single" w:sz="4" w:space="0" w:color="000000"/>
              <w:left w:val="single" w:sz="4" w:space="0" w:color="000000"/>
              <w:bottom w:val="single" w:sz="4" w:space="0" w:color="000000"/>
              <w:right w:val="nil"/>
            </w:tcBorders>
          </w:tcPr>
          <w:p w14:paraId="36429DA3" w14:textId="77777777" w:rsidR="002816DE" w:rsidRDefault="002816DE">
            <w:pPr>
              <w:spacing w:line="252" w:lineRule="auto"/>
              <w:jc w:val="center"/>
              <w:rPr>
                <w:rFonts w:ascii="Times New Roman CYR" w:hAnsi="Times New Roman CYR" w:cs="Times New Roman CYR"/>
                <w:sz w:val="20"/>
                <w:szCs w:val="20"/>
              </w:rPr>
            </w:pPr>
          </w:p>
          <w:p w14:paraId="34A63EE5" w14:textId="77777777" w:rsidR="002816DE" w:rsidRDefault="002816DE">
            <w:pPr>
              <w:spacing w:line="252" w:lineRule="auto"/>
              <w:jc w:val="center"/>
              <w:rPr>
                <w:rFonts w:ascii="Times New Roman CYR" w:hAnsi="Times New Roman CYR" w:cs="Times New Roman CYR"/>
                <w:sz w:val="20"/>
                <w:szCs w:val="20"/>
              </w:rPr>
            </w:pPr>
          </w:p>
          <w:p w14:paraId="68C7B85F" w14:textId="77777777" w:rsidR="002816DE" w:rsidRDefault="002816DE">
            <w:pPr>
              <w:spacing w:line="252" w:lineRule="auto"/>
              <w:jc w:val="center"/>
              <w:rPr>
                <w:rFonts w:ascii="Times New Roman CYR" w:hAnsi="Times New Roman CYR" w:cs="Times New Roman CYR"/>
                <w:sz w:val="20"/>
                <w:szCs w:val="20"/>
              </w:rPr>
            </w:pPr>
          </w:p>
          <w:p w14:paraId="50F904E7" w14:textId="77777777" w:rsidR="002816DE" w:rsidRDefault="002816DE">
            <w:pPr>
              <w:spacing w:line="252" w:lineRule="auto"/>
              <w:jc w:val="center"/>
              <w:rPr>
                <w:rFonts w:ascii="Times New Roman CYR" w:hAnsi="Times New Roman CYR" w:cs="Times New Roman CYR"/>
              </w:rPr>
            </w:pPr>
          </w:p>
        </w:tc>
        <w:tc>
          <w:tcPr>
            <w:tcW w:w="1952" w:type="dxa"/>
            <w:vMerge w:val="restart"/>
            <w:tcBorders>
              <w:top w:val="single" w:sz="4" w:space="0" w:color="000000"/>
              <w:left w:val="single" w:sz="4" w:space="0" w:color="000000"/>
              <w:bottom w:val="single" w:sz="4" w:space="0" w:color="000000"/>
              <w:right w:val="nil"/>
            </w:tcBorders>
          </w:tcPr>
          <w:p w14:paraId="7C3DFD70"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Наименование показателя/задачи</w:t>
            </w:r>
          </w:p>
        </w:tc>
        <w:tc>
          <w:tcPr>
            <w:tcW w:w="1031" w:type="dxa"/>
            <w:vMerge w:val="restart"/>
            <w:tcBorders>
              <w:top w:val="single" w:sz="4" w:space="0" w:color="000000"/>
              <w:left w:val="single" w:sz="4" w:space="0" w:color="000000"/>
              <w:bottom w:val="single" w:sz="4" w:space="0" w:color="000000"/>
              <w:right w:val="single" w:sz="4" w:space="0" w:color="000000"/>
            </w:tcBorders>
          </w:tcPr>
          <w:p w14:paraId="7130A4A0"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Признак возраста-</w:t>
            </w:r>
            <w:proofErr w:type="spellStart"/>
            <w:r>
              <w:rPr>
                <w:rFonts w:ascii="Times New Roman CYR" w:hAnsi="Times New Roman CYR" w:cs="Times New Roman CYR"/>
                <w:sz w:val="20"/>
                <w:szCs w:val="20"/>
              </w:rPr>
              <w:t>ния</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убыва-ния</w:t>
            </w:r>
            <w:proofErr w:type="spellEnd"/>
          </w:p>
        </w:tc>
        <w:tc>
          <w:tcPr>
            <w:tcW w:w="1247" w:type="dxa"/>
            <w:vMerge w:val="restart"/>
            <w:tcBorders>
              <w:top w:val="single" w:sz="4" w:space="0" w:color="000000"/>
              <w:left w:val="single" w:sz="4" w:space="0" w:color="000000"/>
              <w:bottom w:val="single" w:sz="4" w:space="0" w:color="000000"/>
              <w:right w:val="single" w:sz="4" w:space="0" w:color="000000"/>
            </w:tcBorders>
          </w:tcPr>
          <w:p w14:paraId="7228808A"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 xml:space="preserve">Уровень </w:t>
            </w:r>
            <w:proofErr w:type="spellStart"/>
            <w:r>
              <w:rPr>
                <w:rFonts w:ascii="Times New Roman CYR" w:hAnsi="Times New Roman CYR" w:cs="Times New Roman CYR"/>
                <w:sz w:val="20"/>
                <w:szCs w:val="20"/>
              </w:rPr>
              <w:t>соответ-ствия</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декомпози-рованного</w:t>
            </w:r>
            <w:proofErr w:type="spellEnd"/>
            <w:r>
              <w:rPr>
                <w:rFonts w:ascii="Times New Roman CYR" w:hAnsi="Times New Roman CYR" w:cs="Times New Roman CYR"/>
                <w:sz w:val="20"/>
                <w:szCs w:val="20"/>
              </w:rPr>
              <w:t xml:space="preserve"> показателя</w:t>
            </w:r>
          </w:p>
        </w:tc>
        <w:tc>
          <w:tcPr>
            <w:tcW w:w="1125" w:type="dxa"/>
            <w:vMerge w:val="restart"/>
            <w:tcBorders>
              <w:top w:val="single" w:sz="4" w:space="0" w:color="000000"/>
              <w:left w:val="single" w:sz="4" w:space="0" w:color="000000"/>
              <w:bottom w:val="single" w:sz="4" w:space="0" w:color="000000"/>
              <w:right w:val="nil"/>
            </w:tcBorders>
          </w:tcPr>
          <w:p w14:paraId="16D81610"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Единица измерения</w:t>
            </w:r>
          </w:p>
          <w:p w14:paraId="7AD314E3"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 xml:space="preserve">(по </w:t>
            </w:r>
            <w:hyperlink r:id="rId17" w:history="1">
              <w:r>
                <w:rPr>
                  <w:rFonts w:ascii="Times New Roman CYR" w:hAnsi="Times New Roman CYR" w:cs="Times New Roman CYR"/>
                  <w:color w:val="0000FF"/>
                  <w:sz w:val="20"/>
                  <w:szCs w:val="20"/>
                  <w:u w:val="single"/>
                </w:rPr>
                <w:t>ОКЕИ</w:t>
              </w:r>
            </w:hyperlink>
            <w:r>
              <w:rPr>
                <w:rFonts w:ascii="Times New Roman CYR" w:hAnsi="Times New Roman CYR" w:cs="Times New Roman CYR"/>
                <w:sz w:val="20"/>
                <w:szCs w:val="20"/>
              </w:rPr>
              <w:t>)</w:t>
            </w:r>
          </w:p>
        </w:tc>
        <w:tc>
          <w:tcPr>
            <w:tcW w:w="974" w:type="dxa"/>
            <w:vMerge w:val="restart"/>
            <w:tcBorders>
              <w:top w:val="single" w:sz="4" w:space="0" w:color="000000"/>
              <w:left w:val="single" w:sz="4" w:space="0" w:color="000000"/>
              <w:bottom w:val="single" w:sz="4" w:space="0" w:color="000000"/>
              <w:right w:val="single" w:sz="4" w:space="0" w:color="000000"/>
            </w:tcBorders>
          </w:tcPr>
          <w:p w14:paraId="0ED547B2"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Базовое</w:t>
            </w:r>
          </w:p>
          <w:p w14:paraId="272C3BA0" w14:textId="77777777" w:rsidR="002816DE" w:rsidRDefault="00A47437">
            <w:pPr>
              <w:spacing w:line="252" w:lineRule="auto"/>
              <w:jc w:val="center"/>
              <w:rPr>
                <w:rFonts w:ascii="Times New Roman CYR" w:hAnsi="Times New Roman CYR" w:cs="Times New Roman CYR"/>
              </w:rPr>
            </w:pPr>
            <w:proofErr w:type="spellStart"/>
            <w:r>
              <w:rPr>
                <w:rFonts w:ascii="Times New Roman CYR" w:hAnsi="Times New Roman CYR" w:cs="Times New Roman CYR"/>
                <w:sz w:val="20"/>
                <w:szCs w:val="20"/>
              </w:rPr>
              <w:t>значе-ние</w:t>
            </w:r>
            <w:proofErr w:type="spellEnd"/>
          </w:p>
          <w:p w14:paraId="66F8394C"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2023</w:t>
            </w:r>
          </w:p>
        </w:tc>
        <w:tc>
          <w:tcPr>
            <w:tcW w:w="4755" w:type="dxa"/>
            <w:gridSpan w:val="7"/>
            <w:tcBorders>
              <w:top w:val="single" w:sz="4" w:space="0" w:color="000000"/>
              <w:left w:val="single" w:sz="4" w:space="0" w:color="000000"/>
              <w:bottom w:val="single" w:sz="4" w:space="0" w:color="000000"/>
              <w:right w:val="single" w:sz="4" w:space="0" w:color="000000"/>
            </w:tcBorders>
          </w:tcPr>
          <w:p w14:paraId="5BBB0015"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Значение показателей по годам</w:t>
            </w:r>
          </w:p>
        </w:tc>
        <w:tc>
          <w:tcPr>
            <w:tcW w:w="1280" w:type="dxa"/>
            <w:vMerge w:val="restart"/>
            <w:tcBorders>
              <w:top w:val="single" w:sz="4" w:space="0" w:color="000000"/>
              <w:left w:val="single" w:sz="4" w:space="0" w:color="000000"/>
              <w:bottom w:val="single" w:sz="4" w:space="0" w:color="000000"/>
              <w:right w:val="nil"/>
            </w:tcBorders>
          </w:tcPr>
          <w:p w14:paraId="2FFF1FEA"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Ответствен-</w:t>
            </w:r>
            <w:proofErr w:type="spellStart"/>
            <w:r>
              <w:rPr>
                <w:rFonts w:ascii="Times New Roman CYR" w:hAnsi="Times New Roman CYR" w:cs="Times New Roman CYR"/>
                <w:sz w:val="20"/>
                <w:szCs w:val="20"/>
              </w:rPr>
              <w:t>ный</w:t>
            </w:r>
            <w:proofErr w:type="spellEnd"/>
            <w:r>
              <w:rPr>
                <w:rFonts w:ascii="Times New Roman CYR" w:hAnsi="Times New Roman CYR" w:cs="Times New Roman CYR"/>
                <w:sz w:val="20"/>
                <w:szCs w:val="20"/>
              </w:rPr>
              <w:t xml:space="preserve"> за достижение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Pr>
          <w:p w14:paraId="69781844" w14:textId="77777777" w:rsidR="002816DE" w:rsidRDefault="00A47437">
            <w:pPr>
              <w:spacing w:line="252" w:lineRule="auto"/>
              <w:jc w:val="center"/>
              <w:rPr>
                <w:rFonts w:ascii="Times New Roman CYR" w:hAnsi="Times New Roman CYR" w:cs="Times New Roman CYR"/>
              </w:rPr>
            </w:pPr>
            <w:proofErr w:type="spellStart"/>
            <w:r>
              <w:rPr>
                <w:rFonts w:ascii="Times New Roman CYR" w:hAnsi="Times New Roman CYR" w:cs="Times New Roman CYR"/>
                <w:sz w:val="20"/>
                <w:szCs w:val="20"/>
              </w:rPr>
              <w:t>Инфор</w:t>
            </w:r>
            <w:proofErr w:type="spellEnd"/>
            <w:r>
              <w:rPr>
                <w:rFonts w:ascii="Times New Roman CYR" w:hAnsi="Times New Roman CYR" w:cs="Times New Roman CYR"/>
                <w:sz w:val="20"/>
                <w:szCs w:val="20"/>
              </w:rPr>
              <w:t>-</w:t>
            </w:r>
            <w:proofErr w:type="spellStart"/>
            <w:r>
              <w:rPr>
                <w:rFonts w:ascii="Times New Roman CYR" w:hAnsi="Times New Roman CYR" w:cs="Times New Roman CYR"/>
                <w:sz w:val="20"/>
                <w:szCs w:val="20"/>
              </w:rPr>
              <w:t>мацион</w:t>
            </w:r>
            <w:proofErr w:type="spellEnd"/>
            <w:r>
              <w:rPr>
                <w:rFonts w:ascii="Times New Roman CYR" w:hAnsi="Times New Roman CYR" w:cs="Times New Roman CYR"/>
                <w:sz w:val="20"/>
                <w:szCs w:val="20"/>
              </w:rPr>
              <w:t>-ная система</w:t>
            </w:r>
          </w:p>
        </w:tc>
      </w:tr>
      <w:tr w:rsidR="002816DE" w14:paraId="607D2219" w14:textId="77777777">
        <w:tc>
          <w:tcPr>
            <w:tcW w:w="705" w:type="dxa"/>
            <w:vMerge/>
            <w:tcBorders>
              <w:top w:val="single" w:sz="4" w:space="0" w:color="000000"/>
              <w:left w:val="single" w:sz="4" w:space="0" w:color="000000"/>
              <w:bottom w:val="single" w:sz="4" w:space="0" w:color="auto"/>
              <w:right w:val="nil"/>
            </w:tcBorders>
            <w:vAlign w:val="center"/>
          </w:tcPr>
          <w:p w14:paraId="41B9A0BE" w14:textId="77777777" w:rsidR="002816DE" w:rsidRDefault="002816DE">
            <w:pPr>
              <w:spacing w:line="252" w:lineRule="auto"/>
              <w:rPr>
                <w:rFonts w:ascii="Times New Roman CYR" w:hAnsi="Times New Roman CYR" w:cs="Times New Roman CYR"/>
              </w:rPr>
            </w:pPr>
          </w:p>
        </w:tc>
        <w:tc>
          <w:tcPr>
            <w:tcW w:w="1952" w:type="dxa"/>
            <w:vMerge/>
            <w:tcBorders>
              <w:top w:val="single" w:sz="4" w:space="0" w:color="000000"/>
              <w:left w:val="single" w:sz="4" w:space="0" w:color="000000"/>
              <w:bottom w:val="single" w:sz="4" w:space="0" w:color="auto"/>
              <w:right w:val="nil"/>
            </w:tcBorders>
            <w:vAlign w:val="center"/>
          </w:tcPr>
          <w:p w14:paraId="09586E72" w14:textId="77777777" w:rsidR="002816DE" w:rsidRDefault="002816DE">
            <w:pPr>
              <w:spacing w:line="252" w:lineRule="auto"/>
              <w:rPr>
                <w:rFonts w:ascii="Times New Roman CYR" w:hAnsi="Times New Roman CYR" w:cs="Times New Roman CYR"/>
              </w:rPr>
            </w:pPr>
          </w:p>
        </w:tc>
        <w:tc>
          <w:tcPr>
            <w:tcW w:w="1031" w:type="dxa"/>
            <w:vMerge/>
            <w:tcBorders>
              <w:top w:val="nil"/>
              <w:left w:val="single" w:sz="4" w:space="0" w:color="000000"/>
              <w:bottom w:val="single" w:sz="4" w:space="0" w:color="auto"/>
              <w:right w:val="single" w:sz="4" w:space="0" w:color="000000"/>
            </w:tcBorders>
          </w:tcPr>
          <w:p w14:paraId="2091C197" w14:textId="77777777" w:rsidR="002816DE" w:rsidRDefault="002816DE">
            <w:pPr>
              <w:spacing w:line="252" w:lineRule="auto"/>
              <w:rPr>
                <w:rFonts w:ascii="Times New Roman CYR" w:hAnsi="Times New Roman CYR" w:cs="Times New Roman CYR"/>
              </w:rPr>
            </w:pPr>
          </w:p>
        </w:tc>
        <w:tc>
          <w:tcPr>
            <w:tcW w:w="1247" w:type="dxa"/>
            <w:vMerge/>
            <w:tcBorders>
              <w:top w:val="nil"/>
              <w:left w:val="single" w:sz="4" w:space="0" w:color="000000"/>
              <w:bottom w:val="single" w:sz="4" w:space="0" w:color="auto"/>
              <w:right w:val="single" w:sz="4" w:space="0" w:color="000000"/>
            </w:tcBorders>
          </w:tcPr>
          <w:p w14:paraId="12BC7DD9" w14:textId="77777777" w:rsidR="002816DE" w:rsidRDefault="002816DE">
            <w:pPr>
              <w:spacing w:line="252" w:lineRule="auto"/>
              <w:rPr>
                <w:rFonts w:ascii="Times New Roman CYR" w:hAnsi="Times New Roman CYR" w:cs="Times New Roman CYR"/>
              </w:rPr>
            </w:pPr>
          </w:p>
        </w:tc>
        <w:tc>
          <w:tcPr>
            <w:tcW w:w="1125" w:type="dxa"/>
            <w:vMerge/>
            <w:tcBorders>
              <w:top w:val="single" w:sz="4" w:space="0" w:color="000000"/>
              <w:left w:val="single" w:sz="4" w:space="0" w:color="000000"/>
              <w:bottom w:val="single" w:sz="4" w:space="0" w:color="auto"/>
              <w:right w:val="nil"/>
            </w:tcBorders>
            <w:vAlign w:val="center"/>
          </w:tcPr>
          <w:p w14:paraId="6434A5F4" w14:textId="77777777" w:rsidR="002816DE" w:rsidRDefault="002816DE">
            <w:pPr>
              <w:spacing w:line="252" w:lineRule="auto"/>
              <w:rPr>
                <w:rFonts w:ascii="Times New Roman CYR" w:hAnsi="Times New Roman CYR" w:cs="Times New Roman CYR"/>
              </w:rPr>
            </w:pPr>
          </w:p>
        </w:tc>
        <w:tc>
          <w:tcPr>
            <w:tcW w:w="974" w:type="dxa"/>
            <w:vMerge/>
            <w:tcBorders>
              <w:top w:val="nil"/>
              <w:left w:val="single" w:sz="4" w:space="0" w:color="000000"/>
              <w:bottom w:val="single" w:sz="4" w:space="0" w:color="auto"/>
              <w:right w:val="single" w:sz="4" w:space="0" w:color="000000"/>
            </w:tcBorders>
          </w:tcPr>
          <w:p w14:paraId="52CF5D5A" w14:textId="77777777" w:rsidR="002816DE" w:rsidRDefault="002816DE">
            <w:pPr>
              <w:spacing w:line="252" w:lineRule="auto"/>
              <w:rPr>
                <w:rFonts w:ascii="Times New Roman CYR" w:hAnsi="Times New Roman CYR" w:cs="Times New Roman CYR"/>
              </w:rPr>
            </w:pPr>
          </w:p>
        </w:tc>
        <w:tc>
          <w:tcPr>
            <w:tcW w:w="734" w:type="dxa"/>
            <w:tcBorders>
              <w:top w:val="nil"/>
              <w:left w:val="single" w:sz="4" w:space="0" w:color="000000"/>
              <w:bottom w:val="single" w:sz="4" w:space="0" w:color="auto"/>
              <w:right w:val="nil"/>
            </w:tcBorders>
          </w:tcPr>
          <w:p w14:paraId="783D2C1F"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2026</w:t>
            </w:r>
          </w:p>
        </w:tc>
        <w:tc>
          <w:tcPr>
            <w:tcW w:w="677" w:type="dxa"/>
            <w:tcBorders>
              <w:top w:val="single" w:sz="4" w:space="0" w:color="000000"/>
              <w:left w:val="single" w:sz="4" w:space="0" w:color="000000"/>
              <w:bottom w:val="single" w:sz="4" w:space="0" w:color="auto"/>
              <w:right w:val="single" w:sz="4" w:space="0" w:color="000000"/>
            </w:tcBorders>
          </w:tcPr>
          <w:p w14:paraId="5DD286B7"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2027</w:t>
            </w:r>
          </w:p>
        </w:tc>
        <w:tc>
          <w:tcPr>
            <w:tcW w:w="688" w:type="dxa"/>
            <w:tcBorders>
              <w:top w:val="single" w:sz="4" w:space="0" w:color="000000"/>
              <w:left w:val="single" w:sz="4" w:space="0" w:color="000000"/>
              <w:bottom w:val="single" w:sz="4" w:space="0" w:color="auto"/>
              <w:right w:val="single" w:sz="4" w:space="0" w:color="000000"/>
            </w:tcBorders>
          </w:tcPr>
          <w:p w14:paraId="7086F238"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2028</w:t>
            </w:r>
          </w:p>
        </w:tc>
        <w:tc>
          <w:tcPr>
            <w:tcW w:w="677" w:type="dxa"/>
            <w:tcBorders>
              <w:top w:val="single" w:sz="4" w:space="0" w:color="000000"/>
              <w:left w:val="single" w:sz="4" w:space="0" w:color="000000"/>
              <w:bottom w:val="single" w:sz="4" w:space="0" w:color="auto"/>
              <w:right w:val="single" w:sz="4" w:space="0" w:color="000000"/>
            </w:tcBorders>
          </w:tcPr>
          <w:p w14:paraId="04074316"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2029</w:t>
            </w:r>
          </w:p>
        </w:tc>
        <w:tc>
          <w:tcPr>
            <w:tcW w:w="674" w:type="dxa"/>
            <w:tcBorders>
              <w:top w:val="single" w:sz="4" w:space="0" w:color="000000"/>
              <w:left w:val="single" w:sz="4" w:space="0" w:color="000000"/>
              <w:bottom w:val="single" w:sz="4" w:space="0" w:color="auto"/>
              <w:right w:val="nil"/>
            </w:tcBorders>
          </w:tcPr>
          <w:p w14:paraId="25A55678"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2030</w:t>
            </w:r>
          </w:p>
        </w:tc>
        <w:tc>
          <w:tcPr>
            <w:tcW w:w="631" w:type="dxa"/>
            <w:tcBorders>
              <w:top w:val="single" w:sz="4" w:space="0" w:color="000000"/>
              <w:left w:val="single" w:sz="4" w:space="0" w:color="000000"/>
              <w:bottom w:val="single" w:sz="4" w:space="0" w:color="auto"/>
              <w:right w:val="nil"/>
            </w:tcBorders>
          </w:tcPr>
          <w:p w14:paraId="52F30B44" w14:textId="77777777" w:rsidR="002816DE" w:rsidRDefault="002816DE">
            <w:pPr>
              <w:spacing w:line="252" w:lineRule="auto"/>
              <w:jc w:val="center"/>
              <w:rPr>
                <w:rFonts w:ascii="Times New Roman CYR" w:hAnsi="Times New Roman CYR" w:cs="Times New Roman CYR"/>
              </w:rPr>
            </w:pPr>
          </w:p>
        </w:tc>
        <w:tc>
          <w:tcPr>
            <w:tcW w:w="674" w:type="dxa"/>
            <w:tcBorders>
              <w:top w:val="single" w:sz="4" w:space="0" w:color="000000"/>
              <w:left w:val="single" w:sz="4" w:space="0" w:color="000000"/>
              <w:bottom w:val="single" w:sz="4" w:space="0" w:color="auto"/>
              <w:right w:val="nil"/>
            </w:tcBorders>
          </w:tcPr>
          <w:p w14:paraId="51040918" w14:textId="77777777" w:rsidR="002816DE" w:rsidRDefault="002816DE">
            <w:pPr>
              <w:spacing w:line="252" w:lineRule="auto"/>
              <w:jc w:val="center"/>
              <w:rPr>
                <w:rFonts w:ascii="Times New Roman CYR" w:hAnsi="Times New Roman CYR" w:cs="Times New Roman CYR"/>
              </w:rPr>
            </w:pPr>
          </w:p>
        </w:tc>
        <w:tc>
          <w:tcPr>
            <w:tcW w:w="1280" w:type="dxa"/>
            <w:vMerge/>
            <w:tcBorders>
              <w:top w:val="single" w:sz="4" w:space="0" w:color="000000"/>
              <w:left w:val="single" w:sz="4" w:space="0" w:color="000000"/>
              <w:bottom w:val="single" w:sz="4" w:space="0" w:color="auto"/>
              <w:right w:val="nil"/>
            </w:tcBorders>
            <w:vAlign w:val="center"/>
          </w:tcPr>
          <w:p w14:paraId="22DDABF2" w14:textId="77777777" w:rsidR="002816DE" w:rsidRDefault="002816DE">
            <w:pPr>
              <w:spacing w:line="252" w:lineRule="auto"/>
              <w:rPr>
                <w:rFonts w:ascii="Times New Roman CYR" w:hAnsi="Times New Roman CYR" w:cs="Times New Roman CYR"/>
              </w:rPr>
            </w:pPr>
          </w:p>
        </w:tc>
        <w:tc>
          <w:tcPr>
            <w:tcW w:w="1559" w:type="dxa"/>
            <w:vMerge/>
            <w:tcBorders>
              <w:top w:val="single" w:sz="4" w:space="0" w:color="000000"/>
              <w:left w:val="single" w:sz="4" w:space="0" w:color="000000"/>
              <w:bottom w:val="single" w:sz="4" w:space="0" w:color="auto"/>
              <w:right w:val="single" w:sz="4" w:space="0" w:color="000000"/>
            </w:tcBorders>
            <w:vAlign w:val="center"/>
          </w:tcPr>
          <w:p w14:paraId="2D1A2EAB" w14:textId="77777777" w:rsidR="002816DE" w:rsidRDefault="002816DE">
            <w:pPr>
              <w:spacing w:line="252" w:lineRule="auto"/>
              <w:rPr>
                <w:rFonts w:ascii="Times New Roman CYR" w:hAnsi="Times New Roman CYR" w:cs="Times New Roman CYR"/>
              </w:rPr>
            </w:pPr>
          </w:p>
        </w:tc>
      </w:tr>
      <w:tr w:rsidR="002816DE" w14:paraId="315F3C85" w14:textId="77777777">
        <w:tc>
          <w:tcPr>
            <w:tcW w:w="705" w:type="dxa"/>
            <w:tcBorders>
              <w:top w:val="single" w:sz="4" w:space="0" w:color="auto"/>
              <w:left w:val="single" w:sz="4" w:space="0" w:color="auto"/>
              <w:bottom w:val="single" w:sz="4" w:space="0" w:color="auto"/>
              <w:right w:val="single" w:sz="4" w:space="0" w:color="auto"/>
            </w:tcBorders>
          </w:tcPr>
          <w:p w14:paraId="3B91F9F7"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w:t>
            </w:r>
          </w:p>
        </w:tc>
        <w:tc>
          <w:tcPr>
            <w:tcW w:w="1952" w:type="dxa"/>
            <w:tcBorders>
              <w:top w:val="single" w:sz="4" w:space="0" w:color="auto"/>
              <w:left w:val="single" w:sz="4" w:space="0" w:color="auto"/>
              <w:bottom w:val="single" w:sz="4" w:space="0" w:color="auto"/>
              <w:right w:val="single" w:sz="4" w:space="0" w:color="auto"/>
            </w:tcBorders>
          </w:tcPr>
          <w:p w14:paraId="6A2F4D3F"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2</w:t>
            </w:r>
          </w:p>
        </w:tc>
        <w:tc>
          <w:tcPr>
            <w:tcW w:w="1031" w:type="dxa"/>
            <w:tcBorders>
              <w:top w:val="single" w:sz="4" w:space="0" w:color="auto"/>
              <w:left w:val="single" w:sz="4" w:space="0" w:color="auto"/>
              <w:bottom w:val="single" w:sz="4" w:space="0" w:color="auto"/>
              <w:right w:val="single" w:sz="4" w:space="0" w:color="auto"/>
            </w:tcBorders>
          </w:tcPr>
          <w:p w14:paraId="33B365E5"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3</w:t>
            </w:r>
          </w:p>
        </w:tc>
        <w:tc>
          <w:tcPr>
            <w:tcW w:w="1247" w:type="dxa"/>
            <w:tcBorders>
              <w:top w:val="single" w:sz="4" w:space="0" w:color="auto"/>
              <w:left w:val="single" w:sz="4" w:space="0" w:color="auto"/>
              <w:bottom w:val="single" w:sz="4" w:space="0" w:color="auto"/>
              <w:right w:val="single" w:sz="4" w:space="0" w:color="auto"/>
            </w:tcBorders>
          </w:tcPr>
          <w:p w14:paraId="0458CD46"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4</w:t>
            </w:r>
          </w:p>
        </w:tc>
        <w:tc>
          <w:tcPr>
            <w:tcW w:w="1125" w:type="dxa"/>
            <w:tcBorders>
              <w:top w:val="single" w:sz="4" w:space="0" w:color="auto"/>
              <w:left w:val="single" w:sz="4" w:space="0" w:color="auto"/>
              <w:bottom w:val="single" w:sz="4" w:space="0" w:color="auto"/>
              <w:right w:val="single" w:sz="4" w:space="0" w:color="auto"/>
            </w:tcBorders>
          </w:tcPr>
          <w:p w14:paraId="5DC7AA0E"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5</w:t>
            </w:r>
          </w:p>
        </w:tc>
        <w:tc>
          <w:tcPr>
            <w:tcW w:w="974" w:type="dxa"/>
            <w:tcBorders>
              <w:top w:val="single" w:sz="4" w:space="0" w:color="auto"/>
              <w:left w:val="single" w:sz="4" w:space="0" w:color="auto"/>
              <w:bottom w:val="single" w:sz="4" w:space="0" w:color="auto"/>
              <w:right w:val="single" w:sz="4" w:space="0" w:color="auto"/>
            </w:tcBorders>
          </w:tcPr>
          <w:p w14:paraId="4FD3BAB2"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6</w:t>
            </w:r>
          </w:p>
        </w:tc>
        <w:tc>
          <w:tcPr>
            <w:tcW w:w="734" w:type="dxa"/>
            <w:tcBorders>
              <w:top w:val="single" w:sz="4" w:space="0" w:color="auto"/>
              <w:left w:val="single" w:sz="4" w:space="0" w:color="auto"/>
              <w:bottom w:val="single" w:sz="4" w:space="0" w:color="auto"/>
              <w:right w:val="single" w:sz="4" w:space="0" w:color="auto"/>
            </w:tcBorders>
          </w:tcPr>
          <w:p w14:paraId="08AE0FD1"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7</w:t>
            </w:r>
          </w:p>
        </w:tc>
        <w:tc>
          <w:tcPr>
            <w:tcW w:w="677" w:type="dxa"/>
            <w:tcBorders>
              <w:top w:val="single" w:sz="4" w:space="0" w:color="auto"/>
              <w:left w:val="single" w:sz="4" w:space="0" w:color="auto"/>
              <w:bottom w:val="single" w:sz="4" w:space="0" w:color="auto"/>
              <w:right w:val="single" w:sz="4" w:space="0" w:color="auto"/>
            </w:tcBorders>
          </w:tcPr>
          <w:p w14:paraId="18A16D8A"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8</w:t>
            </w:r>
          </w:p>
        </w:tc>
        <w:tc>
          <w:tcPr>
            <w:tcW w:w="688" w:type="dxa"/>
            <w:tcBorders>
              <w:top w:val="single" w:sz="4" w:space="0" w:color="auto"/>
              <w:left w:val="single" w:sz="4" w:space="0" w:color="auto"/>
              <w:bottom w:val="single" w:sz="4" w:space="0" w:color="auto"/>
              <w:right w:val="single" w:sz="4" w:space="0" w:color="auto"/>
            </w:tcBorders>
          </w:tcPr>
          <w:p w14:paraId="03F40BD9"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9</w:t>
            </w:r>
          </w:p>
        </w:tc>
        <w:tc>
          <w:tcPr>
            <w:tcW w:w="677" w:type="dxa"/>
            <w:tcBorders>
              <w:top w:val="single" w:sz="4" w:space="0" w:color="auto"/>
              <w:left w:val="single" w:sz="4" w:space="0" w:color="auto"/>
              <w:bottom w:val="single" w:sz="4" w:space="0" w:color="auto"/>
              <w:right w:val="single" w:sz="4" w:space="0" w:color="auto"/>
            </w:tcBorders>
          </w:tcPr>
          <w:p w14:paraId="44772699"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10</w:t>
            </w:r>
          </w:p>
        </w:tc>
        <w:tc>
          <w:tcPr>
            <w:tcW w:w="674" w:type="dxa"/>
            <w:tcBorders>
              <w:top w:val="single" w:sz="4" w:space="0" w:color="auto"/>
              <w:left w:val="single" w:sz="4" w:space="0" w:color="auto"/>
              <w:bottom w:val="single" w:sz="4" w:space="0" w:color="auto"/>
              <w:right w:val="single" w:sz="4" w:space="0" w:color="auto"/>
            </w:tcBorders>
          </w:tcPr>
          <w:p w14:paraId="2A10A036"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11</w:t>
            </w:r>
          </w:p>
        </w:tc>
        <w:tc>
          <w:tcPr>
            <w:tcW w:w="631" w:type="dxa"/>
            <w:tcBorders>
              <w:top w:val="single" w:sz="4" w:space="0" w:color="auto"/>
              <w:left w:val="single" w:sz="4" w:space="0" w:color="auto"/>
              <w:bottom w:val="single" w:sz="4" w:space="0" w:color="auto"/>
              <w:right w:val="single" w:sz="4" w:space="0" w:color="auto"/>
            </w:tcBorders>
          </w:tcPr>
          <w:p w14:paraId="5ADF0F48"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12</w:t>
            </w:r>
          </w:p>
        </w:tc>
        <w:tc>
          <w:tcPr>
            <w:tcW w:w="674" w:type="dxa"/>
            <w:tcBorders>
              <w:top w:val="single" w:sz="4" w:space="0" w:color="auto"/>
              <w:left w:val="single" w:sz="4" w:space="0" w:color="auto"/>
              <w:bottom w:val="single" w:sz="4" w:space="0" w:color="auto"/>
              <w:right w:val="single" w:sz="4" w:space="0" w:color="auto"/>
            </w:tcBorders>
          </w:tcPr>
          <w:p w14:paraId="3A5A2AED"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13</w:t>
            </w:r>
          </w:p>
        </w:tc>
        <w:tc>
          <w:tcPr>
            <w:tcW w:w="1280" w:type="dxa"/>
            <w:tcBorders>
              <w:top w:val="single" w:sz="4" w:space="0" w:color="auto"/>
              <w:left w:val="single" w:sz="4" w:space="0" w:color="auto"/>
              <w:bottom w:val="single" w:sz="4" w:space="0" w:color="auto"/>
              <w:right w:val="single" w:sz="4" w:space="0" w:color="auto"/>
            </w:tcBorders>
          </w:tcPr>
          <w:p w14:paraId="302DA3E9"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14</w:t>
            </w:r>
          </w:p>
        </w:tc>
        <w:tc>
          <w:tcPr>
            <w:tcW w:w="1559" w:type="dxa"/>
            <w:tcBorders>
              <w:top w:val="single" w:sz="4" w:space="0" w:color="auto"/>
              <w:left w:val="single" w:sz="4" w:space="0" w:color="auto"/>
              <w:bottom w:val="single" w:sz="4" w:space="0" w:color="auto"/>
              <w:right w:val="single" w:sz="4" w:space="0" w:color="auto"/>
            </w:tcBorders>
          </w:tcPr>
          <w:p w14:paraId="61F5E501" w14:textId="77777777" w:rsidR="002816DE" w:rsidRDefault="00A47437">
            <w:pPr>
              <w:spacing w:line="252" w:lineRule="auto"/>
              <w:jc w:val="center"/>
              <w:rPr>
                <w:rFonts w:ascii="Times New Roman CYR" w:hAnsi="Times New Roman CYR" w:cs="Times New Roman CYR"/>
              </w:rPr>
            </w:pPr>
            <w:r>
              <w:rPr>
                <w:rFonts w:ascii="Times New Roman CYR" w:hAnsi="Times New Roman CYR" w:cs="Times New Roman CYR"/>
                <w:sz w:val="20"/>
                <w:szCs w:val="20"/>
              </w:rPr>
              <w:t>15</w:t>
            </w:r>
          </w:p>
        </w:tc>
      </w:tr>
    </w:tbl>
    <w:p w14:paraId="2DA17609" w14:textId="77777777" w:rsidR="002816DE" w:rsidRDefault="002816DE">
      <w:pPr>
        <w:suppressAutoHyphens/>
        <w:jc w:val="center"/>
        <w:rPr>
          <w:rFonts w:ascii="Times New Roman CYR" w:hAnsi="Times New Roman CYR" w:cs="Times New Roman CYR"/>
          <w:bCs/>
        </w:rPr>
      </w:pPr>
    </w:p>
    <w:p w14:paraId="263A0832" w14:textId="77777777" w:rsidR="002816DE" w:rsidRDefault="00A47437">
      <w:pPr>
        <w:suppressAutoHyphens/>
        <w:jc w:val="center"/>
        <w:rPr>
          <w:rFonts w:ascii="Times New Roman CYR" w:hAnsi="Times New Roman CYR" w:cs="Times New Roman CYR"/>
          <w:bCs/>
        </w:rPr>
      </w:pPr>
      <w:r>
        <w:rPr>
          <w:rFonts w:ascii="Times New Roman CYR" w:hAnsi="Times New Roman CYR" w:cs="Times New Roman CYR"/>
          <w:bCs/>
        </w:rPr>
        <w:t>1.«Обновление парка сельскохозяйственной техники»</w:t>
      </w:r>
    </w:p>
    <w:tbl>
      <w:tblPr>
        <w:tblW w:w="14628" w:type="dxa"/>
        <w:tblInd w:w="109" w:type="dxa"/>
        <w:tblLayout w:type="fixed"/>
        <w:tblLook w:val="04A0" w:firstRow="1" w:lastRow="0" w:firstColumn="1" w:lastColumn="0" w:noHBand="0" w:noVBand="1"/>
      </w:tblPr>
      <w:tblGrid>
        <w:gridCol w:w="717"/>
        <w:gridCol w:w="1940"/>
        <w:gridCol w:w="1031"/>
        <w:gridCol w:w="1247"/>
        <w:gridCol w:w="1125"/>
        <w:gridCol w:w="974"/>
        <w:gridCol w:w="734"/>
        <w:gridCol w:w="677"/>
        <w:gridCol w:w="688"/>
        <w:gridCol w:w="677"/>
        <w:gridCol w:w="674"/>
        <w:gridCol w:w="631"/>
        <w:gridCol w:w="674"/>
        <w:gridCol w:w="1564"/>
        <w:gridCol w:w="1275"/>
      </w:tblGrid>
      <w:tr w:rsidR="002816DE" w14:paraId="3B87D0F8" w14:textId="77777777">
        <w:tc>
          <w:tcPr>
            <w:tcW w:w="717" w:type="dxa"/>
            <w:tcBorders>
              <w:top w:val="single" w:sz="4" w:space="0" w:color="000000"/>
              <w:left w:val="single" w:sz="4" w:space="0" w:color="000000"/>
              <w:bottom w:val="single" w:sz="4" w:space="0" w:color="000000"/>
              <w:right w:val="nil"/>
            </w:tcBorders>
          </w:tcPr>
          <w:p w14:paraId="1B59203C"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sz w:val="20"/>
                <w:szCs w:val="20"/>
              </w:rPr>
              <w:t>1.1.</w:t>
            </w:r>
          </w:p>
        </w:tc>
        <w:tc>
          <w:tcPr>
            <w:tcW w:w="1940" w:type="dxa"/>
            <w:tcBorders>
              <w:top w:val="single" w:sz="4" w:space="0" w:color="000000"/>
              <w:left w:val="single" w:sz="4" w:space="0" w:color="000000"/>
              <w:bottom w:val="single" w:sz="4" w:space="0" w:color="000000"/>
              <w:right w:val="nil"/>
            </w:tcBorders>
          </w:tcPr>
          <w:p w14:paraId="45366EDF"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 xml:space="preserve">Коэффициент обновления тракторов в сельскохозяйственных </w:t>
            </w:r>
          </w:p>
          <w:p w14:paraId="54482904"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lastRenderedPageBreak/>
              <w:t>организациях</w:t>
            </w:r>
          </w:p>
        </w:tc>
        <w:tc>
          <w:tcPr>
            <w:tcW w:w="1031" w:type="dxa"/>
            <w:tcBorders>
              <w:top w:val="single" w:sz="4" w:space="0" w:color="000000"/>
              <w:left w:val="single" w:sz="4" w:space="0" w:color="000000"/>
              <w:bottom w:val="single" w:sz="4" w:space="0" w:color="000000"/>
              <w:right w:val="single" w:sz="4" w:space="0" w:color="000000"/>
            </w:tcBorders>
          </w:tcPr>
          <w:p w14:paraId="6F5A6DA5"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lastRenderedPageBreak/>
              <w:t>увеличение</w:t>
            </w:r>
          </w:p>
        </w:tc>
        <w:tc>
          <w:tcPr>
            <w:tcW w:w="1247" w:type="dxa"/>
            <w:tcBorders>
              <w:top w:val="single" w:sz="4" w:space="0" w:color="000000"/>
              <w:left w:val="single" w:sz="4" w:space="0" w:color="000000"/>
              <w:bottom w:val="single" w:sz="4" w:space="0" w:color="000000"/>
              <w:right w:val="single" w:sz="4" w:space="0" w:color="000000"/>
            </w:tcBorders>
          </w:tcPr>
          <w:p w14:paraId="7B2D420F"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МП</w:t>
            </w:r>
          </w:p>
        </w:tc>
        <w:tc>
          <w:tcPr>
            <w:tcW w:w="1125" w:type="dxa"/>
            <w:tcBorders>
              <w:top w:val="single" w:sz="4" w:space="0" w:color="000000"/>
              <w:left w:val="single" w:sz="4" w:space="0" w:color="000000"/>
              <w:bottom w:val="single" w:sz="4" w:space="0" w:color="000000"/>
              <w:right w:val="nil"/>
            </w:tcBorders>
          </w:tcPr>
          <w:p w14:paraId="124C21AD"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процент</w:t>
            </w:r>
          </w:p>
        </w:tc>
        <w:tc>
          <w:tcPr>
            <w:tcW w:w="974" w:type="dxa"/>
            <w:tcBorders>
              <w:top w:val="single" w:sz="4" w:space="0" w:color="000000"/>
              <w:left w:val="single" w:sz="4" w:space="0" w:color="000000"/>
              <w:bottom w:val="single" w:sz="4" w:space="0" w:color="000000"/>
              <w:right w:val="single" w:sz="4" w:space="0" w:color="000000"/>
            </w:tcBorders>
          </w:tcPr>
          <w:p w14:paraId="0DB4B6CD"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734" w:type="dxa"/>
            <w:tcBorders>
              <w:top w:val="single" w:sz="4" w:space="0" w:color="000000"/>
              <w:left w:val="single" w:sz="4" w:space="0" w:color="000000"/>
              <w:bottom w:val="single" w:sz="4" w:space="0" w:color="000000"/>
              <w:right w:val="nil"/>
            </w:tcBorders>
          </w:tcPr>
          <w:p w14:paraId="68D59EDA"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677" w:type="dxa"/>
            <w:tcBorders>
              <w:top w:val="single" w:sz="4" w:space="0" w:color="000000"/>
              <w:left w:val="single" w:sz="4" w:space="0" w:color="000000"/>
              <w:bottom w:val="single" w:sz="4" w:space="0" w:color="000000"/>
              <w:right w:val="single" w:sz="4" w:space="0" w:color="000000"/>
            </w:tcBorders>
          </w:tcPr>
          <w:p w14:paraId="663BFCDE"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688" w:type="dxa"/>
            <w:tcBorders>
              <w:top w:val="single" w:sz="4" w:space="0" w:color="000000"/>
              <w:left w:val="single" w:sz="4" w:space="0" w:color="000000"/>
              <w:bottom w:val="single" w:sz="4" w:space="0" w:color="000000"/>
              <w:right w:val="single" w:sz="4" w:space="0" w:color="000000"/>
            </w:tcBorders>
          </w:tcPr>
          <w:p w14:paraId="2660AB2A" w14:textId="77777777" w:rsidR="002816DE" w:rsidRDefault="00A47437">
            <w:pPr>
              <w:spacing w:after="0" w:line="240" w:lineRule="auto"/>
            </w:pPr>
            <w:r>
              <w:t>3</w:t>
            </w:r>
          </w:p>
        </w:tc>
        <w:tc>
          <w:tcPr>
            <w:tcW w:w="677" w:type="dxa"/>
            <w:tcBorders>
              <w:top w:val="single" w:sz="4" w:space="0" w:color="000000"/>
              <w:left w:val="single" w:sz="4" w:space="0" w:color="000000"/>
              <w:bottom w:val="single" w:sz="4" w:space="0" w:color="000000"/>
              <w:right w:val="single" w:sz="4" w:space="0" w:color="000000"/>
            </w:tcBorders>
          </w:tcPr>
          <w:p w14:paraId="65932DEB" w14:textId="77777777" w:rsidR="002816DE" w:rsidRDefault="00A47437">
            <w:pPr>
              <w:spacing w:after="0" w:line="240" w:lineRule="auto"/>
            </w:pPr>
            <w:r>
              <w:t>3</w:t>
            </w:r>
          </w:p>
        </w:tc>
        <w:tc>
          <w:tcPr>
            <w:tcW w:w="674" w:type="dxa"/>
            <w:tcBorders>
              <w:top w:val="single" w:sz="4" w:space="0" w:color="000000"/>
              <w:left w:val="single" w:sz="4" w:space="0" w:color="000000"/>
              <w:bottom w:val="single" w:sz="4" w:space="0" w:color="000000"/>
              <w:right w:val="nil"/>
            </w:tcBorders>
          </w:tcPr>
          <w:p w14:paraId="5A556B08" w14:textId="77777777" w:rsidR="002816DE" w:rsidRDefault="00A47437">
            <w:pPr>
              <w:spacing w:after="0" w:line="240" w:lineRule="auto"/>
            </w:pPr>
            <w:r>
              <w:t>3</w:t>
            </w:r>
          </w:p>
        </w:tc>
        <w:tc>
          <w:tcPr>
            <w:tcW w:w="631" w:type="dxa"/>
            <w:tcBorders>
              <w:top w:val="single" w:sz="4" w:space="0" w:color="000000"/>
              <w:left w:val="single" w:sz="4" w:space="0" w:color="000000"/>
              <w:bottom w:val="single" w:sz="4" w:space="0" w:color="000000"/>
              <w:right w:val="nil"/>
            </w:tcBorders>
          </w:tcPr>
          <w:p w14:paraId="19F809DE" w14:textId="77777777" w:rsidR="002816DE" w:rsidRDefault="002816DE">
            <w:pPr>
              <w:spacing w:after="0" w:line="240" w:lineRule="auto"/>
            </w:pPr>
          </w:p>
        </w:tc>
        <w:tc>
          <w:tcPr>
            <w:tcW w:w="674" w:type="dxa"/>
            <w:tcBorders>
              <w:top w:val="single" w:sz="4" w:space="0" w:color="000000"/>
              <w:left w:val="single" w:sz="4" w:space="0" w:color="000000"/>
              <w:bottom w:val="single" w:sz="4" w:space="0" w:color="000000"/>
              <w:right w:val="nil"/>
            </w:tcBorders>
          </w:tcPr>
          <w:p w14:paraId="5B9F5C11" w14:textId="77777777" w:rsidR="002816DE" w:rsidRDefault="002816DE">
            <w:pPr>
              <w:spacing w:after="0" w:line="240" w:lineRule="auto"/>
            </w:pPr>
          </w:p>
        </w:tc>
        <w:tc>
          <w:tcPr>
            <w:tcW w:w="1564" w:type="dxa"/>
            <w:tcBorders>
              <w:top w:val="single" w:sz="4" w:space="0" w:color="000000"/>
              <w:left w:val="single" w:sz="4" w:space="0" w:color="000000"/>
              <w:bottom w:val="single" w:sz="4" w:space="0" w:color="000000"/>
              <w:right w:val="nil"/>
            </w:tcBorders>
          </w:tcPr>
          <w:p w14:paraId="0B9BF0E4"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sz w:val="20"/>
                <w:szCs w:val="20"/>
              </w:rPr>
              <w:t>Администрация Дубенского муниципального района</w:t>
            </w:r>
          </w:p>
        </w:tc>
        <w:tc>
          <w:tcPr>
            <w:tcW w:w="1275" w:type="dxa"/>
            <w:tcBorders>
              <w:top w:val="single" w:sz="4" w:space="0" w:color="000000"/>
              <w:left w:val="single" w:sz="4" w:space="0" w:color="000000"/>
              <w:bottom w:val="single" w:sz="4" w:space="0" w:color="000000"/>
              <w:right w:val="single" w:sz="4" w:space="0" w:color="000000"/>
            </w:tcBorders>
          </w:tcPr>
          <w:p w14:paraId="7874FFD7" w14:textId="77777777" w:rsidR="002816DE" w:rsidRDefault="002816DE">
            <w:pPr>
              <w:spacing w:after="0" w:line="240" w:lineRule="auto"/>
              <w:jc w:val="center"/>
              <w:rPr>
                <w:rFonts w:ascii="Times New Roman CYR" w:hAnsi="Times New Roman CYR" w:cs="Times New Roman CYR"/>
              </w:rPr>
            </w:pPr>
          </w:p>
        </w:tc>
      </w:tr>
      <w:tr w:rsidR="002816DE" w14:paraId="4B6E8397" w14:textId="77777777">
        <w:tc>
          <w:tcPr>
            <w:tcW w:w="717" w:type="dxa"/>
            <w:tcBorders>
              <w:top w:val="single" w:sz="4" w:space="0" w:color="000000"/>
              <w:left w:val="single" w:sz="4" w:space="0" w:color="000000"/>
              <w:bottom w:val="single" w:sz="4" w:space="0" w:color="000000"/>
              <w:right w:val="nil"/>
            </w:tcBorders>
          </w:tcPr>
          <w:p w14:paraId="6468894B" w14:textId="77777777" w:rsidR="002816DE" w:rsidRDefault="00A47437">
            <w:pPr>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c>
          <w:tcPr>
            <w:tcW w:w="1940" w:type="dxa"/>
            <w:tcBorders>
              <w:top w:val="single" w:sz="4" w:space="0" w:color="000000"/>
              <w:left w:val="single" w:sz="4" w:space="0" w:color="000000"/>
              <w:bottom w:val="single" w:sz="4" w:space="0" w:color="000000"/>
              <w:right w:val="nil"/>
            </w:tcBorders>
          </w:tcPr>
          <w:p w14:paraId="1967DBDD"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Коэффициент обновления зерноуборочных комбайнов</w:t>
            </w:r>
          </w:p>
          <w:p w14:paraId="406A6A0D"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в сельскохозяйственных организациях</w:t>
            </w:r>
          </w:p>
        </w:tc>
        <w:tc>
          <w:tcPr>
            <w:tcW w:w="1031" w:type="dxa"/>
            <w:tcBorders>
              <w:top w:val="single" w:sz="4" w:space="0" w:color="000000"/>
              <w:left w:val="single" w:sz="4" w:space="0" w:color="000000"/>
              <w:bottom w:val="single" w:sz="4" w:space="0" w:color="000000"/>
              <w:right w:val="single" w:sz="4" w:space="0" w:color="000000"/>
            </w:tcBorders>
          </w:tcPr>
          <w:p w14:paraId="4D735A7A"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увеличение</w:t>
            </w:r>
          </w:p>
        </w:tc>
        <w:tc>
          <w:tcPr>
            <w:tcW w:w="1247" w:type="dxa"/>
            <w:tcBorders>
              <w:top w:val="single" w:sz="4" w:space="0" w:color="000000"/>
              <w:left w:val="single" w:sz="4" w:space="0" w:color="000000"/>
              <w:bottom w:val="single" w:sz="4" w:space="0" w:color="000000"/>
              <w:right w:val="single" w:sz="4" w:space="0" w:color="000000"/>
            </w:tcBorders>
          </w:tcPr>
          <w:p w14:paraId="5D62C76C"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МП</w:t>
            </w:r>
          </w:p>
        </w:tc>
        <w:tc>
          <w:tcPr>
            <w:tcW w:w="1125" w:type="dxa"/>
            <w:tcBorders>
              <w:top w:val="single" w:sz="4" w:space="0" w:color="000000"/>
              <w:left w:val="single" w:sz="4" w:space="0" w:color="000000"/>
              <w:bottom w:val="single" w:sz="4" w:space="0" w:color="000000"/>
              <w:right w:val="nil"/>
            </w:tcBorders>
          </w:tcPr>
          <w:p w14:paraId="3189508E"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процент</w:t>
            </w:r>
          </w:p>
        </w:tc>
        <w:tc>
          <w:tcPr>
            <w:tcW w:w="974" w:type="dxa"/>
            <w:tcBorders>
              <w:top w:val="single" w:sz="4" w:space="0" w:color="000000"/>
              <w:left w:val="single" w:sz="4" w:space="0" w:color="000000"/>
              <w:bottom w:val="single" w:sz="4" w:space="0" w:color="000000"/>
              <w:right w:val="single" w:sz="4" w:space="0" w:color="000000"/>
            </w:tcBorders>
          </w:tcPr>
          <w:p w14:paraId="7BE414A6"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734" w:type="dxa"/>
            <w:tcBorders>
              <w:top w:val="single" w:sz="4" w:space="0" w:color="000000"/>
              <w:left w:val="single" w:sz="4" w:space="0" w:color="000000"/>
              <w:bottom w:val="single" w:sz="4" w:space="0" w:color="000000"/>
              <w:right w:val="nil"/>
            </w:tcBorders>
          </w:tcPr>
          <w:p w14:paraId="77F925ED"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677" w:type="dxa"/>
            <w:tcBorders>
              <w:top w:val="single" w:sz="4" w:space="0" w:color="000000"/>
              <w:left w:val="single" w:sz="4" w:space="0" w:color="000000"/>
              <w:bottom w:val="single" w:sz="4" w:space="0" w:color="000000"/>
              <w:right w:val="single" w:sz="4" w:space="0" w:color="000000"/>
            </w:tcBorders>
          </w:tcPr>
          <w:p w14:paraId="2C30FE98"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688" w:type="dxa"/>
            <w:tcBorders>
              <w:top w:val="single" w:sz="4" w:space="0" w:color="000000"/>
              <w:left w:val="single" w:sz="4" w:space="0" w:color="000000"/>
              <w:bottom w:val="single" w:sz="4" w:space="0" w:color="000000"/>
              <w:right w:val="single" w:sz="4" w:space="0" w:color="000000"/>
            </w:tcBorders>
          </w:tcPr>
          <w:p w14:paraId="6EA3CCAE" w14:textId="77777777" w:rsidR="002816DE" w:rsidRDefault="00A47437">
            <w:pPr>
              <w:spacing w:after="0" w:line="240" w:lineRule="auto"/>
            </w:pPr>
            <w:r>
              <w:t>2</w:t>
            </w:r>
          </w:p>
        </w:tc>
        <w:tc>
          <w:tcPr>
            <w:tcW w:w="677" w:type="dxa"/>
            <w:tcBorders>
              <w:top w:val="single" w:sz="4" w:space="0" w:color="000000"/>
              <w:left w:val="single" w:sz="4" w:space="0" w:color="000000"/>
              <w:bottom w:val="single" w:sz="4" w:space="0" w:color="000000"/>
              <w:right w:val="single" w:sz="4" w:space="0" w:color="000000"/>
            </w:tcBorders>
          </w:tcPr>
          <w:p w14:paraId="1CF029A5" w14:textId="77777777" w:rsidR="002816DE" w:rsidRDefault="00A47437">
            <w:pPr>
              <w:spacing w:after="0" w:line="240" w:lineRule="auto"/>
            </w:pPr>
            <w:r>
              <w:t>2</w:t>
            </w:r>
          </w:p>
        </w:tc>
        <w:tc>
          <w:tcPr>
            <w:tcW w:w="674" w:type="dxa"/>
            <w:tcBorders>
              <w:top w:val="single" w:sz="4" w:space="0" w:color="000000"/>
              <w:left w:val="single" w:sz="4" w:space="0" w:color="000000"/>
              <w:bottom w:val="single" w:sz="4" w:space="0" w:color="000000"/>
              <w:right w:val="nil"/>
            </w:tcBorders>
          </w:tcPr>
          <w:p w14:paraId="447A714A" w14:textId="77777777" w:rsidR="002816DE" w:rsidRDefault="00A47437">
            <w:pPr>
              <w:spacing w:after="0" w:line="240" w:lineRule="auto"/>
            </w:pPr>
            <w:r>
              <w:t>2</w:t>
            </w:r>
          </w:p>
        </w:tc>
        <w:tc>
          <w:tcPr>
            <w:tcW w:w="631" w:type="dxa"/>
            <w:tcBorders>
              <w:top w:val="single" w:sz="4" w:space="0" w:color="000000"/>
              <w:left w:val="single" w:sz="4" w:space="0" w:color="000000"/>
              <w:bottom w:val="single" w:sz="4" w:space="0" w:color="000000"/>
              <w:right w:val="nil"/>
            </w:tcBorders>
          </w:tcPr>
          <w:p w14:paraId="2858EF43" w14:textId="77777777" w:rsidR="002816DE" w:rsidRDefault="002816DE">
            <w:pPr>
              <w:spacing w:after="0" w:line="240" w:lineRule="auto"/>
            </w:pPr>
          </w:p>
        </w:tc>
        <w:tc>
          <w:tcPr>
            <w:tcW w:w="674" w:type="dxa"/>
            <w:tcBorders>
              <w:top w:val="single" w:sz="4" w:space="0" w:color="000000"/>
              <w:left w:val="single" w:sz="4" w:space="0" w:color="000000"/>
              <w:bottom w:val="single" w:sz="4" w:space="0" w:color="000000"/>
              <w:right w:val="nil"/>
            </w:tcBorders>
          </w:tcPr>
          <w:p w14:paraId="76DFACD6" w14:textId="77777777" w:rsidR="002816DE" w:rsidRDefault="002816DE">
            <w:pPr>
              <w:spacing w:after="0" w:line="240" w:lineRule="auto"/>
            </w:pPr>
          </w:p>
        </w:tc>
        <w:tc>
          <w:tcPr>
            <w:tcW w:w="1564" w:type="dxa"/>
            <w:tcBorders>
              <w:top w:val="single" w:sz="4" w:space="0" w:color="000000"/>
              <w:left w:val="single" w:sz="4" w:space="0" w:color="000000"/>
              <w:bottom w:val="single" w:sz="4" w:space="0" w:color="000000"/>
              <w:right w:val="nil"/>
            </w:tcBorders>
          </w:tcPr>
          <w:p w14:paraId="7DF6833A"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sz w:val="20"/>
                <w:szCs w:val="20"/>
              </w:rPr>
              <w:t>Администрация Дубенского муниципального района</w:t>
            </w:r>
          </w:p>
        </w:tc>
        <w:tc>
          <w:tcPr>
            <w:tcW w:w="1275" w:type="dxa"/>
            <w:tcBorders>
              <w:top w:val="single" w:sz="4" w:space="0" w:color="000000"/>
              <w:left w:val="single" w:sz="4" w:space="0" w:color="000000"/>
              <w:bottom w:val="single" w:sz="4" w:space="0" w:color="000000"/>
              <w:right w:val="single" w:sz="4" w:space="0" w:color="000000"/>
            </w:tcBorders>
          </w:tcPr>
          <w:p w14:paraId="75154114" w14:textId="77777777" w:rsidR="002816DE" w:rsidRDefault="002816DE">
            <w:pPr>
              <w:spacing w:after="0" w:line="240" w:lineRule="auto"/>
              <w:jc w:val="center"/>
              <w:rPr>
                <w:rFonts w:ascii="Times New Roman CYR" w:hAnsi="Times New Roman CYR" w:cs="Times New Roman CYR"/>
              </w:rPr>
            </w:pPr>
          </w:p>
        </w:tc>
      </w:tr>
      <w:tr w:rsidR="002816DE" w14:paraId="33B4C251" w14:textId="77777777">
        <w:tc>
          <w:tcPr>
            <w:tcW w:w="717" w:type="dxa"/>
            <w:tcBorders>
              <w:top w:val="single" w:sz="4" w:space="0" w:color="000000"/>
              <w:left w:val="single" w:sz="4" w:space="0" w:color="000000"/>
              <w:bottom w:val="single" w:sz="4" w:space="0" w:color="000000"/>
              <w:right w:val="nil"/>
            </w:tcBorders>
          </w:tcPr>
          <w:p w14:paraId="69BB2446" w14:textId="77777777" w:rsidR="002816DE" w:rsidRDefault="00A47437">
            <w:pPr>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1.3</w:t>
            </w:r>
          </w:p>
        </w:tc>
        <w:tc>
          <w:tcPr>
            <w:tcW w:w="1940" w:type="dxa"/>
            <w:tcBorders>
              <w:top w:val="single" w:sz="4" w:space="0" w:color="000000"/>
              <w:left w:val="single" w:sz="4" w:space="0" w:color="000000"/>
              <w:bottom w:val="single" w:sz="4" w:space="0" w:color="000000"/>
              <w:right w:val="nil"/>
            </w:tcBorders>
          </w:tcPr>
          <w:p w14:paraId="4B6B8B43"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Коэффициент обновления кормоуборочных комбайнов</w:t>
            </w:r>
          </w:p>
          <w:p w14:paraId="77CA7083" w14:textId="77777777" w:rsidR="002816DE" w:rsidRDefault="00A47437">
            <w:pPr>
              <w:spacing w:after="0" w:line="240" w:lineRule="auto"/>
              <w:rPr>
                <w:rFonts w:ascii="Times New Roman CYR" w:hAnsi="Times New Roman CYR" w:cs="Times New Roman CYR"/>
              </w:rPr>
            </w:pPr>
            <w:r>
              <w:rPr>
                <w:rFonts w:ascii="Times New Roman CYR" w:hAnsi="Times New Roman CYR" w:cs="Times New Roman CYR"/>
              </w:rPr>
              <w:t xml:space="preserve">в сельскохозяйственных организациях </w:t>
            </w:r>
          </w:p>
        </w:tc>
        <w:tc>
          <w:tcPr>
            <w:tcW w:w="1031" w:type="dxa"/>
            <w:tcBorders>
              <w:top w:val="single" w:sz="4" w:space="0" w:color="000000"/>
              <w:left w:val="single" w:sz="4" w:space="0" w:color="000000"/>
              <w:bottom w:val="single" w:sz="4" w:space="0" w:color="000000"/>
              <w:right w:val="single" w:sz="4" w:space="0" w:color="000000"/>
            </w:tcBorders>
          </w:tcPr>
          <w:p w14:paraId="2C4B565D"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увеличение</w:t>
            </w:r>
          </w:p>
        </w:tc>
        <w:tc>
          <w:tcPr>
            <w:tcW w:w="1247" w:type="dxa"/>
            <w:tcBorders>
              <w:top w:val="single" w:sz="4" w:space="0" w:color="000000"/>
              <w:left w:val="single" w:sz="4" w:space="0" w:color="000000"/>
              <w:bottom w:val="single" w:sz="4" w:space="0" w:color="000000"/>
              <w:right w:val="single" w:sz="4" w:space="0" w:color="000000"/>
            </w:tcBorders>
          </w:tcPr>
          <w:p w14:paraId="613D0287"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МП</w:t>
            </w:r>
          </w:p>
        </w:tc>
        <w:tc>
          <w:tcPr>
            <w:tcW w:w="1125" w:type="dxa"/>
            <w:tcBorders>
              <w:top w:val="single" w:sz="4" w:space="0" w:color="000000"/>
              <w:left w:val="single" w:sz="4" w:space="0" w:color="000000"/>
              <w:bottom w:val="single" w:sz="4" w:space="0" w:color="000000"/>
              <w:right w:val="nil"/>
            </w:tcBorders>
          </w:tcPr>
          <w:p w14:paraId="7C96DF96"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процент</w:t>
            </w:r>
          </w:p>
        </w:tc>
        <w:tc>
          <w:tcPr>
            <w:tcW w:w="974" w:type="dxa"/>
            <w:tcBorders>
              <w:top w:val="single" w:sz="4" w:space="0" w:color="000000"/>
              <w:left w:val="single" w:sz="4" w:space="0" w:color="000000"/>
              <w:bottom w:val="single" w:sz="4" w:space="0" w:color="000000"/>
              <w:right w:val="single" w:sz="4" w:space="0" w:color="000000"/>
            </w:tcBorders>
          </w:tcPr>
          <w:p w14:paraId="430C88EF"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734" w:type="dxa"/>
            <w:tcBorders>
              <w:top w:val="single" w:sz="4" w:space="0" w:color="000000"/>
              <w:left w:val="single" w:sz="4" w:space="0" w:color="000000"/>
              <w:bottom w:val="single" w:sz="4" w:space="0" w:color="000000"/>
              <w:right w:val="nil"/>
            </w:tcBorders>
          </w:tcPr>
          <w:p w14:paraId="52EE1403"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677" w:type="dxa"/>
            <w:tcBorders>
              <w:top w:val="single" w:sz="4" w:space="0" w:color="000000"/>
              <w:left w:val="single" w:sz="4" w:space="0" w:color="000000"/>
              <w:bottom w:val="single" w:sz="4" w:space="0" w:color="000000"/>
              <w:right w:val="single" w:sz="4" w:space="0" w:color="000000"/>
            </w:tcBorders>
          </w:tcPr>
          <w:p w14:paraId="1282931B" w14:textId="77777777" w:rsidR="002816DE" w:rsidRDefault="00A47437">
            <w:pPr>
              <w:spacing w:after="0" w:line="240" w:lineRule="auto"/>
              <w:jc w:val="center"/>
              <w:rPr>
                <w:rFonts w:ascii="Times New Roman CYR" w:hAnsi="Times New Roman CYR" w:cs="Times New Roman CYR"/>
              </w:rPr>
            </w:pPr>
            <w:r>
              <w:rPr>
                <w:rFonts w:ascii="Times New Roman CYR" w:hAnsi="Times New Roman CYR" w:cs="Times New Roman CYR"/>
              </w:rPr>
              <w:t>-</w:t>
            </w:r>
          </w:p>
        </w:tc>
        <w:tc>
          <w:tcPr>
            <w:tcW w:w="688" w:type="dxa"/>
            <w:tcBorders>
              <w:top w:val="single" w:sz="4" w:space="0" w:color="000000"/>
              <w:left w:val="single" w:sz="4" w:space="0" w:color="000000"/>
              <w:bottom w:val="single" w:sz="4" w:space="0" w:color="000000"/>
              <w:right w:val="single" w:sz="4" w:space="0" w:color="000000"/>
            </w:tcBorders>
          </w:tcPr>
          <w:p w14:paraId="36522862" w14:textId="77777777" w:rsidR="002816DE" w:rsidRDefault="00A47437">
            <w:pPr>
              <w:spacing w:after="0" w:line="240" w:lineRule="auto"/>
            </w:pPr>
            <w:r>
              <w:t>-</w:t>
            </w:r>
          </w:p>
        </w:tc>
        <w:tc>
          <w:tcPr>
            <w:tcW w:w="677" w:type="dxa"/>
            <w:tcBorders>
              <w:top w:val="single" w:sz="4" w:space="0" w:color="000000"/>
              <w:left w:val="single" w:sz="4" w:space="0" w:color="000000"/>
              <w:bottom w:val="single" w:sz="4" w:space="0" w:color="000000"/>
              <w:right w:val="single" w:sz="4" w:space="0" w:color="000000"/>
            </w:tcBorders>
          </w:tcPr>
          <w:p w14:paraId="08E40C93" w14:textId="77777777" w:rsidR="002816DE" w:rsidRDefault="00A47437">
            <w:pPr>
              <w:spacing w:after="0" w:line="240" w:lineRule="auto"/>
            </w:pPr>
            <w:r>
              <w:t>-</w:t>
            </w:r>
          </w:p>
        </w:tc>
        <w:tc>
          <w:tcPr>
            <w:tcW w:w="674" w:type="dxa"/>
            <w:tcBorders>
              <w:top w:val="single" w:sz="4" w:space="0" w:color="000000"/>
              <w:left w:val="single" w:sz="4" w:space="0" w:color="000000"/>
              <w:bottom w:val="single" w:sz="4" w:space="0" w:color="000000"/>
              <w:right w:val="nil"/>
            </w:tcBorders>
          </w:tcPr>
          <w:p w14:paraId="2FC31621" w14:textId="77777777" w:rsidR="002816DE" w:rsidRDefault="00A47437">
            <w:pPr>
              <w:spacing w:after="0" w:line="240" w:lineRule="auto"/>
            </w:pPr>
            <w:r>
              <w:t>-</w:t>
            </w:r>
          </w:p>
        </w:tc>
        <w:tc>
          <w:tcPr>
            <w:tcW w:w="631" w:type="dxa"/>
            <w:tcBorders>
              <w:top w:val="single" w:sz="4" w:space="0" w:color="000000"/>
              <w:left w:val="single" w:sz="4" w:space="0" w:color="000000"/>
              <w:bottom w:val="single" w:sz="4" w:space="0" w:color="000000"/>
              <w:right w:val="nil"/>
            </w:tcBorders>
          </w:tcPr>
          <w:p w14:paraId="6A34C8B3" w14:textId="77777777" w:rsidR="002816DE" w:rsidRDefault="00A47437">
            <w:pPr>
              <w:spacing w:after="0" w:line="240" w:lineRule="auto"/>
            </w:pPr>
            <w:r>
              <w:t>-</w:t>
            </w:r>
          </w:p>
        </w:tc>
        <w:tc>
          <w:tcPr>
            <w:tcW w:w="674" w:type="dxa"/>
            <w:tcBorders>
              <w:top w:val="single" w:sz="4" w:space="0" w:color="000000"/>
              <w:left w:val="single" w:sz="4" w:space="0" w:color="000000"/>
              <w:bottom w:val="single" w:sz="4" w:space="0" w:color="000000"/>
              <w:right w:val="nil"/>
            </w:tcBorders>
          </w:tcPr>
          <w:p w14:paraId="06047DA2" w14:textId="77777777" w:rsidR="002816DE" w:rsidRDefault="00A47437">
            <w:pPr>
              <w:spacing w:after="0" w:line="240" w:lineRule="auto"/>
            </w:pPr>
            <w:r>
              <w:t>-</w:t>
            </w:r>
          </w:p>
        </w:tc>
        <w:tc>
          <w:tcPr>
            <w:tcW w:w="1564" w:type="dxa"/>
            <w:tcBorders>
              <w:top w:val="single" w:sz="4" w:space="0" w:color="000000"/>
              <w:left w:val="single" w:sz="4" w:space="0" w:color="000000"/>
              <w:bottom w:val="single" w:sz="4" w:space="0" w:color="000000"/>
              <w:right w:val="nil"/>
            </w:tcBorders>
          </w:tcPr>
          <w:p w14:paraId="755453F7" w14:textId="77777777" w:rsidR="002816DE" w:rsidRDefault="00A47437">
            <w:pPr>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Администрация Дубенского муниципального района</w:t>
            </w:r>
          </w:p>
        </w:tc>
        <w:tc>
          <w:tcPr>
            <w:tcW w:w="1275" w:type="dxa"/>
            <w:tcBorders>
              <w:top w:val="single" w:sz="4" w:space="0" w:color="000000"/>
              <w:left w:val="single" w:sz="4" w:space="0" w:color="000000"/>
              <w:bottom w:val="single" w:sz="4" w:space="0" w:color="000000"/>
              <w:right w:val="single" w:sz="4" w:space="0" w:color="000000"/>
            </w:tcBorders>
          </w:tcPr>
          <w:p w14:paraId="3F2619B3" w14:textId="77777777" w:rsidR="002816DE" w:rsidRDefault="002816DE">
            <w:pPr>
              <w:spacing w:after="0" w:line="240" w:lineRule="auto"/>
              <w:jc w:val="center"/>
              <w:rPr>
                <w:rFonts w:ascii="Times New Roman CYR" w:hAnsi="Times New Roman CYR" w:cs="Times New Roman CYR"/>
              </w:rPr>
            </w:pPr>
          </w:p>
        </w:tc>
      </w:tr>
    </w:tbl>
    <w:p w14:paraId="388F728C" w14:textId="77777777" w:rsidR="002816DE" w:rsidRDefault="00A47437">
      <w:pPr>
        <w:suppressAutoHyphens/>
        <w:spacing w:after="0" w:line="240" w:lineRule="auto"/>
        <w:jc w:val="center"/>
        <w:rPr>
          <w:rFonts w:ascii="Times New Roman CYR" w:hAnsi="Times New Roman CYR" w:cs="Times New Roman CYR"/>
        </w:rPr>
      </w:pPr>
      <w:r>
        <w:rPr>
          <w:rFonts w:ascii="Times New Roman CYR" w:hAnsi="Times New Roman CYR" w:cs="Times New Roman CYR"/>
        </w:rPr>
        <w:tab/>
      </w:r>
    </w:p>
    <w:p w14:paraId="722A2585" w14:textId="77777777" w:rsidR="002816DE" w:rsidRDefault="002816DE">
      <w:pPr>
        <w:suppressAutoHyphens/>
        <w:spacing w:after="0" w:line="240" w:lineRule="auto"/>
        <w:rPr>
          <w:rFonts w:ascii="Times New Roman CYR" w:hAnsi="Times New Roman CYR" w:cs="Times New Roman CYR"/>
        </w:rPr>
      </w:pPr>
    </w:p>
    <w:p w14:paraId="55EE5627" w14:textId="77777777" w:rsidR="002816DE" w:rsidRDefault="00A47437">
      <w:pPr>
        <w:suppressAutoHyphens/>
        <w:jc w:val="center"/>
        <w:rPr>
          <w:rFonts w:ascii="Times New Roman CYR" w:hAnsi="Times New Roman CYR" w:cs="Times New Roman CYR"/>
          <w:sz w:val="28"/>
          <w:szCs w:val="28"/>
        </w:rPr>
      </w:pPr>
      <w:r>
        <w:rPr>
          <w:rFonts w:ascii="Times New Roman CYR" w:hAnsi="Times New Roman CYR" w:cs="Times New Roman CYR"/>
          <w:b/>
          <w:bCs/>
          <w:sz w:val="28"/>
          <w:szCs w:val="28"/>
        </w:rPr>
        <w:t xml:space="preserve">    3. Перечень мероприятий (результатов) комплекса процессных мероприятий</w:t>
      </w:r>
    </w:p>
    <w:tbl>
      <w:tblPr>
        <w:tblW w:w="15252" w:type="dxa"/>
        <w:tblInd w:w="162" w:type="dxa"/>
        <w:tblLayout w:type="fixed"/>
        <w:tblLook w:val="04A0" w:firstRow="1" w:lastRow="0" w:firstColumn="1" w:lastColumn="0" w:noHBand="0" w:noVBand="1"/>
      </w:tblPr>
      <w:tblGrid>
        <w:gridCol w:w="513"/>
        <w:gridCol w:w="55"/>
        <w:gridCol w:w="3053"/>
        <w:gridCol w:w="11"/>
        <w:gridCol w:w="1843"/>
        <w:gridCol w:w="36"/>
        <w:gridCol w:w="2402"/>
        <w:gridCol w:w="819"/>
        <w:gridCol w:w="740"/>
        <w:gridCol w:w="709"/>
        <w:gridCol w:w="709"/>
        <w:gridCol w:w="709"/>
        <w:gridCol w:w="708"/>
        <w:gridCol w:w="676"/>
        <w:gridCol w:w="33"/>
        <w:gridCol w:w="567"/>
        <w:gridCol w:w="992"/>
        <w:gridCol w:w="677"/>
      </w:tblGrid>
      <w:tr w:rsidR="002816DE" w14:paraId="14BDEDEE" w14:textId="77777777">
        <w:trPr>
          <w:gridAfter w:val="1"/>
          <w:wAfter w:w="677" w:type="dxa"/>
        </w:trPr>
        <w:tc>
          <w:tcPr>
            <w:tcW w:w="568" w:type="dxa"/>
            <w:gridSpan w:val="2"/>
            <w:vMerge w:val="restart"/>
            <w:tcBorders>
              <w:top w:val="single" w:sz="4" w:space="0" w:color="000000"/>
              <w:left w:val="single" w:sz="4" w:space="0" w:color="000000"/>
              <w:bottom w:val="single" w:sz="4" w:space="0" w:color="000000"/>
              <w:right w:val="nil"/>
            </w:tcBorders>
          </w:tcPr>
          <w:p w14:paraId="336BF34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N</w:t>
            </w:r>
          </w:p>
          <w:p w14:paraId="4F61C8B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п/п</w:t>
            </w:r>
          </w:p>
        </w:tc>
        <w:tc>
          <w:tcPr>
            <w:tcW w:w="3053" w:type="dxa"/>
            <w:vMerge w:val="restart"/>
            <w:tcBorders>
              <w:top w:val="single" w:sz="4" w:space="0" w:color="000000"/>
              <w:left w:val="single" w:sz="4" w:space="0" w:color="000000"/>
              <w:bottom w:val="single" w:sz="4" w:space="0" w:color="000000"/>
              <w:right w:val="nil"/>
            </w:tcBorders>
          </w:tcPr>
          <w:p w14:paraId="755DABA1"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Наименование мероприятия (результата)</w:t>
            </w:r>
          </w:p>
        </w:tc>
        <w:tc>
          <w:tcPr>
            <w:tcW w:w="1890" w:type="dxa"/>
            <w:gridSpan w:val="3"/>
            <w:vMerge w:val="restart"/>
            <w:tcBorders>
              <w:top w:val="single" w:sz="4" w:space="0" w:color="000000"/>
              <w:left w:val="single" w:sz="4" w:space="0" w:color="000000"/>
              <w:bottom w:val="single" w:sz="4" w:space="0" w:color="000000"/>
              <w:right w:val="nil"/>
            </w:tcBorders>
          </w:tcPr>
          <w:p w14:paraId="258E449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Тип</w:t>
            </w:r>
          </w:p>
          <w:p w14:paraId="5DE91291"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мероприятия</w:t>
            </w:r>
          </w:p>
          <w:p w14:paraId="517A1EB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(результата)</w:t>
            </w:r>
          </w:p>
        </w:tc>
        <w:tc>
          <w:tcPr>
            <w:tcW w:w="2402" w:type="dxa"/>
            <w:vMerge w:val="restart"/>
            <w:tcBorders>
              <w:top w:val="single" w:sz="4" w:space="0" w:color="000000"/>
              <w:left w:val="single" w:sz="4" w:space="0" w:color="000000"/>
              <w:bottom w:val="single" w:sz="4" w:space="0" w:color="000000"/>
              <w:right w:val="nil"/>
            </w:tcBorders>
          </w:tcPr>
          <w:p w14:paraId="54FA1F3C"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Характеристика</w:t>
            </w:r>
          </w:p>
        </w:tc>
        <w:tc>
          <w:tcPr>
            <w:tcW w:w="819" w:type="dxa"/>
            <w:vMerge w:val="restart"/>
            <w:tcBorders>
              <w:top w:val="single" w:sz="4" w:space="0" w:color="000000"/>
              <w:left w:val="single" w:sz="4" w:space="0" w:color="000000"/>
              <w:bottom w:val="single" w:sz="4" w:space="0" w:color="000000"/>
              <w:right w:val="nil"/>
            </w:tcBorders>
          </w:tcPr>
          <w:p w14:paraId="1A8D343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 xml:space="preserve">Единица измерения (по </w:t>
            </w:r>
            <w:hyperlink r:id="rId18" w:history="1">
              <w:r>
                <w:rPr>
                  <w:rFonts w:ascii="Times New Roman" w:hAnsi="Times New Roman" w:cs="Times New Roman"/>
                  <w:color w:val="0000FF"/>
                  <w:sz w:val="20"/>
                  <w:szCs w:val="20"/>
                  <w:u w:val="single"/>
                </w:rPr>
                <w:t>ОКЕИ</w:t>
              </w:r>
            </w:hyperlink>
            <w:r>
              <w:rPr>
                <w:rFonts w:ascii="Times New Roman" w:hAnsi="Times New Roman" w:cs="Times New Roman"/>
                <w:sz w:val="20"/>
                <w:szCs w:val="20"/>
              </w:rPr>
              <w:t>)</w:t>
            </w:r>
          </w:p>
        </w:tc>
        <w:tc>
          <w:tcPr>
            <w:tcW w:w="740" w:type="dxa"/>
            <w:tcBorders>
              <w:top w:val="single" w:sz="4" w:space="0" w:color="000000"/>
              <w:left w:val="single" w:sz="4" w:space="0" w:color="000000"/>
              <w:bottom w:val="single" w:sz="4" w:space="0" w:color="000000"/>
              <w:right w:val="single" w:sz="4" w:space="0" w:color="000000"/>
            </w:tcBorders>
          </w:tcPr>
          <w:p w14:paraId="3617E4C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Базовое значение</w:t>
            </w:r>
          </w:p>
        </w:tc>
        <w:tc>
          <w:tcPr>
            <w:tcW w:w="5103" w:type="dxa"/>
            <w:gridSpan w:val="8"/>
            <w:tcBorders>
              <w:top w:val="single" w:sz="4" w:space="0" w:color="000000"/>
              <w:left w:val="single" w:sz="4" w:space="0" w:color="000000"/>
              <w:bottom w:val="single" w:sz="4" w:space="0" w:color="000000"/>
              <w:right w:val="single" w:sz="4" w:space="0" w:color="000000"/>
            </w:tcBorders>
          </w:tcPr>
          <w:p w14:paraId="4DB0DA92"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Значения мероприятия (результата) по годам</w:t>
            </w:r>
          </w:p>
        </w:tc>
      </w:tr>
      <w:tr w:rsidR="002816DE" w14:paraId="7E9F15D0" w14:textId="77777777">
        <w:trPr>
          <w:gridAfter w:val="1"/>
          <w:wAfter w:w="677" w:type="dxa"/>
        </w:trPr>
        <w:tc>
          <w:tcPr>
            <w:tcW w:w="568" w:type="dxa"/>
            <w:gridSpan w:val="2"/>
            <w:vMerge/>
            <w:tcBorders>
              <w:top w:val="single" w:sz="4" w:space="0" w:color="000000"/>
              <w:left w:val="single" w:sz="4" w:space="0" w:color="000000"/>
              <w:bottom w:val="single" w:sz="4" w:space="0" w:color="000000"/>
              <w:right w:val="nil"/>
            </w:tcBorders>
            <w:vAlign w:val="center"/>
          </w:tcPr>
          <w:p w14:paraId="555D8399" w14:textId="77777777" w:rsidR="002816DE" w:rsidRDefault="002816DE">
            <w:pPr>
              <w:spacing w:after="0" w:line="240" w:lineRule="auto"/>
              <w:rPr>
                <w:rFonts w:ascii="Times New Roman" w:hAnsi="Times New Roman" w:cs="Times New Roman"/>
              </w:rPr>
            </w:pPr>
          </w:p>
        </w:tc>
        <w:tc>
          <w:tcPr>
            <w:tcW w:w="3053" w:type="dxa"/>
            <w:vMerge/>
            <w:tcBorders>
              <w:top w:val="single" w:sz="4" w:space="0" w:color="000000"/>
              <w:left w:val="single" w:sz="4" w:space="0" w:color="000000"/>
              <w:bottom w:val="single" w:sz="4" w:space="0" w:color="000000"/>
              <w:right w:val="nil"/>
            </w:tcBorders>
            <w:vAlign w:val="center"/>
          </w:tcPr>
          <w:p w14:paraId="7F8E7100" w14:textId="77777777" w:rsidR="002816DE" w:rsidRDefault="002816DE">
            <w:pPr>
              <w:spacing w:after="0" w:line="240" w:lineRule="auto"/>
              <w:rPr>
                <w:rFonts w:ascii="Times New Roman" w:hAnsi="Times New Roman" w:cs="Times New Roman"/>
              </w:rPr>
            </w:pPr>
          </w:p>
        </w:tc>
        <w:tc>
          <w:tcPr>
            <w:tcW w:w="1890" w:type="dxa"/>
            <w:gridSpan w:val="3"/>
            <w:vMerge/>
            <w:tcBorders>
              <w:top w:val="single" w:sz="4" w:space="0" w:color="000000"/>
              <w:left w:val="single" w:sz="4" w:space="0" w:color="000000"/>
              <w:bottom w:val="single" w:sz="4" w:space="0" w:color="000000"/>
              <w:right w:val="nil"/>
            </w:tcBorders>
            <w:vAlign w:val="center"/>
          </w:tcPr>
          <w:p w14:paraId="169206D6" w14:textId="77777777" w:rsidR="002816DE" w:rsidRDefault="002816DE">
            <w:pPr>
              <w:spacing w:after="0" w:line="240" w:lineRule="auto"/>
              <w:rPr>
                <w:rFonts w:ascii="Times New Roman" w:hAnsi="Times New Roman" w:cs="Times New Roman"/>
              </w:rPr>
            </w:pPr>
          </w:p>
        </w:tc>
        <w:tc>
          <w:tcPr>
            <w:tcW w:w="2402" w:type="dxa"/>
            <w:vMerge/>
            <w:tcBorders>
              <w:top w:val="single" w:sz="4" w:space="0" w:color="000000"/>
              <w:left w:val="single" w:sz="4" w:space="0" w:color="000000"/>
              <w:bottom w:val="single" w:sz="4" w:space="0" w:color="000000"/>
              <w:right w:val="nil"/>
            </w:tcBorders>
            <w:vAlign w:val="center"/>
          </w:tcPr>
          <w:p w14:paraId="7B1D00B4" w14:textId="77777777" w:rsidR="002816DE" w:rsidRDefault="002816DE">
            <w:pPr>
              <w:spacing w:after="0" w:line="240" w:lineRule="auto"/>
              <w:rPr>
                <w:rFonts w:ascii="Times New Roman" w:hAnsi="Times New Roman" w:cs="Times New Roman"/>
              </w:rPr>
            </w:pPr>
          </w:p>
        </w:tc>
        <w:tc>
          <w:tcPr>
            <w:tcW w:w="819" w:type="dxa"/>
            <w:vMerge/>
            <w:tcBorders>
              <w:top w:val="single" w:sz="4" w:space="0" w:color="000000"/>
              <w:left w:val="single" w:sz="4" w:space="0" w:color="000000"/>
              <w:bottom w:val="single" w:sz="4" w:space="0" w:color="000000"/>
              <w:right w:val="nil"/>
            </w:tcBorders>
            <w:vAlign w:val="center"/>
          </w:tcPr>
          <w:p w14:paraId="22B0E5BD" w14:textId="77777777" w:rsidR="002816DE" w:rsidRDefault="002816DE">
            <w:pPr>
              <w:spacing w:after="0" w:line="240" w:lineRule="auto"/>
              <w:rPr>
                <w:rFonts w:ascii="Times New Roman" w:hAnsi="Times New Roman" w:cs="Times New Roman"/>
              </w:rPr>
            </w:pPr>
          </w:p>
        </w:tc>
        <w:tc>
          <w:tcPr>
            <w:tcW w:w="740" w:type="dxa"/>
            <w:tcBorders>
              <w:top w:val="single" w:sz="4" w:space="0" w:color="000000"/>
              <w:left w:val="single" w:sz="4" w:space="0" w:color="000000"/>
              <w:bottom w:val="single" w:sz="4" w:space="0" w:color="000000"/>
              <w:right w:val="single" w:sz="4" w:space="0" w:color="000000"/>
            </w:tcBorders>
          </w:tcPr>
          <w:p w14:paraId="776A504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2025</w:t>
            </w:r>
          </w:p>
        </w:tc>
        <w:tc>
          <w:tcPr>
            <w:tcW w:w="709" w:type="dxa"/>
            <w:tcBorders>
              <w:top w:val="nil"/>
              <w:left w:val="single" w:sz="4" w:space="0" w:color="000000"/>
              <w:bottom w:val="single" w:sz="4" w:space="0" w:color="000000"/>
              <w:right w:val="nil"/>
            </w:tcBorders>
          </w:tcPr>
          <w:p w14:paraId="4497DFEF" w14:textId="77777777" w:rsidR="002816DE" w:rsidRDefault="00A47437">
            <w:pPr>
              <w:spacing w:after="0" w:line="240" w:lineRule="auto"/>
              <w:jc w:val="both"/>
              <w:rPr>
                <w:rFonts w:ascii="Times New Roman" w:hAnsi="Times New Roman" w:cs="Times New Roman"/>
              </w:rPr>
            </w:pPr>
            <w:r>
              <w:rPr>
                <w:rFonts w:ascii="Times New Roman" w:hAnsi="Times New Roman" w:cs="Times New Roman"/>
                <w:sz w:val="20"/>
                <w:szCs w:val="20"/>
              </w:rPr>
              <w:t>2026</w:t>
            </w:r>
          </w:p>
        </w:tc>
        <w:tc>
          <w:tcPr>
            <w:tcW w:w="709" w:type="dxa"/>
            <w:tcBorders>
              <w:top w:val="single" w:sz="4" w:space="0" w:color="000000"/>
              <w:left w:val="single" w:sz="4" w:space="0" w:color="000000"/>
              <w:bottom w:val="nil"/>
              <w:right w:val="nil"/>
            </w:tcBorders>
          </w:tcPr>
          <w:p w14:paraId="1176A9C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2027</w:t>
            </w:r>
          </w:p>
        </w:tc>
        <w:tc>
          <w:tcPr>
            <w:tcW w:w="709" w:type="dxa"/>
            <w:tcBorders>
              <w:top w:val="single" w:sz="4" w:space="0" w:color="000000"/>
              <w:left w:val="single" w:sz="4" w:space="0" w:color="000000"/>
              <w:bottom w:val="nil"/>
              <w:right w:val="nil"/>
            </w:tcBorders>
          </w:tcPr>
          <w:p w14:paraId="105BAB28"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2028</w:t>
            </w:r>
          </w:p>
        </w:tc>
        <w:tc>
          <w:tcPr>
            <w:tcW w:w="708" w:type="dxa"/>
            <w:tcBorders>
              <w:top w:val="single" w:sz="4" w:space="0" w:color="000000"/>
              <w:left w:val="single" w:sz="4" w:space="0" w:color="000000"/>
              <w:bottom w:val="nil"/>
              <w:right w:val="nil"/>
            </w:tcBorders>
          </w:tcPr>
          <w:p w14:paraId="27C1E70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2029</w:t>
            </w:r>
          </w:p>
        </w:tc>
        <w:tc>
          <w:tcPr>
            <w:tcW w:w="709" w:type="dxa"/>
            <w:gridSpan w:val="2"/>
            <w:tcBorders>
              <w:top w:val="single" w:sz="4" w:space="0" w:color="000000"/>
              <w:left w:val="single" w:sz="4" w:space="0" w:color="000000"/>
              <w:bottom w:val="nil"/>
              <w:right w:val="single" w:sz="4" w:space="0" w:color="000000"/>
            </w:tcBorders>
          </w:tcPr>
          <w:p w14:paraId="54C9256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2030</w:t>
            </w:r>
          </w:p>
        </w:tc>
        <w:tc>
          <w:tcPr>
            <w:tcW w:w="567" w:type="dxa"/>
            <w:tcBorders>
              <w:top w:val="single" w:sz="4" w:space="0" w:color="000000"/>
              <w:left w:val="single" w:sz="4" w:space="0" w:color="000000"/>
              <w:bottom w:val="nil"/>
              <w:right w:val="single" w:sz="4" w:space="0" w:color="000000"/>
            </w:tcBorders>
          </w:tcPr>
          <w:p w14:paraId="43ABBD4D" w14:textId="77777777" w:rsidR="002816DE" w:rsidRDefault="002816DE">
            <w:pPr>
              <w:spacing w:after="0" w:line="240" w:lineRule="auto"/>
              <w:jc w:val="center"/>
              <w:rPr>
                <w:rFonts w:ascii="Times New Roman" w:hAnsi="Times New Roman" w:cs="Times New Roman"/>
              </w:rPr>
            </w:pPr>
          </w:p>
        </w:tc>
        <w:tc>
          <w:tcPr>
            <w:tcW w:w="992" w:type="dxa"/>
            <w:tcBorders>
              <w:top w:val="single" w:sz="4" w:space="0" w:color="000000"/>
              <w:left w:val="single" w:sz="4" w:space="0" w:color="000000"/>
              <w:bottom w:val="nil"/>
              <w:right w:val="single" w:sz="4" w:space="0" w:color="000000"/>
            </w:tcBorders>
          </w:tcPr>
          <w:p w14:paraId="2E89FC41" w14:textId="77777777" w:rsidR="002816DE" w:rsidRDefault="002816DE">
            <w:pPr>
              <w:spacing w:after="0" w:line="240" w:lineRule="auto"/>
              <w:jc w:val="center"/>
              <w:rPr>
                <w:rFonts w:ascii="Times New Roman" w:hAnsi="Times New Roman" w:cs="Times New Roman"/>
              </w:rPr>
            </w:pPr>
          </w:p>
        </w:tc>
      </w:tr>
      <w:tr w:rsidR="002816DE" w14:paraId="35454CDC" w14:textId="77777777">
        <w:trPr>
          <w:gridAfter w:val="1"/>
          <w:wAfter w:w="677" w:type="dxa"/>
        </w:trPr>
        <w:tc>
          <w:tcPr>
            <w:tcW w:w="568" w:type="dxa"/>
            <w:gridSpan w:val="2"/>
            <w:tcBorders>
              <w:top w:val="single" w:sz="4" w:space="0" w:color="000000"/>
              <w:left w:val="single" w:sz="4" w:space="0" w:color="000000"/>
              <w:bottom w:val="nil"/>
              <w:right w:val="nil"/>
            </w:tcBorders>
          </w:tcPr>
          <w:p w14:paraId="3814C25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1</w:t>
            </w:r>
          </w:p>
        </w:tc>
        <w:tc>
          <w:tcPr>
            <w:tcW w:w="3053" w:type="dxa"/>
            <w:tcBorders>
              <w:top w:val="single" w:sz="4" w:space="0" w:color="000000"/>
              <w:left w:val="single" w:sz="4" w:space="0" w:color="000000"/>
              <w:bottom w:val="nil"/>
              <w:right w:val="nil"/>
            </w:tcBorders>
          </w:tcPr>
          <w:p w14:paraId="0F70BEDB"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2</w:t>
            </w:r>
          </w:p>
        </w:tc>
        <w:tc>
          <w:tcPr>
            <w:tcW w:w="1890" w:type="dxa"/>
            <w:gridSpan w:val="3"/>
            <w:tcBorders>
              <w:top w:val="single" w:sz="4" w:space="0" w:color="000000"/>
              <w:left w:val="single" w:sz="4" w:space="0" w:color="000000"/>
              <w:bottom w:val="nil"/>
              <w:right w:val="nil"/>
            </w:tcBorders>
          </w:tcPr>
          <w:p w14:paraId="735687F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3</w:t>
            </w:r>
          </w:p>
        </w:tc>
        <w:tc>
          <w:tcPr>
            <w:tcW w:w="2402" w:type="dxa"/>
            <w:tcBorders>
              <w:top w:val="single" w:sz="4" w:space="0" w:color="000000"/>
              <w:left w:val="single" w:sz="4" w:space="0" w:color="000000"/>
              <w:bottom w:val="nil"/>
              <w:right w:val="nil"/>
            </w:tcBorders>
          </w:tcPr>
          <w:p w14:paraId="59AACF3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4</w:t>
            </w:r>
          </w:p>
        </w:tc>
        <w:tc>
          <w:tcPr>
            <w:tcW w:w="819" w:type="dxa"/>
            <w:tcBorders>
              <w:top w:val="single" w:sz="4" w:space="0" w:color="000000"/>
              <w:left w:val="single" w:sz="4" w:space="0" w:color="000000"/>
              <w:bottom w:val="nil"/>
              <w:right w:val="nil"/>
            </w:tcBorders>
          </w:tcPr>
          <w:p w14:paraId="08DD668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5</w:t>
            </w:r>
          </w:p>
        </w:tc>
        <w:tc>
          <w:tcPr>
            <w:tcW w:w="740" w:type="dxa"/>
            <w:tcBorders>
              <w:top w:val="single" w:sz="4" w:space="0" w:color="000000"/>
              <w:left w:val="single" w:sz="4" w:space="0" w:color="000000"/>
              <w:bottom w:val="nil"/>
              <w:right w:val="single" w:sz="4" w:space="0" w:color="000000"/>
            </w:tcBorders>
          </w:tcPr>
          <w:p w14:paraId="30B2025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6</w:t>
            </w:r>
          </w:p>
        </w:tc>
        <w:tc>
          <w:tcPr>
            <w:tcW w:w="709" w:type="dxa"/>
            <w:tcBorders>
              <w:top w:val="single" w:sz="4" w:space="0" w:color="000000"/>
              <w:left w:val="single" w:sz="4" w:space="0" w:color="000000"/>
              <w:bottom w:val="nil"/>
              <w:right w:val="nil"/>
            </w:tcBorders>
          </w:tcPr>
          <w:p w14:paraId="38105BC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7</w:t>
            </w:r>
          </w:p>
        </w:tc>
        <w:tc>
          <w:tcPr>
            <w:tcW w:w="709" w:type="dxa"/>
            <w:tcBorders>
              <w:top w:val="single" w:sz="4" w:space="0" w:color="000000"/>
              <w:left w:val="single" w:sz="4" w:space="0" w:color="000000"/>
              <w:bottom w:val="nil"/>
              <w:right w:val="nil"/>
            </w:tcBorders>
          </w:tcPr>
          <w:p w14:paraId="669EE16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8</w:t>
            </w:r>
          </w:p>
        </w:tc>
        <w:tc>
          <w:tcPr>
            <w:tcW w:w="709" w:type="dxa"/>
            <w:tcBorders>
              <w:top w:val="single" w:sz="4" w:space="0" w:color="000000"/>
              <w:left w:val="single" w:sz="4" w:space="0" w:color="000000"/>
              <w:bottom w:val="nil"/>
              <w:right w:val="nil"/>
            </w:tcBorders>
          </w:tcPr>
          <w:p w14:paraId="7838FD28"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9</w:t>
            </w:r>
          </w:p>
        </w:tc>
        <w:tc>
          <w:tcPr>
            <w:tcW w:w="708" w:type="dxa"/>
            <w:tcBorders>
              <w:top w:val="single" w:sz="4" w:space="0" w:color="000000"/>
              <w:left w:val="single" w:sz="4" w:space="0" w:color="000000"/>
              <w:bottom w:val="nil"/>
              <w:right w:val="nil"/>
            </w:tcBorders>
          </w:tcPr>
          <w:p w14:paraId="3D54ED3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10</w:t>
            </w:r>
          </w:p>
        </w:tc>
        <w:tc>
          <w:tcPr>
            <w:tcW w:w="709" w:type="dxa"/>
            <w:gridSpan w:val="2"/>
            <w:tcBorders>
              <w:top w:val="single" w:sz="4" w:space="0" w:color="000000"/>
              <w:left w:val="single" w:sz="4" w:space="0" w:color="000000"/>
              <w:bottom w:val="nil"/>
              <w:right w:val="single" w:sz="4" w:space="0" w:color="000000"/>
            </w:tcBorders>
          </w:tcPr>
          <w:p w14:paraId="7E1CBF8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11</w:t>
            </w:r>
          </w:p>
        </w:tc>
        <w:tc>
          <w:tcPr>
            <w:tcW w:w="567" w:type="dxa"/>
            <w:tcBorders>
              <w:top w:val="single" w:sz="4" w:space="0" w:color="000000"/>
              <w:left w:val="single" w:sz="4" w:space="0" w:color="000000"/>
              <w:bottom w:val="nil"/>
              <w:right w:val="single" w:sz="4" w:space="0" w:color="000000"/>
            </w:tcBorders>
          </w:tcPr>
          <w:p w14:paraId="2FEC7D81"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12</w:t>
            </w:r>
          </w:p>
        </w:tc>
        <w:tc>
          <w:tcPr>
            <w:tcW w:w="992" w:type="dxa"/>
            <w:tcBorders>
              <w:top w:val="single" w:sz="4" w:space="0" w:color="000000"/>
              <w:left w:val="single" w:sz="4" w:space="0" w:color="000000"/>
              <w:bottom w:val="nil"/>
              <w:right w:val="single" w:sz="4" w:space="0" w:color="000000"/>
            </w:tcBorders>
          </w:tcPr>
          <w:p w14:paraId="1E97813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sz w:val="20"/>
                <w:szCs w:val="20"/>
              </w:rPr>
              <w:t>13</w:t>
            </w:r>
          </w:p>
        </w:tc>
      </w:tr>
      <w:tr w:rsidR="002816DE" w14:paraId="7B9D2EC9" w14:textId="77777777">
        <w:trPr>
          <w:trHeight w:val="327"/>
        </w:trPr>
        <w:tc>
          <w:tcPr>
            <w:tcW w:w="513" w:type="dxa"/>
            <w:tcBorders>
              <w:top w:val="single" w:sz="4" w:space="0" w:color="000000"/>
              <w:left w:val="single" w:sz="4" w:space="0" w:color="000000"/>
              <w:bottom w:val="single" w:sz="4" w:space="0" w:color="000000"/>
              <w:right w:val="single" w:sz="4" w:space="0" w:color="000000"/>
            </w:tcBorders>
          </w:tcPr>
          <w:p w14:paraId="3EA27601" w14:textId="77777777" w:rsidR="002816DE" w:rsidRDefault="002816DE">
            <w:pPr>
              <w:suppressAutoHyphens/>
              <w:spacing w:after="0" w:line="240" w:lineRule="auto"/>
              <w:jc w:val="center"/>
              <w:rPr>
                <w:rFonts w:ascii="Times New Roman" w:hAnsi="Times New Roman" w:cs="Times New Roman"/>
                <w:b/>
                <w:bCs/>
                <w:sz w:val="28"/>
                <w:szCs w:val="28"/>
              </w:rPr>
            </w:pPr>
          </w:p>
        </w:tc>
        <w:tc>
          <w:tcPr>
            <w:tcW w:w="14062" w:type="dxa"/>
            <w:gridSpan w:val="16"/>
            <w:tcBorders>
              <w:top w:val="single" w:sz="4" w:space="0" w:color="000000"/>
              <w:left w:val="single" w:sz="4" w:space="0" w:color="000000"/>
              <w:bottom w:val="single" w:sz="4" w:space="0" w:color="000000"/>
              <w:right w:val="single" w:sz="4" w:space="0" w:color="000000"/>
            </w:tcBorders>
          </w:tcPr>
          <w:p w14:paraId="7995D548" w14:textId="77777777" w:rsidR="002816DE" w:rsidRDefault="002816DE">
            <w:pPr>
              <w:suppressAutoHyphens/>
              <w:spacing w:after="0" w:line="240" w:lineRule="auto"/>
              <w:jc w:val="center"/>
              <w:rPr>
                <w:rFonts w:ascii="Times New Roman" w:hAnsi="Times New Roman" w:cs="Times New Roman"/>
                <w:b/>
                <w:bCs/>
                <w:sz w:val="28"/>
                <w:szCs w:val="28"/>
              </w:rPr>
            </w:pPr>
          </w:p>
        </w:tc>
        <w:tc>
          <w:tcPr>
            <w:tcW w:w="677" w:type="dxa"/>
          </w:tcPr>
          <w:p w14:paraId="042431F5" w14:textId="77777777" w:rsidR="002816DE" w:rsidRDefault="002816DE">
            <w:pPr>
              <w:spacing w:after="0" w:line="240" w:lineRule="auto"/>
              <w:rPr>
                <w:rFonts w:ascii="Times New Roman" w:hAnsi="Times New Roman" w:cs="Times New Roman"/>
                <w:color w:val="000000"/>
                <w:sz w:val="20"/>
                <w:szCs w:val="20"/>
                <w:highlight w:val="yellow"/>
              </w:rPr>
            </w:pPr>
          </w:p>
        </w:tc>
      </w:tr>
      <w:tr w:rsidR="002816DE" w14:paraId="27F1E41D" w14:textId="77777777">
        <w:tc>
          <w:tcPr>
            <w:tcW w:w="513" w:type="dxa"/>
            <w:tcBorders>
              <w:top w:val="single" w:sz="4" w:space="0" w:color="000000"/>
              <w:left w:val="single" w:sz="4" w:space="0" w:color="000000"/>
              <w:bottom w:val="single" w:sz="4" w:space="0" w:color="000000"/>
              <w:right w:val="single" w:sz="4" w:space="0" w:color="000000"/>
            </w:tcBorders>
          </w:tcPr>
          <w:p w14:paraId="5818CA5B" w14:textId="77777777" w:rsidR="002816DE" w:rsidRDefault="00A47437">
            <w:pPr>
              <w:suppressAutoHyphens/>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3119" w:type="dxa"/>
            <w:gridSpan w:val="3"/>
            <w:tcBorders>
              <w:top w:val="single" w:sz="4" w:space="0" w:color="000000"/>
              <w:left w:val="single" w:sz="4" w:space="0" w:color="000000"/>
              <w:bottom w:val="single" w:sz="4" w:space="0" w:color="000000"/>
              <w:right w:val="single" w:sz="4" w:space="0" w:color="000000"/>
            </w:tcBorders>
          </w:tcPr>
          <w:p w14:paraId="4A17F048" w14:textId="77777777" w:rsidR="002816DE" w:rsidRDefault="00A47437">
            <w:pPr>
              <w:suppressAutoHyphens/>
              <w:spacing w:after="0" w:line="240" w:lineRule="auto"/>
              <w:rPr>
                <w:rFonts w:ascii="Times New Roman" w:hAnsi="Times New Roman" w:cs="Times New Roman"/>
                <w:bCs/>
              </w:rPr>
            </w:pPr>
            <w:r>
              <w:rPr>
                <w:rFonts w:ascii="Times New Roman" w:hAnsi="Times New Roman" w:cs="Times New Roman"/>
                <w:bCs/>
              </w:rPr>
              <w:t>Организовано информационное обеспечение в сфере сельскохозяйственного производства</w:t>
            </w:r>
          </w:p>
        </w:tc>
        <w:tc>
          <w:tcPr>
            <w:tcW w:w="1843" w:type="dxa"/>
            <w:tcBorders>
              <w:top w:val="single" w:sz="4" w:space="0" w:color="000000"/>
              <w:left w:val="single" w:sz="4" w:space="0" w:color="000000"/>
              <w:bottom w:val="single" w:sz="4" w:space="0" w:color="000000"/>
              <w:right w:val="single" w:sz="4" w:space="0" w:color="000000"/>
            </w:tcBorders>
          </w:tcPr>
          <w:p w14:paraId="1369D13A" w14:textId="77777777" w:rsidR="002816DE" w:rsidRDefault="00A47437">
            <w:pPr>
              <w:suppressAutoHyphens/>
              <w:spacing w:after="0" w:line="240" w:lineRule="auto"/>
              <w:rPr>
                <w:rFonts w:ascii="Times New Roman" w:hAnsi="Times New Roman" w:cs="Times New Roman"/>
                <w:b/>
                <w:bCs/>
                <w:sz w:val="28"/>
                <w:szCs w:val="28"/>
              </w:rPr>
            </w:pPr>
            <w:r>
              <w:rPr>
                <w:rFonts w:ascii="Times New Roman" w:eastAsia="Times New Roman" w:hAnsi="Times New Roman" w:cs="Times New Roman"/>
                <w:bCs/>
              </w:rPr>
              <w:t>Приобретение товаров, работ, услуг</w:t>
            </w:r>
          </w:p>
        </w:tc>
        <w:tc>
          <w:tcPr>
            <w:tcW w:w="2438" w:type="dxa"/>
            <w:gridSpan w:val="2"/>
            <w:tcBorders>
              <w:top w:val="single" w:sz="4" w:space="0" w:color="000000"/>
              <w:left w:val="single" w:sz="4" w:space="0" w:color="000000"/>
              <w:bottom w:val="single" w:sz="4" w:space="0" w:color="000000"/>
              <w:right w:val="single" w:sz="4" w:space="0" w:color="000000"/>
            </w:tcBorders>
          </w:tcPr>
          <w:p w14:paraId="5D8C5418" w14:textId="77777777" w:rsidR="002816DE" w:rsidRDefault="002816DE">
            <w:pPr>
              <w:suppressAutoHyphens/>
              <w:spacing w:after="0" w:line="240" w:lineRule="auto"/>
              <w:jc w:val="center"/>
              <w:rPr>
                <w:rFonts w:ascii="Times New Roman" w:hAnsi="Times New Roman" w:cs="Times New Roman"/>
                <w:b/>
                <w:bCs/>
                <w:sz w:val="28"/>
                <w:szCs w:val="28"/>
              </w:rPr>
            </w:pPr>
          </w:p>
        </w:tc>
        <w:tc>
          <w:tcPr>
            <w:tcW w:w="819" w:type="dxa"/>
            <w:tcBorders>
              <w:top w:val="single" w:sz="4" w:space="0" w:color="000000"/>
              <w:left w:val="single" w:sz="4" w:space="0" w:color="000000"/>
              <w:bottom w:val="single" w:sz="4" w:space="0" w:color="000000"/>
              <w:right w:val="single" w:sz="4" w:space="0" w:color="000000"/>
            </w:tcBorders>
          </w:tcPr>
          <w:p w14:paraId="6B82F522" w14:textId="77777777" w:rsidR="002816DE" w:rsidRDefault="002816DE">
            <w:pPr>
              <w:suppressAutoHyphens/>
              <w:spacing w:after="0" w:line="240" w:lineRule="auto"/>
              <w:jc w:val="center"/>
              <w:rPr>
                <w:rFonts w:ascii="Times New Roman" w:hAnsi="Times New Roman" w:cs="Times New Roman"/>
                <w:b/>
                <w:bCs/>
                <w:sz w:val="28"/>
                <w:szCs w:val="28"/>
              </w:rPr>
            </w:pPr>
          </w:p>
        </w:tc>
        <w:tc>
          <w:tcPr>
            <w:tcW w:w="740" w:type="dxa"/>
            <w:tcBorders>
              <w:top w:val="single" w:sz="4" w:space="0" w:color="000000"/>
              <w:left w:val="single" w:sz="4" w:space="0" w:color="000000"/>
              <w:bottom w:val="single" w:sz="4" w:space="0" w:color="000000"/>
              <w:right w:val="single" w:sz="4" w:space="0" w:color="000000"/>
            </w:tcBorders>
          </w:tcPr>
          <w:p w14:paraId="1A030015" w14:textId="77777777" w:rsidR="002816DE" w:rsidRDefault="002816DE">
            <w:pPr>
              <w:suppressAutoHyphens/>
              <w:spacing w:after="0" w:line="240" w:lineRule="auto"/>
              <w:jc w:val="center"/>
              <w:rPr>
                <w:rFonts w:ascii="Times New Roman" w:hAnsi="Times New Roman" w:cs="Times New Roman"/>
                <w:b/>
                <w:bCs/>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026DA4F" w14:textId="77777777" w:rsidR="002816DE" w:rsidRDefault="002816DE">
            <w:pPr>
              <w:suppressAutoHyphens/>
              <w:spacing w:after="0" w:line="240" w:lineRule="auto"/>
              <w:jc w:val="center"/>
              <w:rPr>
                <w:rFonts w:ascii="Times New Roman" w:hAnsi="Times New Roman" w:cs="Times New Roman"/>
                <w:b/>
                <w:bCs/>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6D91B069" w14:textId="77777777" w:rsidR="002816DE" w:rsidRDefault="002816DE">
            <w:pPr>
              <w:suppressAutoHyphens/>
              <w:spacing w:after="0" w:line="240" w:lineRule="auto"/>
              <w:jc w:val="center"/>
              <w:rPr>
                <w:rFonts w:ascii="Times New Roman" w:hAnsi="Times New Roman" w:cs="Times New Roman"/>
                <w:b/>
                <w:bCs/>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9299054" w14:textId="77777777" w:rsidR="002816DE" w:rsidRDefault="002816DE">
            <w:pPr>
              <w:suppressAutoHyphens/>
              <w:spacing w:after="0" w:line="240" w:lineRule="auto"/>
              <w:jc w:val="center"/>
              <w:rPr>
                <w:rFonts w:ascii="Times New Roman" w:hAnsi="Times New Roman" w:cs="Times New Roman"/>
                <w:b/>
                <w:bCs/>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1A92A2D6" w14:textId="77777777" w:rsidR="002816DE" w:rsidRDefault="002816DE">
            <w:pPr>
              <w:suppressAutoHyphens/>
              <w:spacing w:after="0" w:line="240" w:lineRule="auto"/>
              <w:jc w:val="center"/>
              <w:rPr>
                <w:rFonts w:ascii="Times New Roman" w:hAnsi="Times New Roman" w:cs="Times New Roman"/>
                <w:b/>
                <w:bCs/>
                <w:sz w:val="28"/>
                <w:szCs w:val="28"/>
              </w:rPr>
            </w:pPr>
          </w:p>
        </w:tc>
        <w:tc>
          <w:tcPr>
            <w:tcW w:w="676" w:type="dxa"/>
            <w:tcBorders>
              <w:top w:val="single" w:sz="4" w:space="0" w:color="000000"/>
              <w:left w:val="single" w:sz="4" w:space="0" w:color="000000"/>
              <w:bottom w:val="single" w:sz="4" w:space="0" w:color="000000"/>
              <w:right w:val="single" w:sz="4" w:space="0" w:color="000000"/>
            </w:tcBorders>
          </w:tcPr>
          <w:p w14:paraId="067DA7B0" w14:textId="77777777" w:rsidR="002816DE" w:rsidRDefault="002816DE">
            <w:pPr>
              <w:suppressAutoHyphens/>
              <w:spacing w:after="0" w:line="240" w:lineRule="auto"/>
              <w:jc w:val="center"/>
              <w:rPr>
                <w:rFonts w:ascii="Times New Roman" w:hAnsi="Times New Roman" w:cs="Times New Roman"/>
                <w:b/>
                <w:bCs/>
                <w:sz w:val="28"/>
                <w:szCs w:val="28"/>
              </w:rPr>
            </w:pPr>
          </w:p>
        </w:tc>
        <w:tc>
          <w:tcPr>
            <w:tcW w:w="600" w:type="dxa"/>
            <w:gridSpan w:val="2"/>
            <w:tcBorders>
              <w:top w:val="single" w:sz="4" w:space="0" w:color="000000"/>
              <w:left w:val="single" w:sz="4" w:space="0" w:color="000000"/>
              <w:bottom w:val="single" w:sz="4" w:space="0" w:color="000000"/>
              <w:right w:val="single" w:sz="4" w:space="0" w:color="000000"/>
            </w:tcBorders>
          </w:tcPr>
          <w:p w14:paraId="1D96CA67" w14:textId="77777777" w:rsidR="002816DE" w:rsidRDefault="002816DE">
            <w:pPr>
              <w:suppressAutoHyphens/>
              <w:spacing w:after="0" w:line="240" w:lineRule="auto"/>
              <w:jc w:val="center"/>
              <w:rPr>
                <w:rFonts w:ascii="Times New Roman" w:hAnsi="Times New Roman" w:cs="Times New Roman"/>
                <w:b/>
                <w:bCs/>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3CDFA57D" w14:textId="77777777" w:rsidR="002816DE" w:rsidRDefault="002816DE">
            <w:pPr>
              <w:suppressAutoHyphens/>
              <w:spacing w:after="0" w:line="240" w:lineRule="auto"/>
              <w:jc w:val="center"/>
              <w:rPr>
                <w:rFonts w:ascii="Times New Roman" w:hAnsi="Times New Roman" w:cs="Times New Roman"/>
                <w:b/>
                <w:bCs/>
                <w:sz w:val="28"/>
                <w:szCs w:val="28"/>
              </w:rPr>
            </w:pPr>
          </w:p>
        </w:tc>
        <w:tc>
          <w:tcPr>
            <w:tcW w:w="677" w:type="dxa"/>
          </w:tcPr>
          <w:p w14:paraId="6ADC7E9B" w14:textId="77777777" w:rsidR="002816DE" w:rsidRDefault="002816DE">
            <w:pPr>
              <w:spacing w:after="0" w:line="240" w:lineRule="auto"/>
              <w:rPr>
                <w:rFonts w:ascii="Times New Roman" w:hAnsi="Times New Roman" w:cs="Times New Roman"/>
                <w:color w:val="000000"/>
                <w:sz w:val="20"/>
                <w:szCs w:val="20"/>
                <w:highlight w:val="yellow"/>
              </w:rPr>
            </w:pPr>
          </w:p>
        </w:tc>
      </w:tr>
      <w:tr w:rsidR="002816DE" w14:paraId="7D6B94BD" w14:textId="77777777">
        <w:trPr>
          <w:gridAfter w:val="1"/>
          <w:wAfter w:w="677" w:type="dxa"/>
        </w:trPr>
        <w:tc>
          <w:tcPr>
            <w:tcW w:w="14575" w:type="dxa"/>
            <w:gridSpan w:val="17"/>
            <w:tcBorders>
              <w:top w:val="single" w:sz="4" w:space="0" w:color="000000"/>
              <w:left w:val="single" w:sz="4" w:space="0" w:color="000000"/>
              <w:bottom w:val="single" w:sz="4" w:space="0" w:color="000000"/>
              <w:right w:val="single" w:sz="4" w:space="0" w:color="000000"/>
            </w:tcBorders>
          </w:tcPr>
          <w:p w14:paraId="05C90448" w14:textId="77777777" w:rsidR="002816DE" w:rsidRDefault="002816DE">
            <w:pPr>
              <w:suppressAutoHyphens/>
              <w:spacing w:after="0" w:line="240" w:lineRule="auto"/>
              <w:jc w:val="center"/>
              <w:rPr>
                <w:rFonts w:ascii="Times New Roman" w:hAnsi="Times New Roman" w:cs="Times New Roman"/>
                <w:bCs/>
                <w:sz w:val="28"/>
                <w:szCs w:val="28"/>
              </w:rPr>
            </w:pPr>
          </w:p>
          <w:p w14:paraId="0BB5E62C" w14:textId="77777777" w:rsidR="002816DE" w:rsidRDefault="002816DE">
            <w:pPr>
              <w:suppressAutoHyphens/>
              <w:spacing w:after="0" w:line="240" w:lineRule="auto"/>
              <w:jc w:val="center"/>
              <w:rPr>
                <w:rFonts w:ascii="Times New Roman" w:hAnsi="Times New Roman" w:cs="Times New Roman"/>
                <w:bCs/>
                <w:sz w:val="28"/>
                <w:szCs w:val="28"/>
              </w:rPr>
            </w:pPr>
          </w:p>
          <w:p w14:paraId="5C4BD94F" w14:textId="77777777" w:rsidR="002816DE" w:rsidRDefault="00A47437">
            <w:pPr>
              <w:suppressAutoHyphen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w:t>
            </w:r>
            <w:r>
              <w:rPr>
                <w:rFonts w:ascii="Times New Roman" w:hAnsi="Times New Roman" w:cs="Times New Roman"/>
                <w:bCs/>
              </w:rPr>
              <w:t>Обновление парка сельскохозяйственной техники</w:t>
            </w:r>
            <w:r>
              <w:rPr>
                <w:rFonts w:ascii="Times New Roman" w:hAnsi="Times New Roman" w:cs="Times New Roman"/>
                <w:bCs/>
                <w:sz w:val="28"/>
                <w:szCs w:val="28"/>
              </w:rPr>
              <w:t>»</w:t>
            </w:r>
          </w:p>
          <w:p w14:paraId="64DC95CC" w14:textId="77777777" w:rsidR="002816DE" w:rsidRDefault="002816DE">
            <w:pPr>
              <w:suppressAutoHyphens/>
              <w:spacing w:after="0" w:line="240" w:lineRule="auto"/>
              <w:jc w:val="center"/>
              <w:rPr>
                <w:rFonts w:ascii="Times New Roman" w:hAnsi="Times New Roman" w:cs="Times New Roman"/>
                <w:bCs/>
              </w:rPr>
            </w:pPr>
          </w:p>
        </w:tc>
      </w:tr>
      <w:tr w:rsidR="002816DE" w14:paraId="330786D0" w14:textId="77777777">
        <w:trPr>
          <w:gridAfter w:val="1"/>
          <w:wAfter w:w="677" w:type="dxa"/>
        </w:trPr>
        <w:tc>
          <w:tcPr>
            <w:tcW w:w="568" w:type="dxa"/>
            <w:gridSpan w:val="2"/>
            <w:vMerge w:val="restart"/>
            <w:tcBorders>
              <w:top w:val="single" w:sz="4" w:space="0" w:color="000000"/>
              <w:left w:val="single" w:sz="4" w:space="0" w:color="000000"/>
              <w:right w:val="nil"/>
            </w:tcBorders>
          </w:tcPr>
          <w:p w14:paraId="23360A8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lastRenderedPageBreak/>
              <w:t>2</w:t>
            </w:r>
          </w:p>
        </w:tc>
        <w:tc>
          <w:tcPr>
            <w:tcW w:w="3053" w:type="dxa"/>
            <w:vMerge w:val="restart"/>
            <w:tcBorders>
              <w:top w:val="single" w:sz="4" w:space="0" w:color="000000"/>
              <w:left w:val="single" w:sz="4" w:space="0" w:color="000000"/>
              <w:right w:val="single" w:sz="4" w:space="0" w:color="auto"/>
            </w:tcBorders>
          </w:tcPr>
          <w:p w14:paraId="6B3DA371" w14:textId="77777777" w:rsidR="002816DE" w:rsidRDefault="00A47437">
            <w:pPr>
              <w:suppressAutoHyphens/>
              <w:spacing w:after="0" w:line="240" w:lineRule="auto"/>
              <w:rPr>
                <w:rFonts w:ascii="Times New Roman" w:hAnsi="Times New Roman" w:cs="Times New Roman"/>
                <w:bCs/>
              </w:rPr>
            </w:pPr>
            <w:r>
              <w:rPr>
                <w:rFonts w:ascii="Times New Roman" w:hAnsi="Times New Roman" w:cs="Times New Roman"/>
                <w:bCs/>
              </w:rPr>
              <w:t>Обновлен  парк  сельскохозяйственной техники</w:t>
            </w:r>
          </w:p>
          <w:p w14:paraId="36B4292D" w14:textId="77777777" w:rsidR="002816DE" w:rsidRDefault="002816DE">
            <w:pPr>
              <w:suppressAutoHyphens/>
              <w:spacing w:after="0" w:line="240" w:lineRule="auto"/>
              <w:rPr>
                <w:rFonts w:ascii="Times New Roman" w:hAnsi="Times New Roman" w:cs="Times New Roman"/>
                <w:bCs/>
              </w:rPr>
            </w:pPr>
          </w:p>
          <w:p w14:paraId="389C7864" w14:textId="77777777" w:rsidR="002816DE" w:rsidRDefault="002816DE">
            <w:pPr>
              <w:suppressAutoHyphens/>
              <w:spacing w:after="0" w:line="240" w:lineRule="auto"/>
              <w:rPr>
                <w:rFonts w:ascii="Times New Roman" w:hAnsi="Times New Roman" w:cs="Times New Roman"/>
                <w:bCs/>
              </w:rPr>
            </w:pPr>
          </w:p>
          <w:p w14:paraId="65C37462" w14:textId="77777777" w:rsidR="002816DE" w:rsidRDefault="002816DE">
            <w:pPr>
              <w:suppressAutoHyphens/>
              <w:spacing w:after="0" w:line="240" w:lineRule="auto"/>
              <w:rPr>
                <w:rFonts w:ascii="Times New Roman" w:hAnsi="Times New Roman" w:cs="Times New Roman"/>
                <w:bCs/>
              </w:rPr>
            </w:pPr>
          </w:p>
          <w:p w14:paraId="1654CE90" w14:textId="77777777" w:rsidR="002816DE" w:rsidRDefault="002816DE">
            <w:pPr>
              <w:suppressAutoHyphens/>
              <w:spacing w:after="0" w:line="240" w:lineRule="auto"/>
              <w:rPr>
                <w:rFonts w:ascii="Times New Roman" w:hAnsi="Times New Roman" w:cs="Times New Roman"/>
                <w:bCs/>
              </w:rPr>
            </w:pPr>
          </w:p>
          <w:p w14:paraId="4E85208F" w14:textId="77777777" w:rsidR="002816DE" w:rsidRDefault="002816DE">
            <w:pPr>
              <w:suppressAutoHyphens/>
              <w:spacing w:after="0" w:line="240" w:lineRule="auto"/>
              <w:rPr>
                <w:rFonts w:ascii="Times New Roman" w:hAnsi="Times New Roman" w:cs="Times New Roman"/>
                <w:bCs/>
              </w:rPr>
            </w:pPr>
          </w:p>
          <w:p w14:paraId="643EFB45" w14:textId="77777777" w:rsidR="002816DE" w:rsidRDefault="002816DE">
            <w:pPr>
              <w:suppressAutoHyphens/>
              <w:spacing w:after="0" w:line="240" w:lineRule="auto"/>
              <w:rPr>
                <w:rFonts w:ascii="Times New Roman" w:hAnsi="Times New Roman" w:cs="Times New Roman"/>
                <w:bCs/>
              </w:rPr>
            </w:pPr>
          </w:p>
          <w:p w14:paraId="5F3A606E" w14:textId="77777777" w:rsidR="002816DE" w:rsidRDefault="002816DE">
            <w:pPr>
              <w:suppressAutoHyphens/>
              <w:spacing w:after="0" w:line="240" w:lineRule="auto"/>
              <w:rPr>
                <w:rFonts w:ascii="Times New Roman" w:hAnsi="Times New Roman" w:cs="Times New Roman"/>
                <w:bCs/>
              </w:rPr>
            </w:pPr>
          </w:p>
          <w:p w14:paraId="5D92380C" w14:textId="77777777" w:rsidR="002816DE" w:rsidRDefault="002816DE">
            <w:pPr>
              <w:suppressAutoHyphens/>
              <w:spacing w:after="0" w:line="240" w:lineRule="auto"/>
              <w:rPr>
                <w:rFonts w:ascii="Times New Roman" w:hAnsi="Times New Roman" w:cs="Times New Roman"/>
                <w:bCs/>
              </w:rPr>
            </w:pPr>
          </w:p>
          <w:p w14:paraId="4D7D0744" w14:textId="77777777" w:rsidR="002816DE" w:rsidRDefault="002816DE">
            <w:pPr>
              <w:suppressAutoHyphens/>
              <w:spacing w:after="0" w:line="240" w:lineRule="auto"/>
              <w:rPr>
                <w:rFonts w:ascii="Times New Roman" w:hAnsi="Times New Roman" w:cs="Times New Roman"/>
                <w:bCs/>
              </w:rPr>
            </w:pPr>
          </w:p>
          <w:p w14:paraId="508C8C8D" w14:textId="77777777" w:rsidR="002816DE" w:rsidRDefault="002816DE">
            <w:pPr>
              <w:suppressAutoHyphens/>
              <w:spacing w:after="0" w:line="240" w:lineRule="auto"/>
              <w:rPr>
                <w:rFonts w:ascii="Times New Roman" w:hAnsi="Times New Roman" w:cs="Times New Roman"/>
                <w:bCs/>
              </w:rPr>
            </w:pPr>
          </w:p>
          <w:p w14:paraId="3AF8D6B0" w14:textId="77777777" w:rsidR="002816DE" w:rsidRDefault="002816DE">
            <w:pPr>
              <w:suppressAutoHyphens/>
              <w:spacing w:after="0" w:line="240" w:lineRule="auto"/>
              <w:rPr>
                <w:rFonts w:ascii="Times New Roman" w:hAnsi="Times New Roman" w:cs="Times New Roman"/>
              </w:rPr>
            </w:pPr>
          </w:p>
        </w:tc>
        <w:tc>
          <w:tcPr>
            <w:tcW w:w="1890" w:type="dxa"/>
            <w:gridSpan w:val="3"/>
            <w:vMerge w:val="restart"/>
            <w:tcBorders>
              <w:top w:val="single" w:sz="4" w:space="0" w:color="auto"/>
              <w:left w:val="single" w:sz="4" w:space="0" w:color="auto"/>
              <w:bottom w:val="single" w:sz="4" w:space="0" w:color="auto"/>
              <w:right w:val="single" w:sz="4" w:space="0" w:color="auto"/>
            </w:tcBorders>
          </w:tcPr>
          <w:p w14:paraId="7750F321" w14:textId="77777777" w:rsidR="002816DE" w:rsidRDefault="00A47437">
            <w:pPr>
              <w:suppressAutoHyphens/>
              <w:spacing w:after="0" w:line="240" w:lineRule="auto"/>
              <w:rPr>
                <w:rFonts w:ascii="Times New Roman" w:hAnsi="Times New Roman" w:cs="Times New Roman"/>
              </w:rPr>
            </w:pPr>
            <w:r>
              <w:rPr>
                <w:rFonts w:ascii="Times New Roman" w:eastAsia="Times New Roman" w:hAnsi="Times New Roman" w:cs="Times New Roman"/>
                <w:bCs/>
              </w:rPr>
              <w:t>Приобретение товаров, работ, услуг</w:t>
            </w:r>
            <w:r>
              <w:rPr>
                <w:rFonts w:ascii="Times New Roman" w:hAnsi="Times New Roman" w:cs="Times New Roman"/>
              </w:rPr>
              <w:t xml:space="preserve"> </w:t>
            </w:r>
          </w:p>
        </w:tc>
        <w:tc>
          <w:tcPr>
            <w:tcW w:w="2402" w:type="dxa"/>
            <w:tcBorders>
              <w:top w:val="single" w:sz="4" w:space="0" w:color="auto"/>
              <w:left w:val="single" w:sz="4" w:space="0" w:color="auto"/>
              <w:bottom w:val="single" w:sz="4" w:space="0" w:color="auto"/>
              <w:right w:val="single" w:sz="4" w:space="0" w:color="auto"/>
            </w:tcBorders>
          </w:tcPr>
          <w:p w14:paraId="778C26FB" w14:textId="77777777" w:rsidR="002816DE" w:rsidRDefault="00A47437">
            <w:pPr>
              <w:spacing w:after="0" w:line="240" w:lineRule="auto"/>
              <w:rPr>
                <w:rFonts w:ascii="Times New Roman" w:hAnsi="Times New Roman" w:cs="Times New Roman"/>
              </w:rPr>
            </w:pPr>
            <w:r>
              <w:rPr>
                <w:rFonts w:ascii="Times New Roman" w:hAnsi="Times New Roman" w:cs="Times New Roman"/>
              </w:rPr>
              <w:t>Коэффициент обновления тракторов в сельскохозяйственных организациях</w:t>
            </w:r>
          </w:p>
        </w:tc>
        <w:tc>
          <w:tcPr>
            <w:tcW w:w="819" w:type="dxa"/>
            <w:tcBorders>
              <w:top w:val="single" w:sz="4" w:space="0" w:color="000000"/>
              <w:left w:val="single" w:sz="4" w:space="0" w:color="auto"/>
              <w:bottom w:val="single" w:sz="4" w:space="0" w:color="000000"/>
              <w:right w:val="nil"/>
            </w:tcBorders>
          </w:tcPr>
          <w:p w14:paraId="56C05DE6" w14:textId="77777777" w:rsidR="002816DE" w:rsidRDefault="00A47437">
            <w:pPr>
              <w:spacing w:before="100" w:after="0" w:line="240" w:lineRule="auto"/>
              <w:jc w:val="center"/>
              <w:rPr>
                <w:rFonts w:ascii="Times New Roman" w:hAnsi="Times New Roman" w:cs="Times New Roman"/>
              </w:rPr>
            </w:pPr>
            <w:r>
              <w:rPr>
                <w:rFonts w:ascii="Times New Roman" w:hAnsi="Times New Roman" w:cs="Times New Roman"/>
              </w:rPr>
              <w:t>проценты</w:t>
            </w:r>
          </w:p>
        </w:tc>
        <w:tc>
          <w:tcPr>
            <w:tcW w:w="740" w:type="dxa"/>
            <w:tcBorders>
              <w:top w:val="single" w:sz="4" w:space="0" w:color="000000"/>
              <w:left w:val="single" w:sz="4" w:space="0" w:color="000000"/>
              <w:bottom w:val="single" w:sz="4" w:space="0" w:color="000000"/>
              <w:right w:val="single" w:sz="4" w:space="0" w:color="000000"/>
            </w:tcBorders>
          </w:tcPr>
          <w:p w14:paraId="2CDF1DF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p w14:paraId="068E6029" w14:textId="77777777" w:rsidR="002816DE" w:rsidRDefault="002816DE">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nil"/>
            </w:tcBorders>
          </w:tcPr>
          <w:p w14:paraId="1F0BB1E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1EB5B14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3</w:t>
            </w:r>
          </w:p>
        </w:tc>
        <w:tc>
          <w:tcPr>
            <w:tcW w:w="709" w:type="dxa"/>
            <w:tcBorders>
              <w:top w:val="single" w:sz="4" w:space="0" w:color="000000"/>
              <w:left w:val="single" w:sz="4" w:space="0" w:color="000000"/>
              <w:bottom w:val="single" w:sz="4" w:space="0" w:color="000000"/>
              <w:right w:val="nil"/>
            </w:tcBorders>
          </w:tcPr>
          <w:p w14:paraId="3B5FDFDE" w14:textId="77777777" w:rsidR="002816DE" w:rsidRDefault="00A47437">
            <w:pPr>
              <w:spacing w:after="0" w:line="240" w:lineRule="auto"/>
              <w:rPr>
                <w:rFonts w:ascii="Times New Roman" w:hAnsi="Times New Roman" w:cs="Times New Roman"/>
              </w:rPr>
            </w:pPr>
            <w:r>
              <w:rPr>
                <w:rFonts w:ascii="Times New Roman" w:hAnsi="Times New Roman" w:cs="Times New Roman"/>
              </w:rPr>
              <w:t>3</w:t>
            </w:r>
          </w:p>
        </w:tc>
        <w:tc>
          <w:tcPr>
            <w:tcW w:w="708" w:type="dxa"/>
            <w:tcBorders>
              <w:top w:val="single" w:sz="4" w:space="0" w:color="000000"/>
              <w:left w:val="single" w:sz="4" w:space="0" w:color="000000"/>
              <w:bottom w:val="single" w:sz="4" w:space="0" w:color="000000"/>
              <w:right w:val="nil"/>
            </w:tcBorders>
          </w:tcPr>
          <w:p w14:paraId="681C1C04" w14:textId="77777777" w:rsidR="002816DE" w:rsidRDefault="00A47437">
            <w:pPr>
              <w:spacing w:after="0" w:line="240" w:lineRule="auto"/>
              <w:rPr>
                <w:rFonts w:ascii="Times New Roman" w:hAnsi="Times New Roman" w:cs="Times New Roman"/>
              </w:rPr>
            </w:pPr>
            <w:r>
              <w:rPr>
                <w:rFonts w:ascii="Times New Roman" w:hAnsi="Times New Roman" w:cs="Times New Roman"/>
              </w:rPr>
              <w:t>3</w:t>
            </w:r>
          </w:p>
        </w:tc>
        <w:tc>
          <w:tcPr>
            <w:tcW w:w="709" w:type="dxa"/>
            <w:gridSpan w:val="2"/>
            <w:tcBorders>
              <w:top w:val="single" w:sz="4" w:space="0" w:color="000000"/>
              <w:left w:val="single" w:sz="4" w:space="0" w:color="000000"/>
              <w:bottom w:val="single" w:sz="4" w:space="0" w:color="000000"/>
              <w:right w:val="single" w:sz="4" w:space="0" w:color="000000"/>
            </w:tcBorders>
          </w:tcPr>
          <w:p w14:paraId="196BB387" w14:textId="77777777" w:rsidR="002816DE" w:rsidRDefault="00A47437">
            <w:pPr>
              <w:spacing w:after="0" w:line="240" w:lineRule="auto"/>
              <w:rPr>
                <w:rFonts w:ascii="Times New Roman" w:hAnsi="Times New Roman" w:cs="Times New Roman"/>
              </w:rPr>
            </w:pPr>
            <w:r>
              <w:rPr>
                <w:rFonts w:ascii="Times New Roman" w:hAnsi="Times New Roman" w:cs="Times New Roman"/>
              </w:rPr>
              <w:t>3</w:t>
            </w:r>
          </w:p>
        </w:tc>
        <w:tc>
          <w:tcPr>
            <w:tcW w:w="567" w:type="dxa"/>
            <w:tcBorders>
              <w:top w:val="single" w:sz="4" w:space="0" w:color="000000"/>
              <w:left w:val="single" w:sz="4" w:space="0" w:color="000000"/>
              <w:bottom w:val="single" w:sz="4" w:space="0" w:color="000000"/>
              <w:right w:val="single" w:sz="4" w:space="0" w:color="000000"/>
            </w:tcBorders>
          </w:tcPr>
          <w:p w14:paraId="53D2EF00" w14:textId="77777777" w:rsidR="002816DE" w:rsidRDefault="002816DE">
            <w:pPr>
              <w:spacing w:after="0" w:line="240" w:lineRule="auto"/>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E27AC3D" w14:textId="77777777" w:rsidR="002816DE" w:rsidRDefault="002816DE">
            <w:pPr>
              <w:spacing w:after="0" w:line="240" w:lineRule="auto"/>
              <w:rPr>
                <w:rFonts w:ascii="Times New Roman" w:hAnsi="Times New Roman" w:cs="Times New Roman"/>
              </w:rPr>
            </w:pPr>
          </w:p>
        </w:tc>
      </w:tr>
      <w:tr w:rsidR="002816DE" w14:paraId="5EDE3257" w14:textId="77777777">
        <w:trPr>
          <w:gridAfter w:val="1"/>
          <w:wAfter w:w="677" w:type="dxa"/>
        </w:trPr>
        <w:tc>
          <w:tcPr>
            <w:tcW w:w="568" w:type="dxa"/>
            <w:gridSpan w:val="2"/>
            <w:vMerge/>
            <w:tcBorders>
              <w:left w:val="single" w:sz="4" w:space="0" w:color="000000"/>
              <w:right w:val="nil"/>
            </w:tcBorders>
          </w:tcPr>
          <w:p w14:paraId="42CBAD8F" w14:textId="77777777" w:rsidR="002816DE" w:rsidRDefault="002816DE">
            <w:pPr>
              <w:spacing w:after="0" w:line="240" w:lineRule="auto"/>
              <w:jc w:val="center"/>
              <w:rPr>
                <w:rFonts w:ascii="Times New Roman" w:hAnsi="Times New Roman" w:cs="Times New Roman"/>
              </w:rPr>
            </w:pPr>
          </w:p>
        </w:tc>
        <w:tc>
          <w:tcPr>
            <w:tcW w:w="3053" w:type="dxa"/>
            <w:vMerge/>
            <w:tcBorders>
              <w:left w:val="single" w:sz="4" w:space="0" w:color="000000"/>
              <w:right w:val="single" w:sz="4" w:space="0" w:color="auto"/>
            </w:tcBorders>
          </w:tcPr>
          <w:p w14:paraId="1ACE122E" w14:textId="77777777" w:rsidR="002816DE" w:rsidRDefault="002816DE">
            <w:pPr>
              <w:suppressAutoHyphens/>
              <w:spacing w:after="0" w:line="240" w:lineRule="auto"/>
              <w:rPr>
                <w:rFonts w:ascii="Times New Roman" w:hAnsi="Times New Roman" w:cs="Times New Roman"/>
              </w:rPr>
            </w:pPr>
          </w:p>
        </w:tc>
        <w:tc>
          <w:tcPr>
            <w:tcW w:w="1890" w:type="dxa"/>
            <w:gridSpan w:val="3"/>
            <w:vMerge/>
            <w:tcBorders>
              <w:top w:val="single" w:sz="4" w:space="0" w:color="auto"/>
              <w:left w:val="single" w:sz="4" w:space="0" w:color="auto"/>
              <w:bottom w:val="single" w:sz="4" w:space="0" w:color="auto"/>
              <w:right w:val="single" w:sz="4" w:space="0" w:color="auto"/>
            </w:tcBorders>
          </w:tcPr>
          <w:p w14:paraId="6E9C3045" w14:textId="77777777" w:rsidR="002816DE" w:rsidRDefault="002816DE">
            <w:pPr>
              <w:suppressAutoHyphens/>
              <w:spacing w:after="0" w:line="240" w:lineRule="auto"/>
              <w:rPr>
                <w:rFonts w:ascii="Times New Roman" w:hAnsi="Times New Roman" w:cs="Times New Roman"/>
              </w:rPr>
            </w:pPr>
          </w:p>
        </w:tc>
        <w:tc>
          <w:tcPr>
            <w:tcW w:w="2402" w:type="dxa"/>
            <w:tcBorders>
              <w:top w:val="single" w:sz="4" w:space="0" w:color="auto"/>
              <w:left w:val="single" w:sz="4" w:space="0" w:color="auto"/>
              <w:bottom w:val="single" w:sz="4" w:space="0" w:color="auto"/>
              <w:right w:val="single" w:sz="4" w:space="0" w:color="auto"/>
            </w:tcBorders>
          </w:tcPr>
          <w:p w14:paraId="78F4C4CB" w14:textId="77777777" w:rsidR="002816DE" w:rsidRDefault="00A47437">
            <w:pPr>
              <w:spacing w:after="0" w:line="240" w:lineRule="auto"/>
              <w:rPr>
                <w:rFonts w:ascii="Times New Roman" w:hAnsi="Times New Roman" w:cs="Times New Roman"/>
              </w:rPr>
            </w:pPr>
            <w:r>
              <w:rPr>
                <w:rFonts w:ascii="Times New Roman" w:hAnsi="Times New Roman" w:cs="Times New Roman"/>
              </w:rPr>
              <w:t>Коэффициент обновления зерноуборочных комбайнов</w:t>
            </w:r>
          </w:p>
          <w:p w14:paraId="612E9827" w14:textId="77777777" w:rsidR="002816DE" w:rsidRDefault="00A47437">
            <w:pPr>
              <w:spacing w:after="0" w:line="240" w:lineRule="auto"/>
              <w:rPr>
                <w:rFonts w:ascii="Times New Roman" w:hAnsi="Times New Roman" w:cs="Times New Roman"/>
              </w:rPr>
            </w:pPr>
            <w:r>
              <w:rPr>
                <w:rFonts w:ascii="Times New Roman" w:hAnsi="Times New Roman" w:cs="Times New Roman"/>
              </w:rPr>
              <w:t>в сельскохозяйственных организациях</w:t>
            </w:r>
          </w:p>
        </w:tc>
        <w:tc>
          <w:tcPr>
            <w:tcW w:w="819" w:type="dxa"/>
            <w:tcBorders>
              <w:top w:val="single" w:sz="4" w:space="0" w:color="000000"/>
              <w:left w:val="single" w:sz="4" w:space="0" w:color="auto"/>
              <w:bottom w:val="single" w:sz="4" w:space="0" w:color="000000"/>
              <w:right w:val="nil"/>
            </w:tcBorders>
          </w:tcPr>
          <w:p w14:paraId="53900C79" w14:textId="77777777" w:rsidR="002816DE" w:rsidRDefault="00A47437">
            <w:pPr>
              <w:spacing w:before="100" w:after="0" w:line="240" w:lineRule="auto"/>
              <w:jc w:val="center"/>
              <w:rPr>
                <w:rFonts w:ascii="Times New Roman" w:hAnsi="Times New Roman" w:cs="Times New Roman"/>
              </w:rPr>
            </w:pPr>
            <w:r>
              <w:rPr>
                <w:rFonts w:ascii="Times New Roman" w:hAnsi="Times New Roman" w:cs="Times New Roman"/>
              </w:rPr>
              <w:t>проценты</w:t>
            </w:r>
          </w:p>
        </w:tc>
        <w:tc>
          <w:tcPr>
            <w:tcW w:w="740" w:type="dxa"/>
            <w:tcBorders>
              <w:top w:val="single" w:sz="4" w:space="0" w:color="000000"/>
              <w:left w:val="single" w:sz="4" w:space="0" w:color="000000"/>
              <w:bottom w:val="single" w:sz="4" w:space="0" w:color="000000"/>
              <w:right w:val="single" w:sz="4" w:space="0" w:color="000000"/>
            </w:tcBorders>
          </w:tcPr>
          <w:p w14:paraId="583B64E8"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799B082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4B947AE9"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nil"/>
            </w:tcBorders>
          </w:tcPr>
          <w:p w14:paraId="1A3C2612" w14:textId="77777777" w:rsidR="002816DE" w:rsidRDefault="00A47437">
            <w:pPr>
              <w:spacing w:after="0" w:line="240" w:lineRule="auto"/>
              <w:rPr>
                <w:rFonts w:ascii="Times New Roman" w:hAnsi="Times New Roman" w:cs="Times New Roman"/>
              </w:rPr>
            </w:pPr>
            <w:r>
              <w:rPr>
                <w:rFonts w:ascii="Times New Roman" w:hAnsi="Times New Roman" w:cs="Times New Roman"/>
              </w:rPr>
              <w:t>2</w:t>
            </w:r>
          </w:p>
        </w:tc>
        <w:tc>
          <w:tcPr>
            <w:tcW w:w="708" w:type="dxa"/>
            <w:tcBorders>
              <w:top w:val="single" w:sz="4" w:space="0" w:color="000000"/>
              <w:left w:val="single" w:sz="4" w:space="0" w:color="000000"/>
              <w:bottom w:val="single" w:sz="4" w:space="0" w:color="000000"/>
              <w:right w:val="nil"/>
            </w:tcBorders>
          </w:tcPr>
          <w:p w14:paraId="108D49D2" w14:textId="77777777" w:rsidR="002816DE" w:rsidRDefault="00A47437">
            <w:pPr>
              <w:spacing w:after="0" w:line="240" w:lineRule="auto"/>
              <w:rPr>
                <w:rFonts w:ascii="Times New Roman" w:hAnsi="Times New Roman" w:cs="Times New Roman"/>
              </w:rPr>
            </w:pPr>
            <w:r>
              <w:rPr>
                <w:rFonts w:ascii="Times New Roman" w:hAnsi="Times New Roman" w:cs="Times New Roman"/>
              </w:rPr>
              <w:t>2</w:t>
            </w:r>
          </w:p>
        </w:tc>
        <w:tc>
          <w:tcPr>
            <w:tcW w:w="709" w:type="dxa"/>
            <w:gridSpan w:val="2"/>
            <w:tcBorders>
              <w:top w:val="single" w:sz="4" w:space="0" w:color="000000"/>
              <w:left w:val="single" w:sz="4" w:space="0" w:color="000000"/>
              <w:bottom w:val="single" w:sz="4" w:space="0" w:color="000000"/>
              <w:right w:val="single" w:sz="4" w:space="0" w:color="000000"/>
            </w:tcBorders>
          </w:tcPr>
          <w:p w14:paraId="1755C97E" w14:textId="77777777" w:rsidR="002816DE" w:rsidRDefault="00A47437">
            <w:pPr>
              <w:spacing w:after="0" w:line="240" w:lineRule="auto"/>
              <w:rPr>
                <w:rFonts w:ascii="Times New Roman" w:hAnsi="Times New Roman" w:cs="Times New Roman"/>
              </w:rPr>
            </w:pPr>
            <w:r>
              <w:rPr>
                <w:rFonts w:ascii="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tcPr>
          <w:p w14:paraId="511FB632" w14:textId="77777777" w:rsidR="002816DE" w:rsidRDefault="002816DE">
            <w:pPr>
              <w:spacing w:after="0" w:line="240" w:lineRule="auto"/>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489D8AAF" w14:textId="77777777" w:rsidR="002816DE" w:rsidRDefault="002816DE">
            <w:pPr>
              <w:spacing w:after="0" w:line="240" w:lineRule="auto"/>
              <w:rPr>
                <w:rFonts w:ascii="Times New Roman" w:hAnsi="Times New Roman" w:cs="Times New Roman"/>
              </w:rPr>
            </w:pPr>
          </w:p>
        </w:tc>
      </w:tr>
      <w:tr w:rsidR="002816DE" w14:paraId="2CEED8EC" w14:textId="77777777">
        <w:trPr>
          <w:gridAfter w:val="1"/>
          <w:wAfter w:w="677" w:type="dxa"/>
        </w:trPr>
        <w:tc>
          <w:tcPr>
            <w:tcW w:w="568" w:type="dxa"/>
            <w:gridSpan w:val="2"/>
            <w:vMerge/>
            <w:tcBorders>
              <w:left w:val="single" w:sz="4" w:space="0" w:color="000000"/>
              <w:right w:val="nil"/>
            </w:tcBorders>
          </w:tcPr>
          <w:p w14:paraId="0D3E1A7C" w14:textId="77777777" w:rsidR="002816DE" w:rsidRDefault="002816DE">
            <w:pPr>
              <w:spacing w:after="0" w:line="240" w:lineRule="auto"/>
              <w:jc w:val="center"/>
              <w:rPr>
                <w:rFonts w:ascii="Times New Roman" w:hAnsi="Times New Roman" w:cs="Times New Roman"/>
              </w:rPr>
            </w:pPr>
          </w:p>
        </w:tc>
        <w:tc>
          <w:tcPr>
            <w:tcW w:w="3053" w:type="dxa"/>
            <w:vMerge/>
            <w:tcBorders>
              <w:left w:val="single" w:sz="4" w:space="0" w:color="000000"/>
              <w:bottom w:val="single" w:sz="4" w:space="0" w:color="auto"/>
              <w:right w:val="single" w:sz="4" w:space="0" w:color="auto"/>
            </w:tcBorders>
          </w:tcPr>
          <w:p w14:paraId="228AC996" w14:textId="77777777" w:rsidR="002816DE" w:rsidRDefault="002816DE">
            <w:pPr>
              <w:suppressAutoHyphens/>
              <w:spacing w:after="0" w:line="240" w:lineRule="auto"/>
              <w:rPr>
                <w:rFonts w:ascii="Times New Roman" w:hAnsi="Times New Roman" w:cs="Times New Roman"/>
              </w:rPr>
            </w:pPr>
          </w:p>
        </w:tc>
        <w:tc>
          <w:tcPr>
            <w:tcW w:w="1890" w:type="dxa"/>
            <w:gridSpan w:val="3"/>
            <w:vMerge/>
            <w:tcBorders>
              <w:top w:val="single" w:sz="4" w:space="0" w:color="auto"/>
              <w:left w:val="single" w:sz="4" w:space="0" w:color="auto"/>
              <w:bottom w:val="single" w:sz="4" w:space="0" w:color="auto"/>
              <w:right w:val="single" w:sz="4" w:space="0" w:color="auto"/>
            </w:tcBorders>
          </w:tcPr>
          <w:p w14:paraId="41643E5B" w14:textId="77777777" w:rsidR="002816DE" w:rsidRDefault="002816DE">
            <w:pPr>
              <w:suppressAutoHyphens/>
              <w:spacing w:after="0" w:line="240" w:lineRule="auto"/>
              <w:rPr>
                <w:rFonts w:ascii="Times New Roman" w:hAnsi="Times New Roman" w:cs="Times New Roman"/>
              </w:rPr>
            </w:pPr>
          </w:p>
        </w:tc>
        <w:tc>
          <w:tcPr>
            <w:tcW w:w="2402" w:type="dxa"/>
            <w:tcBorders>
              <w:top w:val="single" w:sz="4" w:space="0" w:color="auto"/>
              <w:left w:val="single" w:sz="4" w:space="0" w:color="auto"/>
              <w:bottom w:val="single" w:sz="4" w:space="0" w:color="auto"/>
              <w:right w:val="single" w:sz="4" w:space="0" w:color="auto"/>
            </w:tcBorders>
          </w:tcPr>
          <w:p w14:paraId="3DB9121C" w14:textId="77777777" w:rsidR="002816DE" w:rsidRDefault="00A47437">
            <w:pPr>
              <w:spacing w:after="0" w:line="240" w:lineRule="auto"/>
              <w:rPr>
                <w:rFonts w:ascii="Times New Roman" w:hAnsi="Times New Roman" w:cs="Times New Roman"/>
              </w:rPr>
            </w:pPr>
            <w:r>
              <w:rPr>
                <w:rFonts w:ascii="Times New Roman" w:hAnsi="Times New Roman" w:cs="Times New Roman"/>
              </w:rPr>
              <w:t>Коэффициент обновления кормоуборочных комбайнов</w:t>
            </w:r>
          </w:p>
          <w:p w14:paraId="7FF888F8" w14:textId="77777777" w:rsidR="002816DE" w:rsidRDefault="00A47437">
            <w:pPr>
              <w:spacing w:after="0" w:line="240" w:lineRule="auto"/>
              <w:rPr>
                <w:rFonts w:ascii="Times New Roman" w:hAnsi="Times New Roman" w:cs="Times New Roman"/>
              </w:rPr>
            </w:pPr>
            <w:r>
              <w:rPr>
                <w:rFonts w:ascii="Times New Roman" w:hAnsi="Times New Roman" w:cs="Times New Roman"/>
              </w:rPr>
              <w:t xml:space="preserve">в сельскохозяйственных организациях </w:t>
            </w:r>
          </w:p>
        </w:tc>
        <w:tc>
          <w:tcPr>
            <w:tcW w:w="819" w:type="dxa"/>
            <w:tcBorders>
              <w:top w:val="single" w:sz="4" w:space="0" w:color="000000"/>
              <w:left w:val="single" w:sz="4" w:space="0" w:color="auto"/>
              <w:bottom w:val="single" w:sz="4" w:space="0" w:color="000000"/>
              <w:right w:val="nil"/>
            </w:tcBorders>
          </w:tcPr>
          <w:p w14:paraId="7CAB9943" w14:textId="77777777" w:rsidR="002816DE" w:rsidRDefault="00A47437">
            <w:pPr>
              <w:spacing w:before="100" w:after="0" w:line="240" w:lineRule="auto"/>
              <w:jc w:val="center"/>
              <w:rPr>
                <w:rFonts w:ascii="Times New Roman" w:hAnsi="Times New Roman" w:cs="Times New Roman"/>
              </w:rPr>
            </w:pPr>
            <w:r>
              <w:rPr>
                <w:rFonts w:ascii="Times New Roman" w:hAnsi="Times New Roman" w:cs="Times New Roman"/>
              </w:rPr>
              <w:t>проценты</w:t>
            </w:r>
          </w:p>
        </w:tc>
        <w:tc>
          <w:tcPr>
            <w:tcW w:w="740" w:type="dxa"/>
            <w:tcBorders>
              <w:top w:val="single" w:sz="4" w:space="0" w:color="000000"/>
              <w:left w:val="single" w:sz="4" w:space="0" w:color="000000"/>
              <w:bottom w:val="single" w:sz="4" w:space="0" w:color="000000"/>
              <w:right w:val="single" w:sz="4" w:space="0" w:color="000000"/>
            </w:tcBorders>
          </w:tcPr>
          <w:p w14:paraId="5E239341"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15D4FE7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273279D0"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nil"/>
            </w:tcBorders>
          </w:tcPr>
          <w:p w14:paraId="5677F9F3"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08" w:type="dxa"/>
            <w:tcBorders>
              <w:top w:val="single" w:sz="4" w:space="0" w:color="000000"/>
              <w:left w:val="single" w:sz="4" w:space="0" w:color="000000"/>
              <w:bottom w:val="single" w:sz="4" w:space="0" w:color="000000"/>
              <w:right w:val="nil"/>
            </w:tcBorders>
          </w:tcPr>
          <w:p w14:paraId="53BCD3DD"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09" w:type="dxa"/>
            <w:gridSpan w:val="2"/>
            <w:tcBorders>
              <w:top w:val="single" w:sz="4" w:space="0" w:color="000000"/>
              <w:left w:val="single" w:sz="4" w:space="0" w:color="000000"/>
              <w:bottom w:val="single" w:sz="4" w:space="0" w:color="000000"/>
              <w:right w:val="single" w:sz="4" w:space="0" w:color="000000"/>
            </w:tcBorders>
          </w:tcPr>
          <w:p w14:paraId="0E18B768"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tcPr>
          <w:p w14:paraId="6540B665"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Pr>
          <w:p w14:paraId="7EA22192"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r>
    </w:tbl>
    <w:p w14:paraId="6204AB60" w14:textId="77777777" w:rsidR="002816DE" w:rsidRDefault="00A47437">
      <w:pPr>
        <w:suppressAutoHyphens/>
        <w:spacing w:after="0" w:line="240" w:lineRule="auto"/>
        <w:rPr>
          <w:rFonts w:ascii="Times New Roman" w:hAnsi="Times New Roman" w:cs="Times New Roman"/>
          <w:b/>
          <w:bCs/>
        </w:rPr>
      </w:pPr>
      <w:r>
        <w:rPr>
          <w:rFonts w:ascii="Times New Roman" w:hAnsi="Times New Roman" w:cs="Times New Roman"/>
          <w:b/>
          <w:bCs/>
        </w:rPr>
        <w:t xml:space="preserve">-                                                  </w:t>
      </w:r>
    </w:p>
    <w:p w14:paraId="682F7350" w14:textId="77777777" w:rsidR="002816DE" w:rsidRDefault="002816DE">
      <w:pPr>
        <w:suppressAutoHyphens/>
        <w:spacing w:after="0" w:line="240" w:lineRule="auto"/>
        <w:rPr>
          <w:rFonts w:ascii="Times New Roman" w:hAnsi="Times New Roman" w:cs="Times New Roman"/>
          <w:b/>
          <w:bCs/>
        </w:rPr>
      </w:pPr>
    </w:p>
    <w:p w14:paraId="7F67C469" w14:textId="77777777" w:rsidR="002816DE" w:rsidRDefault="00A47437">
      <w:pPr>
        <w:suppressAutoHyphens/>
        <w:spacing w:after="0" w:line="240" w:lineRule="auto"/>
        <w:rPr>
          <w:rFonts w:ascii="Times New Roman CYR" w:hAnsi="Times New Roman CYR" w:cs="Times New Roman CYR"/>
          <w:b/>
          <w:bCs/>
          <w:sz w:val="28"/>
          <w:szCs w:val="28"/>
        </w:rPr>
      </w:pPr>
      <w:r>
        <w:rPr>
          <w:rFonts w:ascii="Times New Roman" w:hAnsi="Times New Roman" w:cs="Times New Roman"/>
          <w:b/>
          <w:bCs/>
        </w:rPr>
        <w:t xml:space="preserve">                                                         </w:t>
      </w:r>
      <w:r>
        <w:rPr>
          <w:rFonts w:ascii="Times New Roman CYR" w:hAnsi="Times New Roman CYR" w:cs="Times New Roman CYR"/>
          <w:b/>
          <w:bCs/>
          <w:sz w:val="28"/>
          <w:szCs w:val="28"/>
        </w:rPr>
        <w:t>4. Финансовое обеспечение комплекса процессных мероприятий</w:t>
      </w:r>
    </w:p>
    <w:p w14:paraId="4AE6F61E" w14:textId="77777777" w:rsidR="002816DE" w:rsidRDefault="002816DE">
      <w:pPr>
        <w:suppressAutoHyphens/>
        <w:spacing w:after="0" w:line="240" w:lineRule="auto"/>
        <w:rPr>
          <w:rFonts w:ascii="Times New Roman CYR" w:hAnsi="Times New Roman CYR" w:cs="Times New Roman CYR"/>
          <w:sz w:val="28"/>
          <w:szCs w:val="28"/>
        </w:rPr>
      </w:pPr>
    </w:p>
    <w:tbl>
      <w:tblPr>
        <w:tblW w:w="14605" w:type="dxa"/>
        <w:tblInd w:w="132" w:type="dxa"/>
        <w:tblLayout w:type="fixed"/>
        <w:tblLook w:val="04A0" w:firstRow="1" w:lastRow="0" w:firstColumn="1" w:lastColumn="0" w:noHBand="0" w:noVBand="1"/>
      </w:tblPr>
      <w:tblGrid>
        <w:gridCol w:w="6676"/>
        <w:gridCol w:w="1035"/>
        <w:gridCol w:w="1022"/>
        <w:gridCol w:w="1019"/>
        <w:gridCol w:w="1109"/>
        <w:gridCol w:w="931"/>
        <w:gridCol w:w="796"/>
        <w:gridCol w:w="735"/>
        <w:gridCol w:w="1282"/>
      </w:tblGrid>
      <w:tr w:rsidR="002816DE" w14:paraId="7BC494F3" w14:textId="77777777">
        <w:tc>
          <w:tcPr>
            <w:tcW w:w="6676" w:type="dxa"/>
            <w:vMerge w:val="restart"/>
            <w:tcBorders>
              <w:top w:val="single" w:sz="4" w:space="0" w:color="000000"/>
              <w:left w:val="single" w:sz="4" w:space="0" w:color="000000"/>
              <w:bottom w:val="single" w:sz="4" w:space="0" w:color="000000"/>
              <w:right w:val="single" w:sz="4" w:space="0" w:color="000000"/>
            </w:tcBorders>
          </w:tcPr>
          <w:p w14:paraId="197CAE0C" w14:textId="77777777" w:rsidR="002816DE" w:rsidRDefault="00A47437">
            <w:pPr>
              <w:spacing w:after="0" w:line="240" w:lineRule="auto"/>
              <w:rPr>
                <w:rFonts w:ascii="Times New Roman" w:hAnsi="Times New Roman" w:cs="Times New Roman"/>
              </w:rPr>
            </w:pPr>
            <w:r>
              <w:rPr>
                <w:rFonts w:ascii="Times New Roman" w:hAnsi="Times New Roman" w:cs="Times New Roman"/>
              </w:rPr>
              <w:t>Наименование мероприятия (результата) / источник финансового обеспечения</w:t>
            </w:r>
          </w:p>
        </w:tc>
        <w:tc>
          <w:tcPr>
            <w:tcW w:w="7929" w:type="dxa"/>
            <w:gridSpan w:val="8"/>
            <w:tcBorders>
              <w:top w:val="single" w:sz="4" w:space="0" w:color="000000"/>
              <w:left w:val="single" w:sz="4" w:space="0" w:color="000000"/>
              <w:bottom w:val="single" w:sz="4" w:space="0" w:color="000000"/>
              <w:right w:val="single" w:sz="4" w:space="0" w:color="000000"/>
            </w:tcBorders>
          </w:tcPr>
          <w:p w14:paraId="5F2DD155"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Объем финансового обеспечения по годам реализации, тыс. рублей</w:t>
            </w:r>
          </w:p>
        </w:tc>
      </w:tr>
      <w:tr w:rsidR="002816DE" w14:paraId="670D339F" w14:textId="77777777">
        <w:tc>
          <w:tcPr>
            <w:tcW w:w="6676" w:type="dxa"/>
            <w:vMerge/>
            <w:tcBorders>
              <w:top w:val="single" w:sz="4" w:space="0" w:color="000000"/>
              <w:left w:val="single" w:sz="4" w:space="0" w:color="000000"/>
              <w:bottom w:val="single" w:sz="4" w:space="0" w:color="000000"/>
              <w:right w:val="single" w:sz="4" w:space="0" w:color="000000"/>
            </w:tcBorders>
            <w:vAlign w:val="center"/>
          </w:tcPr>
          <w:p w14:paraId="3F931DC5" w14:textId="77777777" w:rsidR="002816DE" w:rsidRDefault="002816DE">
            <w:pPr>
              <w:spacing w:after="0" w:line="240" w:lineRule="auto"/>
              <w:rPr>
                <w:rFonts w:ascii="Times New Roman" w:hAnsi="Times New Roman" w:cs="Times New Roman"/>
              </w:rPr>
            </w:pPr>
          </w:p>
        </w:tc>
        <w:tc>
          <w:tcPr>
            <w:tcW w:w="1035" w:type="dxa"/>
            <w:tcBorders>
              <w:top w:val="single" w:sz="4" w:space="0" w:color="000000"/>
              <w:left w:val="single" w:sz="4" w:space="0" w:color="000000"/>
              <w:bottom w:val="nil"/>
              <w:right w:val="single" w:sz="4" w:space="0" w:color="000000"/>
            </w:tcBorders>
          </w:tcPr>
          <w:p w14:paraId="09E9F333"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2026</w:t>
            </w:r>
          </w:p>
        </w:tc>
        <w:tc>
          <w:tcPr>
            <w:tcW w:w="1022" w:type="dxa"/>
            <w:tcBorders>
              <w:top w:val="single" w:sz="4" w:space="0" w:color="000000"/>
              <w:left w:val="single" w:sz="4" w:space="0" w:color="000000"/>
              <w:bottom w:val="nil"/>
              <w:right w:val="single" w:sz="4" w:space="0" w:color="000000"/>
            </w:tcBorders>
          </w:tcPr>
          <w:p w14:paraId="6F239CD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2027</w:t>
            </w:r>
          </w:p>
        </w:tc>
        <w:tc>
          <w:tcPr>
            <w:tcW w:w="1019" w:type="dxa"/>
            <w:tcBorders>
              <w:top w:val="single" w:sz="4" w:space="0" w:color="000000"/>
              <w:left w:val="single" w:sz="4" w:space="0" w:color="000000"/>
              <w:bottom w:val="nil"/>
              <w:right w:val="nil"/>
            </w:tcBorders>
          </w:tcPr>
          <w:p w14:paraId="44445EC9"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2028</w:t>
            </w:r>
          </w:p>
        </w:tc>
        <w:tc>
          <w:tcPr>
            <w:tcW w:w="1109" w:type="dxa"/>
            <w:tcBorders>
              <w:top w:val="single" w:sz="4" w:space="0" w:color="000000"/>
              <w:left w:val="single" w:sz="4" w:space="0" w:color="000000"/>
              <w:bottom w:val="nil"/>
              <w:right w:val="nil"/>
            </w:tcBorders>
          </w:tcPr>
          <w:p w14:paraId="0DF522E8"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2029</w:t>
            </w:r>
          </w:p>
        </w:tc>
        <w:tc>
          <w:tcPr>
            <w:tcW w:w="931" w:type="dxa"/>
            <w:tcBorders>
              <w:top w:val="single" w:sz="4" w:space="0" w:color="000000"/>
              <w:left w:val="single" w:sz="4" w:space="0" w:color="000000"/>
              <w:bottom w:val="nil"/>
              <w:right w:val="nil"/>
            </w:tcBorders>
          </w:tcPr>
          <w:p w14:paraId="1048E89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2030</w:t>
            </w:r>
          </w:p>
        </w:tc>
        <w:tc>
          <w:tcPr>
            <w:tcW w:w="796" w:type="dxa"/>
            <w:tcBorders>
              <w:top w:val="single" w:sz="4" w:space="0" w:color="000000"/>
              <w:left w:val="single" w:sz="4" w:space="0" w:color="000000"/>
              <w:bottom w:val="nil"/>
              <w:right w:val="nil"/>
            </w:tcBorders>
          </w:tcPr>
          <w:p w14:paraId="581089B4" w14:textId="77777777" w:rsidR="002816DE" w:rsidRDefault="002816DE">
            <w:pPr>
              <w:spacing w:after="0" w:line="240" w:lineRule="auto"/>
              <w:jc w:val="center"/>
              <w:rPr>
                <w:rFonts w:ascii="Times New Roman" w:hAnsi="Times New Roman" w:cs="Times New Roman"/>
              </w:rPr>
            </w:pPr>
          </w:p>
        </w:tc>
        <w:tc>
          <w:tcPr>
            <w:tcW w:w="735" w:type="dxa"/>
            <w:tcBorders>
              <w:top w:val="single" w:sz="4" w:space="0" w:color="000000"/>
              <w:left w:val="single" w:sz="4" w:space="0" w:color="000000"/>
              <w:bottom w:val="nil"/>
              <w:right w:val="single" w:sz="4" w:space="0" w:color="000000"/>
            </w:tcBorders>
          </w:tcPr>
          <w:p w14:paraId="0D7FA0DA" w14:textId="77777777" w:rsidR="002816DE" w:rsidRDefault="002816DE">
            <w:pPr>
              <w:spacing w:after="0" w:line="240" w:lineRule="auto"/>
              <w:jc w:val="center"/>
              <w:rPr>
                <w:rFonts w:ascii="Times New Roman" w:hAnsi="Times New Roman" w:cs="Times New Roman"/>
              </w:rPr>
            </w:pPr>
          </w:p>
        </w:tc>
        <w:tc>
          <w:tcPr>
            <w:tcW w:w="1282" w:type="dxa"/>
            <w:tcBorders>
              <w:top w:val="single" w:sz="4" w:space="0" w:color="000000"/>
              <w:left w:val="single" w:sz="4" w:space="0" w:color="000000"/>
              <w:bottom w:val="nil"/>
              <w:right w:val="single" w:sz="4" w:space="0" w:color="000000"/>
            </w:tcBorders>
          </w:tcPr>
          <w:p w14:paraId="744A723B"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Всего</w:t>
            </w:r>
          </w:p>
        </w:tc>
      </w:tr>
      <w:tr w:rsidR="002816DE" w14:paraId="15BB5833" w14:textId="77777777">
        <w:tc>
          <w:tcPr>
            <w:tcW w:w="6676" w:type="dxa"/>
            <w:tcBorders>
              <w:top w:val="single" w:sz="4" w:space="0" w:color="000000"/>
              <w:left w:val="single" w:sz="4" w:space="0" w:color="000000"/>
              <w:bottom w:val="nil"/>
              <w:right w:val="nil"/>
            </w:tcBorders>
          </w:tcPr>
          <w:p w14:paraId="00825413"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w:t>
            </w:r>
          </w:p>
        </w:tc>
        <w:tc>
          <w:tcPr>
            <w:tcW w:w="1035" w:type="dxa"/>
            <w:tcBorders>
              <w:top w:val="single" w:sz="4" w:space="0" w:color="000000"/>
              <w:left w:val="single" w:sz="4" w:space="0" w:color="000000"/>
              <w:bottom w:val="nil"/>
              <w:right w:val="single" w:sz="4" w:space="0" w:color="000000"/>
            </w:tcBorders>
          </w:tcPr>
          <w:p w14:paraId="22E0134D"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2</w:t>
            </w:r>
          </w:p>
        </w:tc>
        <w:tc>
          <w:tcPr>
            <w:tcW w:w="1022" w:type="dxa"/>
            <w:tcBorders>
              <w:top w:val="single" w:sz="4" w:space="0" w:color="000000"/>
              <w:left w:val="single" w:sz="4" w:space="0" w:color="000000"/>
              <w:bottom w:val="nil"/>
              <w:right w:val="single" w:sz="4" w:space="0" w:color="000000"/>
            </w:tcBorders>
          </w:tcPr>
          <w:p w14:paraId="095145D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3</w:t>
            </w:r>
          </w:p>
        </w:tc>
        <w:tc>
          <w:tcPr>
            <w:tcW w:w="1019" w:type="dxa"/>
            <w:tcBorders>
              <w:top w:val="single" w:sz="4" w:space="0" w:color="000000"/>
              <w:left w:val="single" w:sz="4" w:space="0" w:color="000000"/>
              <w:bottom w:val="nil"/>
              <w:right w:val="nil"/>
            </w:tcBorders>
          </w:tcPr>
          <w:p w14:paraId="0DF23346"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4</w:t>
            </w:r>
          </w:p>
        </w:tc>
        <w:tc>
          <w:tcPr>
            <w:tcW w:w="1109" w:type="dxa"/>
            <w:tcBorders>
              <w:top w:val="single" w:sz="4" w:space="0" w:color="000000"/>
              <w:left w:val="single" w:sz="4" w:space="0" w:color="000000"/>
              <w:bottom w:val="nil"/>
              <w:right w:val="nil"/>
            </w:tcBorders>
          </w:tcPr>
          <w:p w14:paraId="1FA5C98E"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5</w:t>
            </w:r>
          </w:p>
        </w:tc>
        <w:tc>
          <w:tcPr>
            <w:tcW w:w="931" w:type="dxa"/>
            <w:tcBorders>
              <w:top w:val="single" w:sz="4" w:space="0" w:color="000000"/>
              <w:left w:val="single" w:sz="4" w:space="0" w:color="000000"/>
              <w:bottom w:val="nil"/>
              <w:right w:val="nil"/>
            </w:tcBorders>
          </w:tcPr>
          <w:p w14:paraId="3632027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6</w:t>
            </w:r>
          </w:p>
        </w:tc>
        <w:tc>
          <w:tcPr>
            <w:tcW w:w="796" w:type="dxa"/>
            <w:tcBorders>
              <w:top w:val="single" w:sz="4" w:space="0" w:color="000000"/>
              <w:left w:val="single" w:sz="4" w:space="0" w:color="000000"/>
              <w:bottom w:val="nil"/>
              <w:right w:val="nil"/>
            </w:tcBorders>
          </w:tcPr>
          <w:p w14:paraId="3796A348"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7</w:t>
            </w:r>
          </w:p>
        </w:tc>
        <w:tc>
          <w:tcPr>
            <w:tcW w:w="735" w:type="dxa"/>
            <w:tcBorders>
              <w:top w:val="single" w:sz="4" w:space="0" w:color="000000"/>
              <w:left w:val="single" w:sz="4" w:space="0" w:color="000000"/>
              <w:bottom w:val="nil"/>
              <w:right w:val="single" w:sz="4" w:space="0" w:color="000000"/>
            </w:tcBorders>
          </w:tcPr>
          <w:p w14:paraId="2902DAEC"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8</w:t>
            </w:r>
          </w:p>
        </w:tc>
        <w:tc>
          <w:tcPr>
            <w:tcW w:w="1282" w:type="dxa"/>
            <w:tcBorders>
              <w:top w:val="single" w:sz="4" w:space="0" w:color="000000"/>
              <w:left w:val="single" w:sz="4" w:space="0" w:color="000000"/>
              <w:bottom w:val="nil"/>
              <w:right w:val="single" w:sz="4" w:space="0" w:color="000000"/>
            </w:tcBorders>
          </w:tcPr>
          <w:p w14:paraId="6D955A6F"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9</w:t>
            </w:r>
          </w:p>
        </w:tc>
      </w:tr>
      <w:tr w:rsidR="002816DE" w14:paraId="2997EF65" w14:textId="77777777">
        <w:tc>
          <w:tcPr>
            <w:tcW w:w="6676" w:type="dxa"/>
            <w:tcBorders>
              <w:top w:val="single" w:sz="4" w:space="0" w:color="000000"/>
              <w:left w:val="single" w:sz="4" w:space="0" w:color="000000"/>
              <w:bottom w:val="nil"/>
              <w:right w:val="nil"/>
            </w:tcBorders>
          </w:tcPr>
          <w:p w14:paraId="4F336A61" w14:textId="77777777" w:rsidR="002816DE" w:rsidRDefault="00A47437">
            <w:pPr>
              <w:spacing w:after="0" w:line="240" w:lineRule="auto"/>
              <w:rPr>
                <w:rFonts w:ascii="Times New Roman" w:hAnsi="Times New Roman" w:cs="Times New Roman"/>
                <w:b/>
                <w:bCs/>
                <w:i/>
                <w:iCs/>
              </w:rPr>
            </w:pPr>
            <w:r>
              <w:rPr>
                <w:rFonts w:ascii="Times New Roman" w:hAnsi="Times New Roman" w:cs="Times New Roman"/>
                <w:b/>
                <w:bCs/>
                <w:i/>
                <w:iCs/>
              </w:rPr>
              <w:t>Комплекс процессных мероприятий (всего), в том числе:</w:t>
            </w:r>
          </w:p>
        </w:tc>
        <w:tc>
          <w:tcPr>
            <w:tcW w:w="1035" w:type="dxa"/>
            <w:tcBorders>
              <w:top w:val="single" w:sz="4" w:space="0" w:color="000000"/>
              <w:left w:val="single" w:sz="4" w:space="0" w:color="000000"/>
              <w:bottom w:val="nil"/>
              <w:right w:val="single" w:sz="4" w:space="0" w:color="000000"/>
            </w:tcBorders>
          </w:tcPr>
          <w:p w14:paraId="0284DA84" w14:textId="77777777" w:rsidR="002816DE" w:rsidRDefault="00A47437">
            <w:pPr>
              <w:spacing w:after="0" w:line="240" w:lineRule="auto"/>
              <w:jc w:val="center"/>
              <w:rPr>
                <w:rFonts w:ascii="Times New Roman" w:hAnsi="Times New Roman" w:cs="Times New Roman"/>
                <w:sz w:val="18"/>
                <w:szCs w:val="18"/>
                <w:highlight w:val="yellow"/>
              </w:rPr>
            </w:pPr>
            <w:r>
              <w:rPr>
                <w:rFonts w:ascii="Times New Roman" w:hAnsi="Times New Roman" w:cs="Times New Roman"/>
                <w:sz w:val="18"/>
                <w:szCs w:val="18"/>
                <w:highlight w:val="yellow"/>
              </w:rPr>
              <w:t>-</w:t>
            </w:r>
          </w:p>
        </w:tc>
        <w:tc>
          <w:tcPr>
            <w:tcW w:w="1022" w:type="dxa"/>
            <w:tcBorders>
              <w:top w:val="single" w:sz="4" w:space="0" w:color="000000"/>
              <w:left w:val="single" w:sz="4" w:space="0" w:color="000000"/>
              <w:bottom w:val="nil"/>
              <w:right w:val="single" w:sz="4" w:space="0" w:color="000000"/>
            </w:tcBorders>
          </w:tcPr>
          <w:p w14:paraId="3DBFB42C"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019" w:type="dxa"/>
            <w:tcBorders>
              <w:top w:val="single" w:sz="4" w:space="0" w:color="000000"/>
              <w:left w:val="single" w:sz="4" w:space="0" w:color="000000"/>
              <w:bottom w:val="nil"/>
              <w:right w:val="nil"/>
            </w:tcBorders>
          </w:tcPr>
          <w:p w14:paraId="7E6FDAFE"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109" w:type="dxa"/>
            <w:tcBorders>
              <w:top w:val="single" w:sz="4" w:space="0" w:color="000000"/>
              <w:left w:val="single" w:sz="4" w:space="0" w:color="000000"/>
              <w:bottom w:val="nil"/>
              <w:right w:val="nil"/>
            </w:tcBorders>
          </w:tcPr>
          <w:p w14:paraId="24313F68"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931" w:type="dxa"/>
            <w:tcBorders>
              <w:top w:val="single" w:sz="4" w:space="0" w:color="000000"/>
              <w:left w:val="single" w:sz="4" w:space="0" w:color="000000"/>
              <w:bottom w:val="nil"/>
              <w:right w:val="nil"/>
            </w:tcBorders>
          </w:tcPr>
          <w:p w14:paraId="105A3973"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96" w:type="dxa"/>
            <w:tcBorders>
              <w:top w:val="single" w:sz="4" w:space="0" w:color="000000"/>
              <w:left w:val="single" w:sz="4" w:space="0" w:color="000000"/>
              <w:bottom w:val="nil"/>
              <w:right w:val="nil"/>
            </w:tcBorders>
          </w:tcPr>
          <w:p w14:paraId="705A9AE2"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35" w:type="dxa"/>
            <w:tcBorders>
              <w:top w:val="single" w:sz="4" w:space="0" w:color="000000"/>
              <w:left w:val="single" w:sz="4" w:space="0" w:color="000000"/>
              <w:bottom w:val="nil"/>
              <w:right w:val="single" w:sz="4" w:space="0" w:color="000000"/>
            </w:tcBorders>
          </w:tcPr>
          <w:p w14:paraId="5EF4D373"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282" w:type="dxa"/>
            <w:tcBorders>
              <w:top w:val="single" w:sz="4" w:space="0" w:color="000000"/>
              <w:left w:val="single" w:sz="4" w:space="0" w:color="000000"/>
              <w:bottom w:val="nil"/>
              <w:right w:val="single" w:sz="4" w:space="0" w:color="000000"/>
            </w:tcBorders>
          </w:tcPr>
          <w:p w14:paraId="7160CCA6" w14:textId="77777777" w:rsidR="002816DE" w:rsidRDefault="00A47437">
            <w:pPr>
              <w:spacing w:after="0" w:line="240" w:lineRule="auto"/>
              <w:jc w:val="center"/>
              <w:rPr>
                <w:rFonts w:ascii="Times New Roman" w:hAnsi="Times New Roman" w:cs="Times New Roman"/>
                <w:sz w:val="18"/>
                <w:szCs w:val="18"/>
                <w:highlight w:val="yellow"/>
              </w:rPr>
            </w:pPr>
            <w:r>
              <w:rPr>
                <w:rFonts w:ascii="Times New Roman" w:hAnsi="Times New Roman" w:cs="Times New Roman"/>
                <w:sz w:val="18"/>
                <w:szCs w:val="18"/>
                <w:highlight w:val="yellow"/>
              </w:rPr>
              <w:t>-</w:t>
            </w:r>
          </w:p>
        </w:tc>
      </w:tr>
      <w:tr w:rsidR="002816DE" w14:paraId="3FBF6A15" w14:textId="77777777">
        <w:tc>
          <w:tcPr>
            <w:tcW w:w="6676" w:type="dxa"/>
            <w:tcBorders>
              <w:top w:val="single" w:sz="4" w:space="0" w:color="000000"/>
              <w:left w:val="single" w:sz="4" w:space="0" w:color="000000"/>
              <w:bottom w:val="nil"/>
              <w:right w:val="nil"/>
            </w:tcBorders>
          </w:tcPr>
          <w:p w14:paraId="44C7CF88" w14:textId="77777777" w:rsidR="002816DE" w:rsidRDefault="00A47437">
            <w:pPr>
              <w:spacing w:after="0" w:line="240" w:lineRule="auto"/>
              <w:rPr>
                <w:rFonts w:ascii="Times New Roman" w:hAnsi="Times New Roman" w:cs="Times New Roman"/>
              </w:rPr>
            </w:pPr>
            <w:r>
              <w:rPr>
                <w:rFonts w:ascii="Times New Roman" w:hAnsi="Times New Roman" w:cs="Times New Roman"/>
              </w:rPr>
              <w:t>Федеральный бюджет</w:t>
            </w:r>
          </w:p>
        </w:tc>
        <w:tc>
          <w:tcPr>
            <w:tcW w:w="1035" w:type="dxa"/>
            <w:tcBorders>
              <w:top w:val="single" w:sz="4" w:space="0" w:color="000000"/>
              <w:left w:val="single" w:sz="4" w:space="0" w:color="000000"/>
              <w:bottom w:val="nil"/>
              <w:right w:val="single" w:sz="4" w:space="0" w:color="000000"/>
            </w:tcBorders>
          </w:tcPr>
          <w:p w14:paraId="40716614" w14:textId="77777777" w:rsidR="002816DE" w:rsidRDefault="002816DE">
            <w:pPr>
              <w:spacing w:after="0" w:line="240" w:lineRule="auto"/>
              <w:jc w:val="center"/>
              <w:rPr>
                <w:rFonts w:ascii="Times New Roman" w:hAnsi="Times New Roman" w:cs="Times New Roman"/>
                <w:sz w:val="18"/>
                <w:szCs w:val="18"/>
              </w:rPr>
            </w:pPr>
          </w:p>
        </w:tc>
        <w:tc>
          <w:tcPr>
            <w:tcW w:w="1022" w:type="dxa"/>
            <w:tcBorders>
              <w:top w:val="single" w:sz="4" w:space="0" w:color="000000"/>
              <w:left w:val="single" w:sz="4" w:space="0" w:color="000000"/>
              <w:bottom w:val="nil"/>
              <w:right w:val="single" w:sz="4" w:space="0" w:color="000000"/>
            </w:tcBorders>
          </w:tcPr>
          <w:p w14:paraId="5965E6A7" w14:textId="77777777" w:rsidR="002816DE" w:rsidRDefault="002816DE">
            <w:pPr>
              <w:spacing w:after="0" w:line="240" w:lineRule="auto"/>
              <w:jc w:val="center"/>
              <w:rPr>
                <w:rFonts w:ascii="Times New Roman" w:hAnsi="Times New Roman" w:cs="Times New Roman"/>
                <w:sz w:val="18"/>
                <w:szCs w:val="18"/>
              </w:rPr>
            </w:pPr>
          </w:p>
        </w:tc>
        <w:tc>
          <w:tcPr>
            <w:tcW w:w="1019" w:type="dxa"/>
            <w:tcBorders>
              <w:top w:val="single" w:sz="4" w:space="0" w:color="000000"/>
              <w:left w:val="single" w:sz="4" w:space="0" w:color="000000"/>
              <w:bottom w:val="nil"/>
              <w:right w:val="nil"/>
            </w:tcBorders>
          </w:tcPr>
          <w:p w14:paraId="354E8942" w14:textId="77777777" w:rsidR="002816DE" w:rsidRDefault="002816DE">
            <w:pPr>
              <w:spacing w:after="0" w:line="240" w:lineRule="auto"/>
              <w:jc w:val="center"/>
              <w:rPr>
                <w:rFonts w:ascii="Times New Roman" w:hAnsi="Times New Roman" w:cs="Times New Roman"/>
                <w:sz w:val="18"/>
                <w:szCs w:val="18"/>
              </w:rPr>
            </w:pPr>
          </w:p>
        </w:tc>
        <w:tc>
          <w:tcPr>
            <w:tcW w:w="1109" w:type="dxa"/>
            <w:tcBorders>
              <w:top w:val="single" w:sz="4" w:space="0" w:color="000000"/>
              <w:left w:val="single" w:sz="4" w:space="0" w:color="000000"/>
              <w:bottom w:val="nil"/>
              <w:right w:val="nil"/>
            </w:tcBorders>
          </w:tcPr>
          <w:p w14:paraId="20F474BB" w14:textId="77777777" w:rsidR="002816DE" w:rsidRDefault="002816DE">
            <w:pPr>
              <w:spacing w:after="0" w:line="240" w:lineRule="auto"/>
              <w:jc w:val="center"/>
              <w:rPr>
                <w:rFonts w:ascii="Times New Roman" w:hAnsi="Times New Roman" w:cs="Times New Roman"/>
                <w:sz w:val="18"/>
                <w:szCs w:val="18"/>
              </w:rPr>
            </w:pPr>
          </w:p>
        </w:tc>
        <w:tc>
          <w:tcPr>
            <w:tcW w:w="931" w:type="dxa"/>
            <w:tcBorders>
              <w:top w:val="single" w:sz="4" w:space="0" w:color="000000"/>
              <w:left w:val="single" w:sz="4" w:space="0" w:color="000000"/>
              <w:bottom w:val="nil"/>
              <w:right w:val="nil"/>
            </w:tcBorders>
          </w:tcPr>
          <w:p w14:paraId="5D2EF5E9" w14:textId="77777777" w:rsidR="002816DE" w:rsidRDefault="002816DE">
            <w:pPr>
              <w:spacing w:after="0" w:line="240" w:lineRule="auto"/>
              <w:jc w:val="center"/>
              <w:rPr>
                <w:rFonts w:ascii="Times New Roman" w:hAnsi="Times New Roman" w:cs="Times New Roman"/>
                <w:sz w:val="18"/>
                <w:szCs w:val="18"/>
              </w:rPr>
            </w:pPr>
          </w:p>
        </w:tc>
        <w:tc>
          <w:tcPr>
            <w:tcW w:w="796" w:type="dxa"/>
            <w:tcBorders>
              <w:top w:val="single" w:sz="4" w:space="0" w:color="000000"/>
              <w:left w:val="single" w:sz="4" w:space="0" w:color="000000"/>
              <w:bottom w:val="nil"/>
              <w:right w:val="nil"/>
            </w:tcBorders>
          </w:tcPr>
          <w:p w14:paraId="6D9CCC86" w14:textId="77777777" w:rsidR="002816DE" w:rsidRDefault="002816DE">
            <w:pPr>
              <w:spacing w:after="0" w:line="240" w:lineRule="auto"/>
              <w:jc w:val="center"/>
              <w:rPr>
                <w:rFonts w:ascii="Times New Roman" w:hAnsi="Times New Roman" w:cs="Times New Roman"/>
                <w:sz w:val="18"/>
                <w:szCs w:val="18"/>
              </w:rPr>
            </w:pPr>
          </w:p>
        </w:tc>
        <w:tc>
          <w:tcPr>
            <w:tcW w:w="735" w:type="dxa"/>
            <w:tcBorders>
              <w:top w:val="single" w:sz="4" w:space="0" w:color="000000"/>
              <w:left w:val="single" w:sz="4" w:space="0" w:color="000000"/>
              <w:bottom w:val="nil"/>
              <w:right w:val="single" w:sz="4" w:space="0" w:color="000000"/>
            </w:tcBorders>
          </w:tcPr>
          <w:p w14:paraId="335F2B90" w14:textId="77777777" w:rsidR="002816DE" w:rsidRDefault="002816DE">
            <w:pPr>
              <w:spacing w:after="0" w:line="240" w:lineRule="auto"/>
              <w:jc w:val="center"/>
              <w:rPr>
                <w:rFonts w:ascii="Times New Roman" w:hAnsi="Times New Roman" w:cs="Times New Roman"/>
                <w:sz w:val="18"/>
                <w:szCs w:val="18"/>
              </w:rPr>
            </w:pPr>
          </w:p>
        </w:tc>
        <w:tc>
          <w:tcPr>
            <w:tcW w:w="1282" w:type="dxa"/>
            <w:tcBorders>
              <w:top w:val="single" w:sz="4" w:space="0" w:color="000000"/>
              <w:left w:val="single" w:sz="4" w:space="0" w:color="000000"/>
              <w:bottom w:val="nil"/>
              <w:right w:val="single" w:sz="4" w:space="0" w:color="000000"/>
            </w:tcBorders>
          </w:tcPr>
          <w:p w14:paraId="651708F4" w14:textId="77777777" w:rsidR="002816DE" w:rsidRDefault="002816DE">
            <w:pPr>
              <w:spacing w:after="0" w:line="240" w:lineRule="auto"/>
              <w:rPr>
                <w:rFonts w:ascii="Times New Roman" w:hAnsi="Times New Roman" w:cs="Times New Roman"/>
                <w:sz w:val="18"/>
                <w:szCs w:val="18"/>
              </w:rPr>
            </w:pPr>
          </w:p>
        </w:tc>
      </w:tr>
      <w:tr w:rsidR="002816DE" w14:paraId="3FA32509" w14:textId="77777777">
        <w:tc>
          <w:tcPr>
            <w:tcW w:w="6676" w:type="dxa"/>
            <w:tcBorders>
              <w:top w:val="single" w:sz="4" w:space="0" w:color="000000"/>
              <w:left w:val="single" w:sz="4" w:space="0" w:color="000000"/>
              <w:bottom w:val="single" w:sz="4" w:space="0" w:color="000000"/>
              <w:right w:val="nil"/>
            </w:tcBorders>
          </w:tcPr>
          <w:p w14:paraId="2D55819F" w14:textId="77777777" w:rsidR="002816DE" w:rsidRDefault="00A47437">
            <w:pPr>
              <w:spacing w:after="0" w:line="240"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035" w:type="dxa"/>
            <w:tcBorders>
              <w:top w:val="single" w:sz="4" w:space="0" w:color="000000"/>
              <w:left w:val="single" w:sz="4" w:space="0" w:color="000000"/>
              <w:bottom w:val="single" w:sz="4" w:space="0" w:color="000000"/>
              <w:right w:val="single" w:sz="4" w:space="0" w:color="000000"/>
            </w:tcBorders>
          </w:tcPr>
          <w:p w14:paraId="445A6A02" w14:textId="77777777" w:rsidR="002816DE" w:rsidRDefault="002816DE">
            <w:pPr>
              <w:spacing w:after="0" w:line="240" w:lineRule="auto"/>
              <w:jc w:val="center"/>
              <w:rPr>
                <w:rFonts w:ascii="Times New Roman" w:hAnsi="Times New Roman" w:cs="Times New Roman"/>
                <w:sz w:val="18"/>
                <w:szCs w:val="18"/>
              </w:rPr>
            </w:pPr>
          </w:p>
        </w:tc>
        <w:tc>
          <w:tcPr>
            <w:tcW w:w="1022" w:type="dxa"/>
            <w:tcBorders>
              <w:top w:val="single" w:sz="4" w:space="0" w:color="000000"/>
              <w:left w:val="single" w:sz="4" w:space="0" w:color="000000"/>
              <w:bottom w:val="single" w:sz="4" w:space="0" w:color="000000"/>
              <w:right w:val="single" w:sz="4" w:space="0" w:color="000000"/>
            </w:tcBorders>
          </w:tcPr>
          <w:p w14:paraId="5BA19FDF" w14:textId="77777777" w:rsidR="002816DE" w:rsidRDefault="002816DE">
            <w:pPr>
              <w:spacing w:after="0" w:line="240" w:lineRule="auto"/>
              <w:jc w:val="center"/>
              <w:rPr>
                <w:rFonts w:ascii="Times New Roman" w:hAnsi="Times New Roman" w:cs="Times New Roman"/>
                <w:sz w:val="18"/>
                <w:szCs w:val="18"/>
              </w:rPr>
            </w:pPr>
          </w:p>
        </w:tc>
        <w:tc>
          <w:tcPr>
            <w:tcW w:w="1019" w:type="dxa"/>
            <w:tcBorders>
              <w:top w:val="single" w:sz="4" w:space="0" w:color="000000"/>
              <w:left w:val="single" w:sz="4" w:space="0" w:color="000000"/>
              <w:bottom w:val="single" w:sz="4" w:space="0" w:color="000000"/>
              <w:right w:val="nil"/>
            </w:tcBorders>
          </w:tcPr>
          <w:p w14:paraId="627F2359" w14:textId="77777777" w:rsidR="002816DE" w:rsidRDefault="002816DE">
            <w:pPr>
              <w:spacing w:after="0" w:line="240" w:lineRule="auto"/>
              <w:rPr>
                <w:rFonts w:ascii="Times New Roman" w:hAnsi="Times New Roman" w:cs="Times New Roman"/>
              </w:rPr>
            </w:pPr>
          </w:p>
        </w:tc>
        <w:tc>
          <w:tcPr>
            <w:tcW w:w="1109" w:type="dxa"/>
            <w:tcBorders>
              <w:top w:val="single" w:sz="4" w:space="0" w:color="000000"/>
              <w:left w:val="single" w:sz="4" w:space="0" w:color="000000"/>
              <w:bottom w:val="single" w:sz="4" w:space="0" w:color="000000"/>
              <w:right w:val="nil"/>
            </w:tcBorders>
          </w:tcPr>
          <w:p w14:paraId="427BF868" w14:textId="77777777" w:rsidR="002816DE" w:rsidRDefault="002816DE">
            <w:pPr>
              <w:spacing w:after="0" w:line="240" w:lineRule="auto"/>
              <w:rPr>
                <w:rFonts w:ascii="Times New Roman" w:hAnsi="Times New Roman" w:cs="Times New Roman"/>
              </w:rPr>
            </w:pPr>
          </w:p>
        </w:tc>
        <w:tc>
          <w:tcPr>
            <w:tcW w:w="931" w:type="dxa"/>
            <w:tcBorders>
              <w:top w:val="single" w:sz="4" w:space="0" w:color="000000"/>
              <w:left w:val="single" w:sz="4" w:space="0" w:color="000000"/>
              <w:bottom w:val="single" w:sz="4" w:space="0" w:color="000000"/>
              <w:right w:val="nil"/>
            </w:tcBorders>
          </w:tcPr>
          <w:p w14:paraId="28F576EA" w14:textId="77777777" w:rsidR="002816DE" w:rsidRDefault="002816DE">
            <w:pPr>
              <w:spacing w:after="0" w:line="240" w:lineRule="auto"/>
              <w:rPr>
                <w:rFonts w:ascii="Times New Roman" w:hAnsi="Times New Roman" w:cs="Times New Roman"/>
              </w:rPr>
            </w:pPr>
          </w:p>
        </w:tc>
        <w:tc>
          <w:tcPr>
            <w:tcW w:w="796" w:type="dxa"/>
            <w:tcBorders>
              <w:top w:val="single" w:sz="4" w:space="0" w:color="000000"/>
              <w:left w:val="single" w:sz="4" w:space="0" w:color="000000"/>
              <w:bottom w:val="single" w:sz="4" w:space="0" w:color="000000"/>
              <w:right w:val="nil"/>
            </w:tcBorders>
          </w:tcPr>
          <w:p w14:paraId="6BDFAD45" w14:textId="77777777" w:rsidR="002816DE" w:rsidRDefault="002816DE">
            <w:pPr>
              <w:spacing w:after="0" w:line="240" w:lineRule="auto"/>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14:paraId="7F072E18" w14:textId="77777777" w:rsidR="002816DE" w:rsidRDefault="002816DE">
            <w:pPr>
              <w:spacing w:after="0" w:line="240" w:lineRule="auto"/>
              <w:rPr>
                <w:rFonts w:ascii="Times New Roman" w:hAnsi="Times New Roman" w:cs="Times New Roman"/>
              </w:rPr>
            </w:pPr>
          </w:p>
        </w:tc>
        <w:tc>
          <w:tcPr>
            <w:tcW w:w="1282" w:type="dxa"/>
            <w:tcBorders>
              <w:top w:val="single" w:sz="4" w:space="0" w:color="000000"/>
              <w:left w:val="single" w:sz="4" w:space="0" w:color="000000"/>
              <w:bottom w:val="single" w:sz="4" w:space="0" w:color="000000"/>
              <w:right w:val="single" w:sz="4" w:space="0" w:color="000000"/>
            </w:tcBorders>
          </w:tcPr>
          <w:p w14:paraId="51803CA3" w14:textId="77777777" w:rsidR="002816DE" w:rsidRDefault="002816DE">
            <w:pPr>
              <w:spacing w:after="0" w:line="240" w:lineRule="auto"/>
              <w:jc w:val="center"/>
              <w:rPr>
                <w:rFonts w:ascii="Times New Roman" w:hAnsi="Times New Roman" w:cs="Times New Roman"/>
                <w:sz w:val="18"/>
                <w:szCs w:val="18"/>
              </w:rPr>
            </w:pPr>
          </w:p>
        </w:tc>
      </w:tr>
      <w:tr w:rsidR="002816DE" w14:paraId="1F1F840E" w14:textId="77777777">
        <w:tc>
          <w:tcPr>
            <w:tcW w:w="6676" w:type="dxa"/>
            <w:tcBorders>
              <w:top w:val="single" w:sz="4" w:space="0" w:color="000000"/>
              <w:left w:val="single" w:sz="4" w:space="0" w:color="000000"/>
              <w:bottom w:val="single" w:sz="4" w:space="0" w:color="000000"/>
              <w:right w:val="nil"/>
            </w:tcBorders>
          </w:tcPr>
          <w:p w14:paraId="70D0B2B8" w14:textId="77777777" w:rsidR="002816DE" w:rsidRDefault="00A47437">
            <w:pPr>
              <w:spacing w:after="0" w:line="240" w:lineRule="auto"/>
              <w:rPr>
                <w:rFonts w:ascii="Times New Roman" w:hAnsi="Times New Roman" w:cs="Times New Roman"/>
              </w:rPr>
            </w:pPr>
            <w:r>
              <w:rPr>
                <w:rFonts w:ascii="Times New Roman" w:hAnsi="Times New Roman" w:cs="Times New Roman"/>
              </w:rPr>
              <w:t>Местные бюджеты</w:t>
            </w:r>
          </w:p>
        </w:tc>
        <w:tc>
          <w:tcPr>
            <w:tcW w:w="1035" w:type="dxa"/>
            <w:tcBorders>
              <w:top w:val="single" w:sz="4" w:space="0" w:color="000000"/>
              <w:left w:val="single" w:sz="4" w:space="0" w:color="000000"/>
              <w:bottom w:val="single" w:sz="4" w:space="0" w:color="000000"/>
              <w:right w:val="single" w:sz="4" w:space="0" w:color="000000"/>
            </w:tcBorders>
          </w:tcPr>
          <w:p w14:paraId="11651EA1" w14:textId="77777777" w:rsidR="002816DE" w:rsidRDefault="002816DE">
            <w:pPr>
              <w:spacing w:after="0" w:line="240" w:lineRule="auto"/>
              <w:jc w:val="center"/>
              <w:rPr>
                <w:rFonts w:ascii="Times New Roman" w:hAnsi="Times New Roman" w:cs="Times New Roman"/>
                <w:sz w:val="20"/>
                <w:szCs w:val="20"/>
              </w:rPr>
            </w:pPr>
          </w:p>
        </w:tc>
        <w:tc>
          <w:tcPr>
            <w:tcW w:w="1022" w:type="dxa"/>
            <w:tcBorders>
              <w:top w:val="single" w:sz="4" w:space="0" w:color="000000"/>
              <w:left w:val="single" w:sz="4" w:space="0" w:color="000000"/>
              <w:bottom w:val="single" w:sz="4" w:space="0" w:color="000000"/>
              <w:right w:val="single" w:sz="4" w:space="0" w:color="000000"/>
            </w:tcBorders>
          </w:tcPr>
          <w:p w14:paraId="6F54BB9C" w14:textId="77777777" w:rsidR="002816DE" w:rsidRDefault="002816DE">
            <w:pPr>
              <w:spacing w:after="0" w:line="240" w:lineRule="auto"/>
              <w:jc w:val="center"/>
              <w:rPr>
                <w:rFonts w:ascii="Times New Roman" w:hAnsi="Times New Roman" w:cs="Times New Roman"/>
                <w:sz w:val="20"/>
                <w:szCs w:val="20"/>
              </w:rPr>
            </w:pPr>
          </w:p>
        </w:tc>
        <w:tc>
          <w:tcPr>
            <w:tcW w:w="1019" w:type="dxa"/>
            <w:tcBorders>
              <w:top w:val="single" w:sz="4" w:space="0" w:color="000000"/>
              <w:left w:val="single" w:sz="4" w:space="0" w:color="000000"/>
              <w:bottom w:val="single" w:sz="4" w:space="0" w:color="000000"/>
              <w:right w:val="nil"/>
            </w:tcBorders>
          </w:tcPr>
          <w:p w14:paraId="20AE478F" w14:textId="77777777" w:rsidR="002816DE" w:rsidRDefault="002816DE">
            <w:pPr>
              <w:spacing w:after="0" w:line="240" w:lineRule="auto"/>
              <w:jc w:val="both"/>
              <w:rPr>
                <w:rFonts w:ascii="Times New Roman" w:hAnsi="Times New Roman" w:cs="Times New Roman"/>
                <w:sz w:val="20"/>
                <w:szCs w:val="20"/>
              </w:rPr>
            </w:pPr>
          </w:p>
        </w:tc>
        <w:tc>
          <w:tcPr>
            <w:tcW w:w="1109" w:type="dxa"/>
            <w:tcBorders>
              <w:top w:val="single" w:sz="4" w:space="0" w:color="000000"/>
              <w:left w:val="single" w:sz="4" w:space="0" w:color="000000"/>
              <w:bottom w:val="single" w:sz="4" w:space="0" w:color="000000"/>
              <w:right w:val="nil"/>
            </w:tcBorders>
          </w:tcPr>
          <w:p w14:paraId="58FC0467" w14:textId="77777777" w:rsidR="002816DE" w:rsidRDefault="002816DE">
            <w:pPr>
              <w:spacing w:after="0" w:line="240" w:lineRule="auto"/>
              <w:jc w:val="both"/>
              <w:rPr>
                <w:rFonts w:ascii="Times New Roman" w:hAnsi="Times New Roman" w:cs="Times New Roman"/>
              </w:rPr>
            </w:pPr>
          </w:p>
        </w:tc>
        <w:tc>
          <w:tcPr>
            <w:tcW w:w="931" w:type="dxa"/>
            <w:tcBorders>
              <w:top w:val="single" w:sz="4" w:space="0" w:color="000000"/>
              <w:left w:val="single" w:sz="4" w:space="0" w:color="000000"/>
              <w:bottom w:val="single" w:sz="4" w:space="0" w:color="000000"/>
              <w:right w:val="nil"/>
            </w:tcBorders>
          </w:tcPr>
          <w:p w14:paraId="5741B9E2" w14:textId="77777777" w:rsidR="002816DE" w:rsidRDefault="002816DE">
            <w:pPr>
              <w:spacing w:after="0" w:line="240" w:lineRule="auto"/>
              <w:jc w:val="both"/>
              <w:rPr>
                <w:rFonts w:ascii="Times New Roman" w:hAnsi="Times New Roman" w:cs="Times New Roman"/>
              </w:rPr>
            </w:pPr>
          </w:p>
        </w:tc>
        <w:tc>
          <w:tcPr>
            <w:tcW w:w="796" w:type="dxa"/>
            <w:tcBorders>
              <w:top w:val="single" w:sz="4" w:space="0" w:color="000000"/>
              <w:left w:val="single" w:sz="4" w:space="0" w:color="000000"/>
              <w:bottom w:val="single" w:sz="4" w:space="0" w:color="000000"/>
              <w:right w:val="nil"/>
            </w:tcBorders>
          </w:tcPr>
          <w:p w14:paraId="0F850479" w14:textId="77777777" w:rsidR="002816DE" w:rsidRDefault="002816DE">
            <w:pPr>
              <w:spacing w:after="0" w:line="240" w:lineRule="auto"/>
              <w:jc w:val="both"/>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14:paraId="7D09429C" w14:textId="77777777" w:rsidR="002816DE" w:rsidRDefault="002816DE">
            <w:pPr>
              <w:spacing w:after="0" w:line="240" w:lineRule="auto"/>
              <w:jc w:val="both"/>
              <w:rPr>
                <w:rFonts w:ascii="Times New Roman" w:hAnsi="Times New Roman" w:cs="Times New Roman"/>
              </w:rPr>
            </w:pPr>
          </w:p>
        </w:tc>
        <w:tc>
          <w:tcPr>
            <w:tcW w:w="1282" w:type="dxa"/>
            <w:tcBorders>
              <w:top w:val="single" w:sz="4" w:space="0" w:color="000000"/>
              <w:left w:val="single" w:sz="4" w:space="0" w:color="000000"/>
              <w:bottom w:val="single" w:sz="4" w:space="0" w:color="000000"/>
              <w:right w:val="single" w:sz="4" w:space="0" w:color="000000"/>
            </w:tcBorders>
          </w:tcPr>
          <w:p w14:paraId="674D64C3" w14:textId="77777777" w:rsidR="002816DE" w:rsidRDefault="002816DE">
            <w:pPr>
              <w:spacing w:after="0" w:line="240" w:lineRule="auto"/>
              <w:jc w:val="both"/>
              <w:rPr>
                <w:rFonts w:ascii="Times New Roman" w:hAnsi="Times New Roman" w:cs="Times New Roman"/>
              </w:rPr>
            </w:pPr>
          </w:p>
        </w:tc>
      </w:tr>
      <w:tr w:rsidR="002816DE" w14:paraId="4EEBDC9C" w14:textId="77777777">
        <w:tc>
          <w:tcPr>
            <w:tcW w:w="6676" w:type="dxa"/>
            <w:tcBorders>
              <w:top w:val="single" w:sz="4" w:space="0" w:color="000000"/>
              <w:left w:val="single" w:sz="4" w:space="0" w:color="000000"/>
              <w:bottom w:val="single" w:sz="4" w:space="0" w:color="auto"/>
              <w:right w:val="nil"/>
            </w:tcBorders>
          </w:tcPr>
          <w:p w14:paraId="1719C031" w14:textId="77777777" w:rsidR="002816DE" w:rsidRDefault="00A47437">
            <w:pPr>
              <w:spacing w:after="0" w:line="240" w:lineRule="auto"/>
              <w:rPr>
                <w:rFonts w:ascii="Times New Roman" w:hAnsi="Times New Roman" w:cs="Times New Roman"/>
                <w:b/>
                <w:bCs/>
                <w:i/>
                <w:iCs/>
              </w:rPr>
            </w:pPr>
            <w:r>
              <w:rPr>
                <w:rFonts w:ascii="Times New Roman" w:hAnsi="Times New Roman" w:cs="Times New Roman"/>
                <w:b/>
                <w:bCs/>
                <w:i/>
                <w:iCs/>
              </w:rPr>
              <w:t>Организация информационного обеспечения в сфере сельскохозяйственного производства</w:t>
            </w:r>
          </w:p>
        </w:tc>
        <w:tc>
          <w:tcPr>
            <w:tcW w:w="1035" w:type="dxa"/>
            <w:tcBorders>
              <w:top w:val="single" w:sz="4" w:space="0" w:color="000000"/>
              <w:left w:val="single" w:sz="4" w:space="0" w:color="000000"/>
              <w:bottom w:val="single" w:sz="4" w:space="0" w:color="auto"/>
              <w:right w:val="single" w:sz="4" w:space="0" w:color="000000"/>
            </w:tcBorders>
          </w:tcPr>
          <w:p w14:paraId="51EEC6A1" w14:textId="77777777" w:rsidR="002816DE" w:rsidRDefault="00A47437">
            <w:pPr>
              <w:spacing w:after="0" w:line="240" w:lineRule="auto"/>
              <w:jc w:val="center"/>
              <w:rPr>
                <w:rFonts w:ascii="Times New Roman" w:hAnsi="Times New Roman" w:cs="Times New Roman"/>
                <w:sz w:val="18"/>
                <w:szCs w:val="18"/>
                <w:highlight w:val="yellow"/>
              </w:rPr>
            </w:pPr>
            <w:r>
              <w:rPr>
                <w:rFonts w:ascii="Times New Roman" w:hAnsi="Times New Roman" w:cs="Times New Roman"/>
                <w:sz w:val="18"/>
                <w:szCs w:val="18"/>
                <w:highlight w:val="yellow"/>
              </w:rPr>
              <w:t>-</w:t>
            </w:r>
          </w:p>
        </w:tc>
        <w:tc>
          <w:tcPr>
            <w:tcW w:w="1022" w:type="dxa"/>
            <w:tcBorders>
              <w:top w:val="single" w:sz="4" w:space="0" w:color="000000"/>
              <w:left w:val="single" w:sz="4" w:space="0" w:color="000000"/>
              <w:bottom w:val="single" w:sz="4" w:space="0" w:color="auto"/>
              <w:right w:val="single" w:sz="4" w:space="0" w:color="000000"/>
            </w:tcBorders>
          </w:tcPr>
          <w:p w14:paraId="5046FC7B"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019" w:type="dxa"/>
            <w:tcBorders>
              <w:top w:val="single" w:sz="4" w:space="0" w:color="000000"/>
              <w:left w:val="single" w:sz="4" w:space="0" w:color="000000"/>
              <w:bottom w:val="single" w:sz="4" w:space="0" w:color="auto"/>
              <w:right w:val="nil"/>
            </w:tcBorders>
          </w:tcPr>
          <w:p w14:paraId="4E50ED66"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109" w:type="dxa"/>
            <w:tcBorders>
              <w:top w:val="single" w:sz="4" w:space="0" w:color="000000"/>
              <w:left w:val="single" w:sz="4" w:space="0" w:color="000000"/>
              <w:bottom w:val="single" w:sz="4" w:space="0" w:color="auto"/>
              <w:right w:val="nil"/>
            </w:tcBorders>
          </w:tcPr>
          <w:p w14:paraId="11B03F6B"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931" w:type="dxa"/>
            <w:tcBorders>
              <w:top w:val="single" w:sz="4" w:space="0" w:color="000000"/>
              <w:left w:val="single" w:sz="4" w:space="0" w:color="000000"/>
              <w:bottom w:val="single" w:sz="4" w:space="0" w:color="auto"/>
              <w:right w:val="nil"/>
            </w:tcBorders>
          </w:tcPr>
          <w:p w14:paraId="317DABC9"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96" w:type="dxa"/>
            <w:tcBorders>
              <w:top w:val="single" w:sz="4" w:space="0" w:color="000000"/>
              <w:left w:val="single" w:sz="4" w:space="0" w:color="000000"/>
              <w:bottom w:val="single" w:sz="4" w:space="0" w:color="auto"/>
              <w:right w:val="nil"/>
            </w:tcBorders>
          </w:tcPr>
          <w:p w14:paraId="3D341589"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735" w:type="dxa"/>
            <w:tcBorders>
              <w:top w:val="single" w:sz="4" w:space="0" w:color="000000"/>
              <w:left w:val="single" w:sz="4" w:space="0" w:color="000000"/>
              <w:bottom w:val="single" w:sz="4" w:space="0" w:color="auto"/>
              <w:right w:val="single" w:sz="4" w:space="0" w:color="000000"/>
            </w:tcBorders>
          </w:tcPr>
          <w:p w14:paraId="122B089B" w14:textId="77777777" w:rsidR="002816DE" w:rsidRDefault="00A47437">
            <w:pPr>
              <w:spacing w:after="0" w:line="240" w:lineRule="auto"/>
              <w:rPr>
                <w:rFonts w:ascii="Times New Roman" w:hAnsi="Times New Roman" w:cs="Times New Roman"/>
              </w:rPr>
            </w:pPr>
            <w:r>
              <w:rPr>
                <w:rFonts w:ascii="Times New Roman" w:hAnsi="Times New Roman" w:cs="Times New Roman"/>
              </w:rPr>
              <w:t>-</w:t>
            </w:r>
          </w:p>
        </w:tc>
        <w:tc>
          <w:tcPr>
            <w:tcW w:w="1282" w:type="dxa"/>
            <w:tcBorders>
              <w:top w:val="single" w:sz="4" w:space="0" w:color="000000"/>
              <w:left w:val="single" w:sz="4" w:space="0" w:color="000000"/>
              <w:bottom w:val="single" w:sz="4" w:space="0" w:color="auto"/>
              <w:right w:val="single" w:sz="4" w:space="0" w:color="000000"/>
            </w:tcBorders>
          </w:tcPr>
          <w:p w14:paraId="17F5E200" w14:textId="77777777" w:rsidR="002816DE" w:rsidRDefault="00A47437">
            <w:pPr>
              <w:spacing w:after="0" w:line="240" w:lineRule="auto"/>
              <w:jc w:val="center"/>
              <w:rPr>
                <w:rFonts w:ascii="Times New Roman" w:hAnsi="Times New Roman" w:cs="Times New Roman"/>
                <w:sz w:val="18"/>
                <w:szCs w:val="18"/>
                <w:highlight w:val="yellow"/>
              </w:rPr>
            </w:pPr>
            <w:r>
              <w:rPr>
                <w:rFonts w:ascii="Times New Roman" w:hAnsi="Times New Roman" w:cs="Times New Roman"/>
                <w:sz w:val="18"/>
                <w:szCs w:val="18"/>
                <w:highlight w:val="yellow"/>
              </w:rPr>
              <w:t>-</w:t>
            </w:r>
          </w:p>
        </w:tc>
      </w:tr>
      <w:tr w:rsidR="002816DE" w14:paraId="34599B1E" w14:textId="77777777">
        <w:tc>
          <w:tcPr>
            <w:tcW w:w="6676" w:type="dxa"/>
            <w:tcBorders>
              <w:top w:val="single" w:sz="4" w:space="0" w:color="000000"/>
              <w:left w:val="single" w:sz="4" w:space="0" w:color="000000"/>
              <w:bottom w:val="single" w:sz="4" w:space="0" w:color="auto"/>
              <w:right w:val="nil"/>
            </w:tcBorders>
          </w:tcPr>
          <w:p w14:paraId="497B38DE" w14:textId="77777777" w:rsidR="002816DE" w:rsidRDefault="00A47437">
            <w:pPr>
              <w:spacing w:after="0" w:line="240" w:lineRule="auto"/>
              <w:rPr>
                <w:rFonts w:ascii="Times New Roman" w:hAnsi="Times New Roman" w:cs="Times New Roman"/>
              </w:rPr>
            </w:pPr>
            <w:r>
              <w:rPr>
                <w:rFonts w:ascii="Times New Roman" w:hAnsi="Times New Roman" w:cs="Times New Roman"/>
              </w:rPr>
              <w:t>Федеральный бюджет</w:t>
            </w:r>
          </w:p>
        </w:tc>
        <w:tc>
          <w:tcPr>
            <w:tcW w:w="1035" w:type="dxa"/>
            <w:tcBorders>
              <w:top w:val="single" w:sz="4" w:space="0" w:color="000000"/>
              <w:left w:val="single" w:sz="4" w:space="0" w:color="000000"/>
              <w:bottom w:val="single" w:sz="4" w:space="0" w:color="auto"/>
              <w:right w:val="single" w:sz="4" w:space="0" w:color="000000"/>
            </w:tcBorders>
          </w:tcPr>
          <w:p w14:paraId="17418194" w14:textId="77777777" w:rsidR="002816DE" w:rsidRDefault="002816DE">
            <w:pPr>
              <w:spacing w:after="0" w:line="240" w:lineRule="auto"/>
              <w:jc w:val="center"/>
              <w:rPr>
                <w:rFonts w:ascii="Times New Roman" w:hAnsi="Times New Roman" w:cs="Times New Roman"/>
                <w:sz w:val="18"/>
                <w:szCs w:val="18"/>
              </w:rPr>
            </w:pPr>
          </w:p>
        </w:tc>
        <w:tc>
          <w:tcPr>
            <w:tcW w:w="1022" w:type="dxa"/>
            <w:tcBorders>
              <w:top w:val="single" w:sz="4" w:space="0" w:color="000000"/>
              <w:left w:val="single" w:sz="4" w:space="0" w:color="000000"/>
              <w:bottom w:val="single" w:sz="4" w:space="0" w:color="auto"/>
              <w:right w:val="single" w:sz="4" w:space="0" w:color="000000"/>
            </w:tcBorders>
          </w:tcPr>
          <w:p w14:paraId="4714D7F1" w14:textId="77777777" w:rsidR="002816DE" w:rsidRDefault="002816DE">
            <w:pPr>
              <w:spacing w:after="0" w:line="240" w:lineRule="auto"/>
              <w:jc w:val="center"/>
              <w:rPr>
                <w:rFonts w:ascii="Times New Roman" w:hAnsi="Times New Roman" w:cs="Times New Roman"/>
                <w:sz w:val="18"/>
                <w:szCs w:val="18"/>
              </w:rPr>
            </w:pPr>
          </w:p>
        </w:tc>
        <w:tc>
          <w:tcPr>
            <w:tcW w:w="1019" w:type="dxa"/>
            <w:tcBorders>
              <w:top w:val="single" w:sz="4" w:space="0" w:color="000000"/>
              <w:left w:val="single" w:sz="4" w:space="0" w:color="000000"/>
              <w:bottom w:val="single" w:sz="4" w:space="0" w:color="auto"/>
              <w:right w:val="nil"/>
            </w:tcBorders>
          </w:tcPr>
          <w:p w14:paraId="05AD15D7" w14:textId="77777777" w:rsidR="002816DE" w:rsidRDefault="002816DE">
            <w:pPr>
              <w:spacing w:after="0" w:line="240" w:lineRule="auto"/>
              <w:jc w:val="center"/>
              <w:rPr>
                <w:rFonts w:ascii="Times New Roman" w:hAnsi="Times New Roman" w:cs="Times New Roman"/>
                <w:sz w:val="18"/>
                <w:szCs w:val="18"/>
              </w:rPr>
            </w:pPr>
          </w:p>
        </w:tc>
        <w:tc>
          <w:tcPr>
            <w:tcW w:w="1109" w:type="dxa"/>
            <w:tcBorders>
              <w:top w:val="single" w:sz="4" w:space="0" w:color="000000"/>
              <w:left w:val="single" w:sz="4" w:space="0" w:color="000000"/>
              <w:bottom w:val="single" w:sz="4" w:space="0" w:color="auto"/>
              <w:right w:val="nil"/>
            </w:tcBorders>
          </w:tcPr>
          <w:p w14:paraId="5C2B920D" w14:textId="77777777" w:rsidR="002816DE" w:rsidRDefault="002816DE">
            <w:pPr>
              <w:spacing w:after="0" w:line="240" w:lineRule="auto"/>
              <w:jc w:val="center"/>
              <w:rPr>
                <w:rFonts w:ascii="Times New Roman" w:hAnsi="Times New Roman" w:cs="Times New Roman"/>
                <w:sz w:val="18"/>
                <w:szCs w:val="18"/>
              </w:rPr>
            </w:pPr>
          </w:p>
        </w:tc>
        <w:tc>
          <w:tcPr>
            <w:tcW w:w="931" w:type="dxa"/>
            <w:tcBorders>
              <w:top w:val="single" w:sz="4" w:space="0" w:color="000000"/>
              <w:left w:val="single" w:sz="4" w:space="0" w:color="000000"/>
              <w:bottom w:val="single" w:sz="4" w:space="0" w:color="auto"/>
              <w:right w:val="nil"/>
            </w:tcBorders>
          </w:tcPr>
          <w:p w14:paraId="0E8ED85D" w14:textId="77777777" w:rsidR="002816DE" w:rsidRDefault="002816DE">
            <w:pPr>
              <w:spacing w:after="0" w:line="240" w:lineRule="auto"/>
              <w:jc w:val="center"/>
              <w:rPr>
                <w:rFonts w:ascii="Times New Roman" w:hAnsi="Times New Roman" w:cs="Times New Roman"/>
                <w:sz w:val="18"/>
                <w:szCs w:val="18"/>
              </w:rPr>
            </w:pPr>
          </w:p>
        </w:tc>
        <w:tc>
          <w:tcPr>
            <w:tcW w:w="796" w:type="dxa"/>
            <w:tcBorders>
              <w:top w:val="single" w:sz="4" w:space="0" w:color="000000"/>
              <w:left w:val="single" w:sz="4" w:space="0" w:color="000000"/>
              <w:bottom w:val="single" w:sz="4" w:space="0" w:color="auto"/>
              <w:right w:val="nil"/>
            </w:tcBorders>
          </w:tcPr>
          <w:p w14:paraId="190F20E2" w14:textId="77777777" w:rsidR="002816DE" w:rsidRDefault="002816DE">
            <w:pPr>
              <w:spacing w:after="0" w:line="240" w:lineRule="auto"/>
              <w:jc w:val="center"/>
              <w:rPr>
                <w:rFonts w:ascii="Times New Roman" w:hAnsi="Times New Roman" w:cs="Times New Roman"/>
                <w:sz w:val="18"/>
                <w:szCs w:val="18"/>
              </w:rPr>
            </w:pPr>
          </w:p>
        </w:tc>
        <w:tc>
          <w:tcPr>
            <w:tcW w:w="735" w:type="dxa"/>
            <w:tcBorders>
              <w:top w:val="single" w:sz="4" w:space="0" w:color="000000"/>
              <w:left w:val="single" w:sz="4" w:space="0" w:color="000000"/>
              <w:bottom w:val="single" w:sz="4" w:space="0" w:color="auto"/>
              <w:right w:val="single" w:sz="4" w:space="0" w:color="000000"/>
            </w:tcBorders>
          </w:tcPr>
          <w:p w14:paraId="746D414F" w14:textId="77777777" w:rsidR="002816DE" w:rsidRDefault="002816DE">
            <w:pPr>
              <w:spacing w:after="0" w:line="240" w:lineRule="auto"/>
              <w:jc w:val="center"/>
              <w:rPr>
                <w:rFonts w:ascii="Times New Roman" w:hAnsi="Times New Roman" w:cs="Times New Roman"/>
                <w:sz w:val="18"/>
                <w:szCs w:val="18"/>
              </w:rPr>
            </w:pPr>
          </w:p>
        </w:tc>
        <w:tc>
          <w:tcPr>
            <w:tcW w:w="1282" w:type="dxa"/>
            <w:tcBorders>
              <w:top w:val="single" w:sz="4" w:space="0" w:color="000000"/>
              <w:left w:val="single" w:sz="4" w:space="0" w:color="000000"/>
              <w:bottom w:val="single" w:sz="4" w:space="0" w:color="auto"/>
              <w:right w:val="single" w:sz="4" w:space="0" w:color="000000"/>
            </w:tcBorders>
          </w:tcPr>
          <w:p w14:paraId="1E6F7148" w14:textId="77777777" w:rsidR="002816DE" w:rsidRDefault="002816DE">
            <w:pPr>
              <w:spacing w:after="0" w:line="240" w:lineRule="auto"/>
              <w:rPr>
                <w:rFonts w:ascii="Times New Roman" w:hAnsi="Times New Roman" w:cs="Times New Roman"/>
                <w:sz w:val="18"/>
                <w:szCs w:val="18"/>
              </w:rPr>
            </w:pPr>
          </w:p>
        </w:tc>
      </w:tr>
      <w:tr w:rsidR="002816DE" w14:paraId="70B77DBF" w14:textId="77777777">
        <w:tc>
          <w:tcPr>
            <w:tcW w:w="6676" w:type="dxa"/>
            <w:tcBorders>
              <w:top w:val="single" w:sz="4" w:space="0" w:color="000000"/>
              <w:left w:val="single" w:sz="4" w:space="0" w:color="000000"/>
              <w:bottom w:val="single" w:sz="4" w:space="0" w:color="auto"/>
              <w:right w:val="nil"/>
            </w:tcBorders>
          </w:tcPr>
          <w:p w14:paraId="6CA09E12" w14:textId="77777777" w:rsidR="002816DE" w:rsidRDefault="00A47437">
            <w:pPr>
              <w:spacing w:after="0" w:line="240"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035" w:type="dxa"/>
            <w:tcBorders>
              <w:top w:val="single" w:sz="4" w:space="0" w:color="000000"/>
              <w:left w:val="single" w:sz="4" w:space="0" w:color="000000"/>
              <w:bottom w:val="single" w:sz="4" w:space="0" w:color="auto"/>
              <w:right w:val="single" w:sz="4" w:space="0" w:color="000000"/>
            </w:tcBorders>
          </w:tcPr>
          <w:p w14:paraId="68DD0003" w14:textId="77777777" w:rsidR="002816DE" w:rsidRDefault="002816DE">
            <w:pPr>
              <w:spacing w:after="0" w:line="240" w:lineRule="auto"/>
              <w:jc w:val="center"/>
              <w:rPr>
                <w:rFonts w:ascii="Times New Roman" w:hAnsi="Times New Roman" w:cs="Times New Roman"/>
                <w:sz w:val="18"/>
                <w:szCs w:val="18"/>
              </w:rPr>
            </w:pPr>
          </w:p>
        </w:tc>
        <w:tc>
          <w:tcPr>
            <w:tcW w:w="1022" w:type="dxa"/>
            <w:tcBorders>
              <w:top w:val="single" w:sz="4" w:space="0" w:color="000000"/>
              <w:left w:val="single" w:sz="4" w:space="0" w:color="000000"/>
              <w:bottom w:val="single" w:sz="4" w:space="0" w:color="auto"/>
              <w:right w:val="single" w:sz="4" w:space="0" w:color="000000"/>
            </w:tcBorders>
          </w:tcPr>
          <w:p w14:paraId="01566D74" w14:textId="77777777" w:rsidR="002816DE" w:rsidRDefault="002816DE">
            <w:pPr>
              <w:spacing w:after="0" w:line="240" w:lineRule="auto"/>
              <w:jc w:val="center"/>
              <w:rPr>
                <w:rFonts w:ascii="Times New Roman" w:hAnsi="Times New Roman" w:cs="Times New Roman"/>
                <w:sz w:val="18"/>
                <w:szCs w:val="18"/>
              </w:rPr>
            </w:pPr>
          </w:p>
        </w:tc>
        <w:tc>
          <w:tcPr>
            <w:tcW w:w="1019" w:type="dxa"/>
            <w:tcBorders>
              <w:top w:val="single" w:sz="4" w:space="0" w:color="000000"/>
              <w:left w:val="single" w:sz="4" w:space="0" w:color="000000"/>
              <w:bottom w:val="single" w:sz="4" w:space="0" w:color="auto"/>
              <w:right w:val="nil"/>
            </w:tcBorders>
          </w:tcPr>
          <w:p w14:paraId="6BB1A001" w14:textId="77777777" w:rsidR="002816DE" w:rsidRDefault="002816DE">
            <w:pPr>
              <w:spacing w:after="0" w:line="240" w:lineRule="auto"/>
              <w:rPr>
                <w:rFonts w:ascii="Times New Roman" w:hAnsi="Times New Roman" w:cs="Times New Roman"/>
              </w:rPr>
            </w:pPr>
          </w:p>
        </w:tc>
        <w:tc>
          <w:tcPr>
            <w:tcW w:w="1109" w:type="dxa"/>
            <w:tcBorders>
              <w:top w:val="single" w:sz="4" w:space="0" w:color="000000"/>
              <w:left w:val="single" w:sz="4" w:space="0" w:color="000000"/>
              <w:bottom w:val="single" w:sz="4" w:space="0" w:color="auto"/>
              <w:right w:val="nil"/>
            </w:tcBorders>
          </w:tcPr>
          <w:p w14:paraId="18542E4B" w14:textId="77777777" w:rsidR="002816DE" w:rsidRDefault="002816DE">
            <w:pPr>
              <w:spacing w:after="0" w:line="240" w:lineRule="auto"/>
              <w:rPr>
                <w:rFonts w:ascii="Times New Roman" w:hAnsi="Times New Roman" w:cs="Times New Roman"/>
              </w:rPr>
            </w:pPr>
          </w:p>
        </w:tc>
        <w:tc>
          <w:tcPr>
            <w:tcW w:w="931" w:type="dxa"/>
            <w:tcBorders>
              <w:top w:val="single" w:sz="4" w:space="0" w:color="000000"/>
              <w:left w:val="single" w:sz="4" w:space="0" w:color="000000"/>
              <w:bottom w:val="single" w:sz="4" w:space="0" w:color="auto"/>
              <w:right w:val="nil"/>
            </w:tcBorders>
          </w:tcPr>
          <w:p w14:paraId="7080AFDC" w14:textId="77777777" w:rsidR="002816DE" w:rsidRDefault="002816DE">
            <w:pPr>
              <w:spacing w:after="0" w:line="240" w:lineRule="auto"/>
              <w:rPr>
                <w:rFonts w:ascii="Times New Roman" w:hAnsi="Times New Roman" w:cs="Times New Roman"/>
              </w:rPr>
            </w:pPr>
          </w:p>
        </w:tc>
        <w:tc>
          <w:tcPr>
            <w:tcW w:w="796" w:type="dxa"/>
            <w:tcBorders>
              <w:top w:val="single" w:sz="4" w:space="0" w:color="000000"/>
              <w:left w:val="single" w:sz="4" w:space="0" w:color="000000"/>
              <w:bottom w:val="single" w:sz="4" w:space="0" w:color="auto"/>
              <w:right w:val="nil"/>
            </w:tcBorders>
          </w:tcPr>
          <w:p w14:paraId="13E7891B" w14:textId="77777777" w:rsidR="002816DE" w:rsidRDefault="002816DE">
            <w:pPr>
              <w:spacing w:after="0" w:line="240" w:lineRule="auto"/>
              <w:rPr>
                <w:rFonts w:ascii="Times New Roman" w:hAnsi="Times New Roman" w:cs="Times New Roman"/>
              </w:rPr>
            </w:pPr>
          </w:p>
        </w:tc>
        <w:tc>
          <w:tcPr>
            <w:tcW w:w="735" w:type="dxa"/>
            <w:tcBorders>
              <w:top w:val="single" w:sz="4" w:space="0" w:color="000000"/>
              <w:left w:val="single" w:sz="4" w:space="0" w:color="000000"/>
              <w:bottom w:val="single" w:sz="4" w:space="0" w:color="auto"/>
              <w:right w:val="single" w:sz="4" w:space="0" w:color="000000"/>
            </w:tcBorders>
          </w:tcPr>
          <w:p w14:paraId="34837FCA" w14:textId="77777777" w:rsidR="002816DE" w:rsidRDefault="002816DE">
            <w:pPr>
              <w:spacing w:after="0" w:line="240" w:lineRule="auto"/>
              <w:rPr>
                <w:rFonts w:ascii="Times New Roman" w:hAnsi="Times New Roman" w:cs="Times New Roman"/>
              </w:rPr>
            </w:pPr>
          </w:p>
        </w:tc>
        <w:tc>
          <w:tcPr>
            <w:tcW w:w="1282" w:type="dxa"/>
            <w:tcBorders>
              <w:top w:val="single" w:sz="4" w:space="0" w:color="000000"/>
              <w:left w:val="single" w:sz="4" w:space="0" w:color="000000"/>
              <w:bottom w:val="single" w:sz="4" w:space="0" w:color="auto"/>
              <w:right w:val="single" w:sz="4" w:space="0" w:color="000000"/>
            </w:tcBorders>
          </w:tcPr>
          <w:p w14:paraId="33CA3DF4" w14:textId="77777777" w:rsidR="002816DE" w:rsidRDefault="002816DE">
            <w:pPr>
              <w:spacing w:after="0" w:line="240" w:lineRule="auto"/>
              <w:jc w:val="center"/>
              <w:rPr>
                <w:rFonts w:ascii="Times New Roman" w:hAnsi="Times New Roman" w:cs="Times New Roman"/>
                <w:sz w:val="18"/>
                <w:szCs w:val="18"/>
              </w:rPr>
            </w:pPr>
          </w:p>
        </w:tc>
      </w:tr>
      <w:tr w:rsidR="002816DE" w14:paraId="51E5CE7D" w14:textId="77777777">
        <w:tc>
          <w:tcPr>
            <w:tcW w:w="6676" w:type="dxa"/>
            <w:tcBorders>
              <w:top w:val="single" w:sz="4" w:space="0" w:color="000000"/>
              <w:left w:val="single" w:sz="4" w:space="0" w:color="000000"/>
              <w:bottom w:val="single" w:sz="4" w:space="0" w:color="auto"/>
              <w:right w:val="nil"/>
            </w:tcBorders>
          </w:tcPr>
          <w:p w14:paraId="4A600CDC" w14:textId="77777777" w:rsidR="002816DE" w:rsidRDefault="00A47437">
            <w:pPr>
              <w:spacing w:after="0" w:line="240" w:lineRule="auto"/>
              <w:rPr>
                <w:rFonts w:ascii="Times New Roman" w:hAnsi="Times New Roman" w:cs="Times New Roman"/>
              </w:rPr>
            </w:pPr>
            <w:r>
              <w:rPr>
                <w:rFonts w:ascii="Times New Roman" w:hAnsi="Times New Roman" w:cs="Times New Roman"/>
              </w:rPr>
              <w:t>Местные бюджеты</w:t>
            </w:r>
          </w:p>
          <w:p w14:paraId="61DA3327" w14:textId="77777777" w:rsidR="002816DE" w:rsidRDefault="002816DE">
            <w:pPr>
              <w:spacing w:after="0" w:line="240" w:lineRule="auto"/>
              <w:rPr>
                <w:rFonts w:ascii="Times New Roman" w:hAnsi="Times New Roman" w:cs="Times New Roman"/>
              </w:rPr>
            </w:pPr>
          </w:p>
        </w:tc>
        <w:tc>
          <w:tcPr>
            <w:tcW w:w="1035" w:type="dxa"/>
            <w:tcBorders>
              <w:top w:val="single" w:sz="4" w:space="0" w:color="000000"/>
              <w:left w:val="single" w:sz="4" w:space="0" w:color="000000"/>
              <w:bottom w:val="single" w:sz="4" w:space="0" w:color="auto"/>
              <w:right w:val="single" w:sz="4" w:space="0" w:color="000000"/>
            </w:tcBorders>
          </w:tcPr>
          <w:p w14:paraId="0AE95A34" w14:textId="77777777" w:rsidR="002816DE" w:rsidRDefault="002816DE">
            <w:pPr>
              <w:spacing w:after="0" w:line="240" w:lineRule="auto"/>
              <w:jc w:val="both"/>
              <w:rPr>
                <w:rFonts w:ascii="Times New Roman" w:hAnsi="Times New Roman" w:cs="Times New Roman"/>
                <w:sz w:val="20"/>
                <w:szCs w:val="20"/>
              </w:rPr>
            </w:pPr>
          </w:p>
        </w:tc>
        <w:tc>
          <w:tcPr>
            <w:tcW w:w="1022" w:type="dxa"/>
            <w:tcBorders>
              <w:top w:val="single" w:sz="4" w:space="0" w:color="000000"/>
              <w:left w:val="single" w:sz="4" w:space="0" w:color="000000"/>
              <w:bottom w:val="single" w:sz="4" w:space="0" w:color="auto"/>
              <w:right w:val="single" w:sz="4" w:space="0" w:color="000000"/>
            </w:tcBorders>
          </w:tcPr>
          <w:p w14:paraId="35363A1C" w14:textId="77777777" w:rsidR="002816DE" w:rsidRDefault="002816DE">
            <w:pPr>
              <w:spacing w:after="0" w:line="240" w:lineRule="auto"/>
              <w:jc w:val="both"/>
              <w:rPr>
                <w:rFonts w:ascii="Times New Roman" w:hAnsi="Times New Roman" w:cs="Times New Roman"/>
                <w:sz w:val="20"/>
                <w:szCs w:val="20"/>
              </w:rPr>
            </w:pPr>
          </w:p>
        </w:tc>
        <w:tc>
          <w:tcPr>
            <w:tcW w:w="1019" w:type="dxa"/>
            <w:tcBorders>
              <w:top w:val="single" w:sz="4" w:space="0" w:color="000000"/>
              <w:left w:val="single" w:sz="4" w:space="0" w:color="000000"/>
              <w:bottom w:val="single" w:sz="4" w:space="0" w:color="auto"/>
              <w:right w:val="nil"/>
            </w:tcBorders>
          </w:tcPr>
          <w:p w14:paraId="7C600701" w14:textId="77777777" w:rsidR="002816DE" w:rsidRDefault="002816DE">
            <w:pPr>
              <w:spacing w:after="0" w:line="240" w:lineRule="auto"/>
              <w:jc w:val="both"/>
              <w:rPr>
                <w:rFonts w:ascii="Times New Roman" w:hAnsi="Times New Roman" w:cs="Times New Roman"/>
                <w:sz w:val="20"/>
                <w:szCs w:val="20"/>
              </w:rPr>
            </w:pPr>
          </w:p>
        </w:tc>
        <w:tc>
          <w:tcPr>
            <w:tcW w:w="1109" w:type="dxa"/>
            <w:tcBorders>
              <w:top w:val="single" w:sz="4" w:space="0" w:color="000000"/>
              <w:left w:val="single" w:sz="4" w:space="0" w:color="000000"/>
              <w:bottom w:val="single" w:sz="4" w:space="0" w:color="auto"/>
              <w:right w:val="nil"/>
            </w:tcBorders>
          </w:tcPr>
          <w:p w14:paraId="0AF9B278" w14:textId="77777777" w:rsidR="002816DE" w:rsidRDefault="002816DE">
            <w:pPr>
              <w:spacing w:after="0" w:line="240" w:lineRule="auto"/>
              <w:jc w:val="both"/>
              <w:rPr>
                <w:rFonts w:ascii="Times New Roman" w:hAnsi="Times New Roman" w:cs="Times New Roman"/>
              </w:rPr>
            </w:pPr>
          </w:p>
        </w:tc>
        <w:tc>
          <w:tcPr>
            <w:tcW w:w="931" w:type="dxa"/>
            <w:tcBorders>
              <w:top w:val="single" w:sz="4" w:space="0" w:color="000000"/>
              <w:left w:val="single" w:sz="4" w:space="0" w:color="000000"/>
              <w:bottom w:val="single" w:sz="4" w:space="0" w:color="auto"/>
              <w:right w:val="nil"/>
            </w:tcBorders>
          </w:tcPr>
          <w:p w14:paraId="284057DF" w14:textId="77777777" w:rsidR="002816DE" w:rsidRDefault="002816DE">
            <w:pPr>
              <w:spacing w:after="0" w:line="240" w:lineRule="auto"/>
              <w:jc w:val="both"/>
              <w:rPr>
                <w:rFonts w:ascii="Times New Roman" w:hAnsi="Times New Roman" w:cs="Times New Roman"/>
              </w:rPr>
            </w:pPr>
          </w:p>
        </w:tc>
        <w:tc>
          <w:tcPr>
            <w:tcW w:w="796" w:type="dxa"/>
            <w:tcBorders>
              <w:top w:val="single" w:sz="4" w:space="0" w:color="000000"/>
              <w:left w:val="single" w:sz="4" w:space="0" w:color="000000"/>
              <w:bottom w:val="single" w:sz="4" w:space="0" w:color="auto"/>
              <w:right w:val="nil"/>
            </w:tcBorders>
          </w:tcPr>
          <w:p w14:paraId="4777DB48" w14:textId="77777777" w:rsidR="002816DE" w:rsidRDefault="002816DE">
            <w:pPr>
              <w:spacing w:after="0" w:line="240" w:lineRule="auto"/>
              <w:jc w:val="both"/>
              <w:rPr>
                <w:rFonts w:ascii="Times New Roman" w:hAnsi="Times New Roman" w:cs="Times New Roman"/>
              </w:rPr>
            </w:pPr>
          </w:p>
        </w:tc>
        <w:tc>
          <w:tcPr>
            <w:tcW w:w="735" w:type="dxa"/>
            <w:tcBorders>
              <w:top w:val="single" w:sz="4" w:space="0" w:color="000000"/>
              <w:left w:val="single" w:sz="4" w:space="0" w:color="000000"/>
              <w:bottom w:val="single" w:sz="4" w:space="0" w:color="auto"/>
              <w:right w:val="single" w:sz="4" w:space="0" w:color="000000"/>
            </w:tcBorders>
          </w:tcPr>
          <w:p w14:paraId="5C2427C1" w14:textId="77777777" w:rsidR="002816DE" w:rsidRDefault="002816DE">
            <w:pPr>
              <w:spacing w:after="0" w:line="240" w:lineRule="auto"/>
              <w:jc w:val="both"/>
              <w:rPr>
                <w:rFonts w:ascii="Times New Roman" w:hAnsi="Times New Roman" w:cs="Times New Roman"/>
              </w:rPr>
            </w:pPr>
          </w:p>
        </w:tc>
        <w:tc>
          <w:tcPr>
            <w:tcW w:w="1282" w:type="dxa"/>
            <w:tcBorders>
              <w:top w:val="single" w:sz="4" w:space="0" w:color="000000"/>
              <w:left w:val="single" w:sz="4" w:space="0" w:color="000000"/>
              <w:bottom w:val="single" w:sz="4" w:space="0" w:color="auto"/>
              <w:right w:val="single" w:sz="4" w:space="0" w:color="000000"/>
            </w:tcBorders>
          </w:tcPr>
          <w:p w14:paraId="721605B4" w14:textId="77777777" w:rsidR="002816DE" w:rsidRDefault="002816DE">
            <w:pPr>
              <w:spacing w:after="0" w:line="240" w:lineRule="auto"/>
              <w:jc w:val="both"/>
              <w:rPr>
                <w:rFonts w:ascii="Times New Roman" w:hAnsi="Times New Roman" w:cs="Times New Roman"/>
              </w:rPr>
            </w:pPr>
          </w:p>
        </w:tc>
      </w:tr>
      <w:tr w:rsidR="002816DE" w14:paraId="29B26C5E" w14:textId="77777777">
        <w:tc>
          <w:tcPr>
            <w:tcW w:w="6676" w:type="dxa"/>
            <w:tcBorders>
              <w:top w:val="single" w:sz="4" w:space="0" w:color="000000"/>
              <w:left w:val="single" w:sz="4" w:space="0" w:color="000000"/>
              <w:bottom w:val="single" w:sz="4" w:space="0" w:color="auto"/>
              <w:right w:val="nil"/>
            </w:tcBorders>
          </w:tcPr>
          <w:p w14:paraId="782F743D" w14:textId="77777777" w:rsidR="002816DE" w:rsidRDefault="00A47437">
            <w:pPr>
              <w:spacing w:after="0" w:line="240" w:lineRule="auto"/>
              <w:rPr>
                <w:rFonts w:ascii="Times New Roman" w:hAnsi="Times New Roman" w:cs="Times New Roman"/>
              </w:rPr>
            </w:pPr>
            <w:r>
              <w:rPr>
                <w:rFonts w:ascii="Times New Roman" w:hAnsi="Times New Roman" w:cs="Times New Roman"/>
              </w:rPr>
              <w:t>Внебюджетные источники</w:t>
            </w:r>
          </w:p>
          <w:p w14:paraId="4F8B3867" w14:textId="77777777" w:rsidR="002816DE" w:rsidRDefault="002816DE">
            <w:pPr>
              <w:spacing w:after="0" w:line="240" w:lineRule="auto"/>
              <w:rPr>
                <w:rFonts w:ascii="Times New Roman" w:hAnsi="Times New Roman" w:cs="Times New Roman"/>
              </w:rPr>
            </w:pPr>
          </w:p>
        </w:tc>
        <w:tc>
          <w:tcPr>
            <w:tcW w:w="1035" w:type="dxa"/>
            <w:tcBorders>
              <w:top w:val="single" w:sz="4" w:space="0" w:color="000000"/>
              <w:left w:val="single" w:sz="4" w:space="0" w:color="000000"/>
              <w:bottom w:val="single" w:sz="4" w:space="0" w:color="auto"/>
              <w:right w:val="single" w:sz="4" w:space="0" w:color="000000"/>
            </w:tcBorders>
          </w:tcPr>
          <w:p w14:paraId="2AFFA528" w14:textId="77777777" w:rsidR="002816DE" w:rsidRDefault="002816DE">
            <w:pPr>
              <w:spacing w:after="0" w:line="240" w:lineRule="auto"/>
              <w:jc w:val="both"/>
              <w:rPr>
                <w:rFonts w:ascii="Times New Roman" w:hAnsi="Times New Roman" w:cs="Times New Roman"/>
                <w:sz w:val="20"/>
                <w:szCs w:val="20"/>
              </w:rPr>
            </w:pPr>
          </w:p>
        </w:tc>
        <w:tc>
          <w:tcPr>
            <w:tcW w:w="1022" w:type="dxa"/>
            <w:tcBorders>
              <w:top w:val="single" w:sz="4" w:space="0" w:color="000000"/>
              <w:left w:val="single" w:sz="4" w:space="0" w:color="000000"/>
              <w:bottom w:val="single" w:sz="4" w:space="0" w:color="auto"/>
              <w:right w:val="single" w:sz="4" w:space="0" w:color="000000"/>
            </w:tcBorders>
          </w:tcPr>
          <w:p w14:paraId="2C6FABED" w14:textId="77777777" w:rsidR="002816DE" w:rsidRDefault="002816DE">
            <w:pPr>
              <w:spacing w:after="0" w:line="240" w:lineRule="auto"/>
              <w:jc w:val="both"/>
              <w:rPr>
                <w:rFonts w:ascii="Times New Roman" w:hAnsi="Times New Roman" w:cs="Times New Roman"/>
                <w:sz w:val="20"/>
                <w:szCs w:val="20"/>
              </w:rPr>
            </w:pPr>
          </w:p>
        </w:tc>
        <w:tc>
          <w:tcPr>
            <w:tcW w:w="1019" w:type="dxa"/>
            <w:tcBorders>
              <w:top w:val="single" w:sz="4" w:space="0" w:color="000000"/>
              <w:left w:val="single" w:sz="4" w:space="0" w:color="000000"/>
              <w:bottom w:val="single" w:sz="4" w:space="0" w:color="auto"/>
              <w:right w:val="nil"/>
            </w:tcBorders>
          </w:tcPr>
          <w:p w14:paraId="53236602" w14:textId="77777777" w:rsidR="002816DE" w:rsidRDefault="002816DE">
            <w:pPr>
              <w:spacing w:after="0" w:line="240" w:lineRule="auto"/>
              <w:jc w:val="both"/>
              <w:rPr>
                <w:rFonts w:ascii="Times New Roman" w:hAnsi="Times New Roman" w:cs="Times New Roman"/>
                <w:sz w:val="20"/>
                <w:szCs w:val="20"/>
              </w:rPr>
            </w:pPr>
          </w:p>
        </w:tc>
        <w:tc>
          <w:tcPr>
            <w:tcW w:w="1109" w:type="dxa"/>
            <w:tcBorders>
              <w:top w:val="single" w:sz="4" w:space="0" w:color="000000"/>
              <w:left w:val="single" w:sz="4" w:space="0" w:color="000000"/>
              <w:bottom w:val="single" w:sz="4" w:space="0" w:color="auto"/>
              <w:right w:val="nil"/>
            </w:tcBorders>
          </w:tcPr>
          <w:p w14:paraId="100D3C70" w14:textId="77777777" w:rsidR="002816DE" w:rsidRDefault="002816DE">
            <w:pPr>
              <w:spacing w:after="0" w:line="240" w:lineRule="auto"/>
              <w:jc w:val="both"/>
              <w:rPr>
                <w:rFonts w:ascii="Times New Roman" w:hAnsi="Times New Roman" w:cs="Times New Roman"/>
              </w:rPr>
            </w:pPr>
          </w:p>
        </w:tc>
        <w:tc>
          <w:tcPr>
            <w:tcW w:w="931" w:type="dxa"/>
            <w:tcBorders>
              <w:top w:val="single" w:sz="4" w:space="0" w:color="000000"/>
              <w:left w:val="single" w:sz="4" w:space="0" w:color="000000"/>
              <w:bottom w:val="single" w:sz="4" w:space="0" w:color="auto"/>
              <w:right w:val="nil"/>
            </w:tcBorders>
          </w:tcPr>
          <w:p w14:paraId="66D442C4" w14:textId="77777777" w:rsidR="002816DE" w:rsidRDefault="002816DE">
            <w:pPr>
              <w:spacing w:after="0" w:line="240" w:lineRule="auto"/>
              <w:jc w:val="both"/>
              <w:rPr>
                <w:rFonts w:ascii="Times New Roman" w:hAnsi="Times New Roman" w:cs="Times New Roman"/>
              </w:rPr>
            </w:pPr>
          </w:p>
        </w:tc>
        <w:tc>
          <w:tcPr>
            <w:tcW w:w="796" w:type="dxa"/>
            <w:tcBorders>
              <w:top w:val="single" w:sz="4" w:space="0" w:color="000000"/>
              <w:left w:val="single" w:sz="4" w:space="0" w:color="000000"/>
              <w:bottom w:val="single" w:sz="4" w:space="0" w:color="auto"/>
              <w:right w:val="nil"/>
            </w:tcBorders>
          </w:tcPr>
          <w:p w14:paraId="78124E3D" w14:textId="77777777" w:rsidR="002816DE" w:rsidRDefault="002816DE">
            <w:pPr>
              <w:spacing w:after="0" w:line="240" w:lineRule="auto"/>
              <w:jc w:val="both"/>
              <w:rPr>
                <w:rFonts w:ascii="Times New Roman" w:hAnsi="Times New Roman" w:cs="Times New Roman"/>
              </w:rPr>
            </w:pPr>
          </w:p>
        </w:tc>
        <w:tc>
          <w:tcPr>
            <w:tcW w:w="735" w:type="dxa"/>
            <w:tcBorders>
              <w:top w:val="single" w:sz="4" w:space="0" w:color="000000"/>
              <w:left w:val="single" w:sz="4" w:space="0" w:color="000000"/>
              <w:bottom w:val="single" w:sz="4" w:space="0" w:color="auto"/>
              <w:right w:val="single" w:sz="4" w:space="0" w:color="000000"/>
            </w:tcBorders>
          </w:tcPr>
          <w:p w14:paraId="71506FB8" w14:textId="77777777" w:rsidR="002816DE" w:rsidRDefault="002816DE">
            <w:pPr>
              <w:spacing w:after="0" w:line="240" w:lineRule="auto"/>
              <w:jc w:val="both"/>
              <w:rPr>
                <w:rFonts w:ascii="Times New Roman" w:hAnsi="Times New Roman" w:cs="Times New Roman"/>
              </w:rPr>
            </w:pPr>
          </w:p>
        </w:tc>
        <w:tc>
          <w:tcPr>
            <w:tcW w:w="1282" w:type="dxa"/>
            <w:tcBorders>
              <w:top w:val="single" w:sz="4" w:space="0" w:color="000000"/>
              <w:left w:val="single" w:sz="4" w:space="0" w:color="000000"/>
              <w:bottom w:val="single" w:sz="4" w:space="0" w:color="auto"/>
              <w:right w:val="single" w:sz="4" w:space="0" w:color="000000"/>
            </w:tcBorders>
          </w:tcPr>
          <w:p w14:paraId="35DAE5E6" w14:textId="77777777" w:rsidR="002816DE" w:rsidRDefault="002816DE">
            <w:pPr>
              <w:spacing w:after="0" w:line="240" w:lineRule="auto"/>
              <w:jc w:val="both"/>
              <w:rPr>
                <w:rFonts w:ascii="Times New Roman" w:hAnsi="Times New Roman" w:cs="Times New Roman"/>
              </w:rPr>
            </w:pPr>
          </w:p>
        </w:tc>
      </w:tr>
    </w:tbl>
    <w:p w14:paraId="3CF41463" w14:textId="77777777" w:rsidR="002816DE" w:rsidRDefault="00A47437">
      <w:pPr>
        <w:suppressAutoHyphens/>
        <w:rPr>
          <w:rFonts w:ascii="Times New Roman CYR" w:hAnsi="Times New Roman CYR" w:cs="Times New Roman CYR"/>
        </w:rPr>
      </w:pPr>
      <w:r>
        <w:rPr>
          <w:rFonts w:ascii="Times New Roman CYR" w:hAnsi="Times New Roman CYR" w:cs="Times New Roman CYR"/>
        </w:rPr>
        <w:tab/>
        <w:t xml:space="preserve">                                                                       </w:t>
      </w:r>
    </w:p>
    <w:p w14:paraId="7ABEE351" w14:textId="77777777" w:rsidR="002816DE" w:rsidRDefault="00A47437">
      <w:pPr>
        <w:suppressAutoHyphens/>
        <w:rPr>
          <w:rFonts w:ascii="Times New Roman CYR" w:hAnsi="Times New Roman CYR" w:cs="Times New Roman CYR"/>
        </w:rPr>
      </w:pPr>
      <w:r>
        <w:rPr>
          <w:rFonts w:ascii="Times New Roman CYR" w:hAnsi="Times New Roman CYR" w:cs="Times New Roman CYR"/>
        </w:rPr>
        <w:t xml:space="preserve">                                                                                     </w:t>
      </w:r>
      <w:r>
        <w:rPr>
          <w:rFonts w:ascii="Times New Roman CYR" w:hAnsi="Times New Roman CYR" w:cs="Times New Roman CYR"/>
          <w:b/>
          <w:bCs/>
        </w:rPr>
        <w:t>5. План реализации комплекса процессных мероприятий</w:t>
      </w:r>
    </w:p>
    <w:tbl>
      <w:tblPr>
        <w:tblW w:w="14628" w:type="dxa"/>
        <w:tblInd w:w="109" w:type="dxa"/>
        <w:tblLayout w:type="fixed"/>
        <w:tblLook w:val="04A0" w:firstRow="1" w:lastRow="0" w:firstColumn="1" w:lastColumn="0" w:noHBand="0" w:noVBand="1"/>
      </w:tblPr>
      <w:tblGrid>
        <w:gridCol w:w="4819"/>
        <w:gridCol w:w="1871"/>
        <w:gridCol w:w="3261"/>
        <w:gridCol w:w="2551"/>
        <w:gridCol w:w="21"/>
        <w:gridCol w:w="2105"/>
      </w:tblGrid>
      <w:tr w:rsidR="002816DE" w14:paraId="6802C41E" w14:textId="77777777">
        <w:tc>
          <w:tcPr>
            <w:tcW w:w="4819" w:type="dxa"/>
            <w:tcBorders>
              <w:top w:val="single" w:sz="4" w:space="0" w:color="000000"/>
              <w:left w:val="single" w:sz="4" w:space="0" w:color="000000"/>
              <w:bottom w:val="nil"/>
              <w:right w:val="nil"/>
            </w:tcBorders>
          </w:tcPr>
          <w:p w14:paraId="082393F7"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Задача, мероприятие (результат) / контрольная точка</w:t>
            </w:r>
          </w:p>
        </w:tc>
        <w:tc>
          <w:tcPr>
            <w:tcW w:w="1871" w:type="dxa"/>
            <w:tcBorders>
              <w:top w:val="single" w:sz="4" w:space="0" w:color="000000"/>
              <w:left w:val="single" w:sz="4" w:space="0" w:color="000000"/>
              <w:bottom w:val="nil"/>
              <w:right w:val="nil"/>
            </w:tcBorders>
          </w:tcPr>
          <w:p w14:paraId="57F00FD2"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Дата наступления контрольной точки</w:t>
            </w:r>
          </w:p>
        </w:tc>
        <w:tc>
          <w:tcPr>
            <w:tcW w:w="3261" w:type="dxa"/>
            <w:tcBorders>
              <w:top w:val="single" w:sz="4" w:space="0" w:color="000000"/>
              <w:left w:val="single" w:sz="4" w:space="0" w:color="000000"/>
              <w:bottom w:val="nil"/>
              <w:right w:val="nil"/>
            </w:tcBorders>
          </w:tcPr>
          <w:p w14:paraId="2F9BC1C2"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Ответственный исполнитель (Ф.И.О., должность, наименование ИОГВ, организации)</w:t>
            </w:r>
          </w:p>
        </w:tc>
        <w:tc>
          <w:tcPr>
            <w:tcW w:w="2572" w:type="dxa"/>
            <w:gridSpan w:val="2"/>
            <w:tcBorders>
              <w:top w:val="single" w:sz="4" w:space="0" w:color="000000"/>
              <w:left w:val="single" w:sz="4" w:space="0" w:color="000000"/>
              <w:bottom w:val="nil"/>
              <w:right w:val="nil"/>
            </w:tcBorders>
          </w:tcPr>
          <w:p w14:paraId="0564FA7C"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Вид подтверждающего документа</w:t>
            </w:r>
          </w:p>
        </w:tc>
        <w:tc>
          <w:tcPr>
            <w:tcW w:w="2105" w:type="dxa"/>
            <w:tcBorders>
              <w:top w:val="single" w:sz="4" w:space="0" w:color="000000"/>
              <w:left w:val="single" w:sz="4" w:space="0" w:color="000000"/>
              <w:bottom w:val="nil"/>
              <w:right w:val="single" w:sz="4" w:space="0" w:color="000000"/>
            </w:tcBorders>
          </w:tcPr>
          <w:p w14:paraId="0DEA13B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Информационная система (источник данных)</w:t>
            </w:r>
          </w:p>
        </w:tc>
      </w:tr>
      <w:tr w:rsidR="002816DE" w14:paraId="46C41C57" w14:textId="77777777">
        <w:trPr>
          <w:trHeight w:val="234"/>
        </w:trPr>
        <w:tc>
          <w:tcPr>
            <w:tcW w:w="4819" w:type="dxa"/>
            <w:tcBorders>
              <w:top w:val="single" w:sz="4" w:space="0" w:color="000000"/>
              <w:left w:val="single" w:sz="4" w:space="0" w:color="000000"/>
              <w:bottom w:val="nil"/>
              <w:right w:val="nil"/>
            </w:tcBorders>
          </w:tcPr>
          <w:p w14:paraId="4D2AAA09"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1871" w:type="dxa"/>
            <w:tcBorders>
              <w:top w:val="single" w:sz="4" w:space="0" w:color="000000"/>
              <w:left w:val="single" w:sz="4" w:space="0" w:color="000000"/>
              <w:bottom w:val="nil"/>
              <w:right w:val="nil"/>
            </w:tcBorders>
          </w:tcPr>
          <w:p w14:paraId="78C9EDC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w:t>
            </w:r>
          </w:p>
        </w:tc>
        <w:tc>
          <w:tcPr>
            <w:tcW w:w="3261" w:type="dxa"/>
            <w:tcBorders>
              <w:top w:val="single" w:sz="4" w:space="0" w:color="000000"/>
              <w:left w:val="single" w:sz="4" w:space="0" w:color="000000"/>
              <w:bottom w:val="nil"/>
              <w:right w:val="nil"/>
            </w:tcBorders>
          </w:tcPr>
          <w:p w14:paraId="75B35184"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2572" w:type="dxa"/>
            <w:gridSpan w:val="2"/>
            <w:tcBorders>
              <w:top w:val="single" w:sz="4" w:space="0" w:color="000000"/>
              <w:left w:val="single" w:sz="4" w:space="0" w:color="000000"/>
              <w:bottom w:val="nil"/>
              <w:right w:val="nil"/>
            </w:tcBorders>
          </w:tcPr>
          <w:p w14:paraId="7B4B2292"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4</w:t>
            </w:r>
          </w:p>
        </w:tc>
        <w:tc>
          <w:tcPr>
            <w:tcW w:w="2105" w:type="dxa"/>
            <w:tcBorders>
              <w:top w:val="single" w:sz="4" w:space="0" w:color="000000"/>
              <w:left w:val="single" w:sz="4" w:space="0" w:color="000000"/>
              <w:bottom w:val="nil"/>
              <w:right w:val="single" w:sz="4" w:space="0" w:color="000000"/>
            </w:tcBorders>
          </w:tcPr>
          <w:p w14:paraId="0C7A315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5</w:t>
            </w:r>
          </w:p>
        </w:tc>
      </w:tr>
      <w:tr w:rsidR="002816DE" w14:paraId="6D11E1E2" w14:textId="77777777">
        <w:tc>
          <w:tcPr>
            <w:tcW w:w="14628" w:type="dxa"/>
            <w:gridSpan w:val="6"/>
            <w:tcBorders>
              <w:top w:val="single" w:sz="4" w:space="0" w:color="000000"/>
              <w:left w:val="single" w:sz="4" w:space="0" w:color="000000"/>
              <w:bottom w:val="single" w:sz="4" w:space="0" w:color="000000"/>
              <w:right w:val="single" w:sz="4" w:space="0" w:color="000000"/>
            </w:tcBorders>
          </w:tcPr>
          <w:p w14:paraId="6C801CDB" w14:textId="77777777" w:rsidR="002816DE" w:rsidRDefault="002816DE">
            <w:pPr>
              <w:suppressAutoHyphens/>
              <w:jc w:val="center"/>
              <w:rPr>
                <w:rFonts w:ascii="Times New Roman" w:hAnsi="Times New Roman" w:cs="Times New Roman"/>
                <w:bCs/>
              </w:rPr>
            </w:pPr>
          </w:p>
          <w:p w14:paraId="09DFE2F1" w14:textId="77777777" w:rsidR="002816DE" w:rsidRDefault="00A47437">
            <w:pPr>
              <w:suppressAutoHyphens/>
              <w:jc w:val="center"/>
              <w:rPr>
                <w:rFonts w:ascii="Times New Roman" w:hAnsi="Times New Roman" w:cs="Times New Roman"/>
                <w:b/>
                <w:bCs/>
              </w:rPr>
            </w:pPr>
            <w:r>
              <w:rPr>
                <w:rFonts w:ascii="Times New Roman" w:hAnsi="Times New Roman" w:cs="Times New Roman"/>
                <w:bCs/>
              </w:rPr>
              <w:t>1.Развитие консультационной помощи сельскохозяйственным товаропроизводителям</w:t>
            </w:r>
          </w:p>
        </w:tc>
      </w:tr>
      <w:tr w:rsidR="002816DE" w14:paraId="1F3D9F41" w14:textId="77777777">
        <w:tc>
          <w:tcPr>
            <w:tcW w:w="4819" w:type="dxa"/>
            <w:tcBorders>
              <w:top w:val="single" w:sz="4" w:space="0" w:color="000000"/>
              <w:left w:val="single" w:sz="4" w:space="0" w:color="000000"/>
              <w:bottom w:val="single" w:sz="4" w:space="0" w:color="000000"/>
              <w:right w:val="single" w:sz="4" w:space="0" w:color="000000"/>
            </w:tcBorders>
          </w:tcPr>
          <w:p w14:paraId="62138CFE" w14:textId="77777777" w:rsidR="002816DE" w:rsidRDefault="00A47437">
            <w:pPr>
              <w:suppressAutoHyphens/>
              <w:rPr>
                <w:rFonts w:ascii="Times New Roman" w:hAnsi="Times New Roman" w:cs="Times New Roman"/>
                <w:bCs/>
              </w:rPr>
            </w:pPr>
            <w:r>
              <w:rPr>
                <w:rFonts w:ascii="Times New Roman" w:hAnsi="Times New Roman" w:cs="Times New Roman"/>
                <w:bCs/>
              </w:rPr>
              <w:t>1.1.Мероприятие (результат): Организация информационного обеспечения в сфере сельскохозяйственного производства</w:t>
            </w:r>
          </w:p>
          <w:p w14:paraId="2314C9B6" w14:textId="77777777" w:rsidR="002816DE" w:rsidRDefault="002816DE">
            <w:pPr>
              <w:suppressAutoHyphens/>
              <w:rPr>
                <w:rFonts w:ascii="Times New Roman" w:hAnsi="Times New Roman" w:cs="Times New Roman"/>
                <w:bCs/>
              </w:rPr>
            </w:pPr>
          </w:p>
        </w:tc>
        <w:tc>
          <w:tcPr>
            <w:tcW w:w="1871" w:type="dxa"/>
            <w:tcBorders>
              <w:top w:val="single" w:sz="4" w:space="0" w:color="000000"/>
              <w:left w:val="single" w:sz="4" w:space="0" w:color="000000"/>
              <w:bottom w:val="single" w:sz="4" w:space="0" w:color="000000"/>
              <w:right w:val="single" w:sz="4" w:space="0" w:color="000000"/>
            </w:tcBorders>
          </w:tcPr>
          <w:p w14:paraId="6F8B11FF" w14:textId="77777777" w:rsidR="002816DE" w:rsidRDefault="002816DE">
            <w:pPr>
              <w:suppressAutoHyphens/>
              <w:jc w:val="center"/>
              <w:rPr>
                <w:rFonts w:ascii="Times New Roman" w:hAnsi="Times New Roman" w:cs="Times New Roman"/>
                <w:bCs/>
              </w:rPr>
            </w:pPr>
          </w:p>
        </w:tc>
        <w:tc>
          <w:tcPr>
            <w:tcW w:w="3261" w:type="dxa"/>
            <w:tcBorders>
              <w:top w:val="single" w:sz="4" w:space="0" w:color="000000"/>
              <w:left w:val="single" w:sz="4" w:space="0" w:color="000000"/>
              <w:bottom w:val="single" w:sz="4" w:space="0" w:color="000000"/>
              <w:right w:val="single" w:sz="4" w:space="0" w:color="000000"/>
            </w:tcBorders>
          </w:tcPr>
          <w:p w14:paraId="453E5D65" w14:textId="77777777" w:rsidR="002816DE" w:rsidRDefault="002816DE">
            <w:pPr>
              <w:suppressAutoHyphens/>
              <w:jc w:val="center"/>
              <w:rPr>
                <w:rFonts w:ascii="Times New Roman" w:hAnsi="Times New Roman" w:cs="Times New Roman"/>
                <w:b/>
                <w:bCs/>
              </w:rPr>
            </w:pPr>
          </w:p>
        </w:tc>
        <w:tc>
          <w:tcPr>
            <w:tcW w:w="2551" w:type="dxa"/>
            <w:tcBorders>
              <w:top w:val="single" w:sz="4" w:space="0" w:color="000000"/>
              <w:left w:val="single" w:sz="4" w:space="0" w:color="000000"/>
              <w:bottom w:val="single" w:sz="4" w:space="0" w:color="000000"/>
              <w:right w:val="single" w:sz="4" w:space="0" w:color="000000"/>
            </w:tcBorders>
          </w:tcPr>
          <w:p w14:paraId="0491CBFA" w14:textId="77777777" w:rsidR="002816DE" w:rsidRDefault="002816DE">
            <w:pPr>
              <w:suppressAutoHyphens/>
              <w:jc w:val="center"/>
              <w:rPr>
                <w:rFonts w:ascii="Times New Roman" w:hAnsi="Times New Roman" w:cs="Times New Roman"/>
                <w:b/>
                <w:bCs/>
              </w:rPr>
            </w:pPr>
          </w:p>
        </w:tc>
        <w:tc>
          <w:tcPr>
            <w:tcW w:w="2126" w:type="dxa"/>
            <w:gridSpan w:val="2"/>
            <w:tcBorders>
              <w:top w:val="single" w:sz="4" w:space="0" w:color="000000"/>
              <w:left w:val="single" w:sz="4" w:space="0" w:color="000000"/>
              <w:bottom w:val="single" w:sz="4" w:space="0" w:color="000000"/>
              <w:right w:val="single" w:sz="4" w:space="0" w:color="000000"/>
            </w:tcBorders>
          </w:tcPr>
          <w:p w14:paraId="684AF8F4" w14:textId="77777777" w:rsidR="002816DE" w:rsidRDefault="002816DE">
            <w:pPr>
              <w:suppressAutoHyphens/>
              <w:jc w:val="center"/>
              <w:rPr>
                <w:rFonts w:ascii="Times New Roman" w:hAnsi="Times New Roman" w:cs="Times New Roman"/>
                <w:bCs/>
              </w:rPr>
            </w:pPr>
          </w:p>
        </w:tc>
      </w:tr>
      <w:tr w:rsidR="002816DE" w14:paraId="1FDFF192" w14:textId="77777777">
        <w:tc>
          <w:tcPr>
            <w:tcW w:w="4819" w:type="dxa"/>
            <w:tcBorders>
              <w:top w:val="single" w:sz="4" w:space="0" w:color="000000"/>
              <w:left w:val="single" w:sz="4" w:space="0" w:color="000000"/>
              <w:bottom w:val="single" w:sz="4" w:space="0" w:color="000000"/>
              <w:right w:val="single" w:sz="4" w:space="0" w:color="000000"/>
            </w:tcBorders>
          </w:tcPr>
          <w:p w14:paraId="1A1348B2"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Контрольная точка 1. Заключение контракта </w:t>
            </w:r>
          </w:p>
        </w:tc>
        <w:tc>
          <w:tcPr>
            <w:tcW w:w="1871" w:type="dxa"/>
            <w:tcBorders>
              <w:top w:val="single" w:sz="4" w:space="0" w:color="000000"/>
              <w:left w:val="single" w:sz="4" w:space="0" w:color="000000"/>
              <w:bottom w:val="single" w:sz="4" w:space="0" w:color="000000"/>
              <w:right w:val="single" w:sz="4" w:space="0" w:color="000000"/>
            </w:tcBorders>
          </w:tcPr>
          <w:p w14:paraId="70D8A476" w14:textId="77777777" w:rsidR="002816DE" w:rsidRDefault="00A47437">
            <w:pPr>
              <w:suppressAutoHyphens/>
              <w:jc w:val="center"/>
              <w:rPr>
                <w:rFonts w:ascii="Times New Roman" w:hAnsi="Times New Roman" w:cs="Times New Roman"/>
                <w:bCs/>
              </w:rPr>
            </w:pPr>
            <w:r>
              <w:rPr>
                <w:rFonts w:ascii="Times New Roman" w:hAnsi="Times New Roman" w:cs="Times New Roman"/>
                <w:bCs/>
              </w:rPr>
              <w:t>31.03</w:t>
            </w:r>
          </w:p>
        </w:tc>
        <w:tc>
          <w:tcPr>
            <w:tcW w:w="3261" w:type="dxa"/>
            <w:tcBorders>
              <w:top w:val="single" w:sz="4" w:space="0" w:color="000000"/>
              <w:left w:val="single" w:sz="4" w:space="0" w:color="000000"/>
              <w:bottom w:val="single" w:sz="4" w:space="0" w:color="000000"/>
              <w:right w:val="single" w:sz="4" w:space="0" w:color="000000"/>
            </w:tcBorders>
          </w:tcPr>
          <w:p w14:paraId="422A2DDD" w14:textId="77777777" w:rsidR="002816DE" w:rsidRDefault="00A47437">
            <w:pPr>
              <w:suppressAutoHyphens/>
              <w:rPr>
                <w:rFonts w:ascii="Times New Roman" w:hAnsi="Times New Roman" w:cs="Times New Roman"/>
                <w:bCs/>
              </w:rPr>
            </w:pPr>
            <w:r>
              <w:rPr>
                <w:rFonts w:ascii="Times New Roman" w:hAnsi="Times New Roman" w:cs="Times New Roman"/>
                <w:bCs/>
              </w:rPr>
              <w:t xml:space="preserve">Маскаев Михаил Андреевич– начальник Управления сельского хозяйства  </w:t>
            </w:r>
          </w:p>
        </w:tc>
        <w:tc>
          <w:tcPr>
            <w:tcW w:w="2551" w:type="dxa"/>
            <w:tcBorders>
              <w:top w:val="single" w:sz="4" w:space="0" w:color="000000"/>
              <w:left w:val="single" w:sz="4" w:space="0" w:color="000000"/>
              <w:bottom w:val="single" w:sz="4" w:space="0" w:color="000000"/>
              <w:right w:val="single" w:sz="4" w:space="0" w:color="000000"/>
            </w:tcBorders>
          </w:tcPr>
          <w:p w14:paraId="672E5FCF" w14:textId="77777777" w:rsidR="002816DE" w:rsidRDefault="00A47437">
            <w:pPr>
              <w:suppressAutoHyphens/>
              <w:rPr>
                <w:rFonts w:ascii="Times New Roman" w:hAnsi="Times New Roman" w:cs="Times New Roman"/>
                <w:bCs/>
              </w:rPr>
            </w:pPr>
            <w:r>
              <w:rPr>
                <w:rFonts w:ascii="Times New Roman" w:hAnsi="Times New Roman" w:cs="Times New Roman"/>
                <w:bCs/>
              </w:rPr>
              <w:t xml:space="preserve">                        контракт</w:t>
            </w:r>
          </w:p>
        </w:tc>
        <w:tc>
          <w:tcPr>
            <w:tcW w:w="2126" w:type="dxa"/>
            <w:gridSpan w:val="2"/>
            <w:tcBorders>
              <w:top w:val="single" w:sz="4" w:space="0" w:color="000000"/>
              <w:left w:val="single" w:sz="4" w:space="0" w:color="000000"/>
              <w:bottom w:val="single" w:sz="4" w:space="0" w:color="000000"/>
              <w:right w:val="single" w:sz="4" w:space="0" w:color="000000"/>
            </w:tcBorders>
          </w:tcPr>
          <w:p w14:paraId="791E70F2" w14:textId="77777777" w:rsidR="002816DE" w:rsidRDefault="002816DE">
            <w:pPr>
              <w:suppressAutoHyphens/>
              <w:rPr>
                <w:rFonts w:ascii="Times New Roman" w:hAnsi="Times New Roman" w:cs="Times New Roman"/>
                <w:bCs/>
              </w:rPr>
            </w:pPr>
          </w:p>
        </w:tc>
      </w:tr>
      <w:tr w:rsidR="002816DE" w14:paraId="7F03C316" w14:textId="77777777">
        <w:tc>
          <w:tcPr>
            <w:tcW w:w="4819" w:type="dxa"/>
            <w:tcBorders>
              <w:top w:val="single" w:sz="4" w:space="0" w:color="000000"/>
              <w:left w:val="single" w:sz="4" w:space="0" w:color="000000"/>
              <w:bottom w:val="single" w:sz="4" w:space="0" w:color="000000"/>
              <w:right w:val="nil"/>
            </w:tcBorders>
          </w:tcPr>
          <w:p w14:paraId="6D43390A"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2. Выполнение работ и услуг по контракту</w:t>
            </w:r>
          </w:p>
          <w:p w14:paraId="46F02E04" w14:textId="77777777" w:rsidR="002816DE" w:rsidRDefault="002816DE">
            <w:pPr>
              <w:widowControl w:val="0"/>
              <w:suppressAutoHyphens/>
              <w:spacing w:after="0" w:line="240" w:lineRule="auto"/>
              <w:rPr>
                <w:rFonts w:ascii="Times New Roman" w:eastAsia="Times New Roman" w:hAnsi="Times New Roman" w:cs="Times New Roman"/>
                <w:color w:val="000000"/>
              </w:rPr>
            </w:pPr>
          </w:p>
          <w:p w14:paraId="07223330" w14:textId="77777777" w:rsidR="002816DE" w:rsidRDefault="002816DE">
            <w:pPr>
              <w:widowControl w:val="0"/>
              <w:suppressAutoHyphens/>
              <w:spacing w:after="0" w:line="240" w:lineRule="auto"/>
              <w:rPr>
                <w:rFonts w:ascii="Times New Roman" w:eastAsia="Times New Roman" w:hAnsi="Times New Roman" w:cs="Times New Roman"/>
                <w:color w:val="000000"/>
              </w:rPr>
            </w:pPr>
          </w:p>
        </w:tc>
        <w:tc>
          <w:tcPr>
            <w:tcW w:w="1871" w:type="dxa"/>
            <w:tcBorders>
              <w:top w:val="single" w:sz="4" w:space="0" w:color="000000"/>
              <w:left w:val="single" w:sz="4" w:space="0" w:color="000000"/>
              <w:bottom w:val="single" w:sz="4" w:space="0" w:color="000000"/>
              <w:right w:val="nil"/>
            </w:tcBorders>
          </w:tcPr>
          <w:p w14:paraId="461262D9"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01.07</w:t>
            </w:r>
          </w:p>
        </w:tc>
        <w:tc>
          <w:tcPr>
            <w:tcW w:w="3261" w:type="dxa"/>
            <w:tcBorders>
              <w:top w:val="single" w:sz="4" w:space="0" w:color="000000"/>
              <w:left w:val="single" w:sz="4" w:space="0" w:color="000000"/>
              <w:bottom w:val="single" w:sz="4" w:space="0" w:color="000000"/>
              <w:right w:val="nil"/>
            </w:tcBorders>
          </w:tcPr>
          <w:p w14:paraId="4A66F154" w14:textId="77777777" w:rsidR="002816DE" w:rsidRDefault="002816DE">
            <w:pPr>
              <w:rPr>
                <w:rFonts w:ascii="Times New Roman" w:hAnsi="Times New Roman" w:cs="Times New Roman"/>
              </w:rPr>
            </w:pPr>
          </w:p>
        </w:tc>
        <w:tc>
          <w:tcPr>
            <w:tcW w:w="2572" w:type="dxa"/>
            <w:gridSpan w:val="2"/>
            <w:tcBorders>
              <w:top w:val="single" w:sz="4" w:space="0" w:color="000000"/>
              <w:left w:val="single" w:sz="4" w:space="0" w:color="000000"/>
              <w:bottom w:val="single" w:sz="4" w:space="0" w:color="000000"/>
              <w:right w:val="nil"/>
            </w:tcBorders>
          </w:tcPr>
          <w:p w14:paraId="6A44FCD4" w14:textId="77777777" w:rsidR="002816DE" w:rsidRDefault="00A47437">
            <w:pPr>
              <w:spacing w:line="252" w:lineRule="auto"/>
              <w:rPr>
                <w:rFonts w:ascii="Times New Roman" w:hAnsi="Times New Roman" w:cs="Times New Roman"/>
              </w:rPr>
            </w:pPr>
            <w:r>
              <w:rPr>
                <w:rFonts w:ascii="Times New Roman" w:hAnsi="Times New Roman" w:cs="Times New Roman"/>
              </w:rPr>
              <w:t>Акт выполненных работ и  оказанных услуг</w:t>
            </w:r>
          </w:p>
        </w:tc>
        <w:tc>
          <w:tcPr>
            <w:tcW w:w="2105" w:type="dxa"/>
            <w:tcBorders>
              <w:top w:val="single" w:sz="4" w:space="0" w:color="000000"/>
              <w:left w:val="single" w:sz="4" w:space="0" w:color="000000"/>
              <w:bottom w:val="single" w:sz="4" w:space="0" w:color="000000"/>
              <w:right w:val="single" w:sz="4" w:space="0" w:color="000000"/>
            </w:tcBorders>
          </w:tcPr>
          <w:p w14:paraId="73A43EA2" w14:textId="77777777" w:rsidR="002816DE" w:rsidRDefault="002816DE">
            <w:pPr>
              <w:spacing w:line="252" w:lineRule="auto"/>
              <w:jc w:val="center"/>
              <w:rPr>
                <w:rFonts w:ascii="Times New Roman" w:hAnsi="Times New Roman" w:cs="Times New Roman"/>
              </w:rPr>
            </w:pPr>
          </w:p>
        </w:tc>
      </w:tr>
    </w:tbl>
    <w:p w14:paraId="4E60151C" w14:textId="77777777" w:rsidR="002816DE" w:rsidRDefault="002816DE">
      <w:pPr>
        <w:spacing w:after="0" w:line="240" w:lineRule="auto"/>
        <w:ind w:firstLine="11766"/>
        <w:jc w:val="both"/>
        <w:rPr>
          <w:rFonts w:ascii="Times New Roman" w:hAnsi="Times New Roman" w:cs="Times New Roman"/>
          <w:sz w:val="24"/>
          <w:szCs w:val="24"/>
        </w:rPr>
      </w:pPr>
    </w:p>
    <w:p w14:paraId="57169F39" w14:textId="77777777" w:rsidR="002816DE" w:rsidRDefault="002816DE">
      <w:pPr>
        <w:spacing w:after="0" w:line="240" w:lineRule="auto"/>
        <w:ind w:firstLine="11766"/>
        <w:jc w:val="both"/>
        <w:rPr>
          <w:rFonts w:ascii="Times New Roman" w:hAnsi="Times New Roman" w:cs="Times New Roman"/>
          <w:sz w:val="24"/>
          <w:szCs w:val="24"/>
        </w:rPr>
      </w:pPr>
    </w:p>
    <w:p w14:paraId="19E7358F" w14:textId="77777777" w:rsidR="002816DE" w:rsidRDefault="002816DE">
      <w:pPr>
        <w:jc w:val="center"/>
        <w:rPr>
          <w:rFonts w:ascii="Times New Roman CYR" w:hAnsi="Times New Roman CYR" w:cs="Times New Roman CYR"/>
          <w:b/>
          <w:bCs/>
          <w:sz w:val="28"/>
          <w:szCs w:val="28"/>
        </w:rPr>
      </w:pPr>
    </w:p>
    <w:p w14:paraId="55FE7F59" w14:textId="77777777" w:rsidR="002816DE" w:rsidRDefault="002816DE">
      <w:pPr>
        <w:jc w:val="center"/>
        <w:rPr>
          <w:rFonts w:ascii="Times New Roman CYR" w:hAnsi="Times New Roman CYR" w:cs="Times New Roman CYR"/>
          <w:b/>
          <w:bCs/>
          <w:sz w:val="28"/>
          <w:szCs w:val="28"/>
        </w:rPr>
      </w:pPr>
    </w:p>
    <w:p w14:paraId="1F684F5A" w14:textId="77777777" w:rsidR="002816DE" w:rsidRDefault="00A47437">
      <w:pPr>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ПАСПОРТ</w:t>
      </w:r>
      <w:r>
        <w:rPr>
          <w:rFonts w:ascii="Times New Roman CYR" w:hAnsi="Times New Roman CYR" w:cs="Times New Roman CYR"/>
          <w:b/>
          <w:bCs/>
          <w:sz w:val="28"/>
          <w:szCs w:val="28"/>
        </w:rPr>
        <w:br/>
      </w:r>
      <w:r>
        <w:rPr>
          <w:rFonts w:ascii="Times New Roman CYR" w:hAnsi="Times New Roman CYR" w:cs="Times New Roman CYR"/>
          <w:b/>
          <w:bCs/>
        </w:rPr>
        <w:t xml:space="preserve">               </w:t>
      </w:r>
      <w:r>
        <w:rPr>
          <w:rFonts w:ascii="Times New Roman CYR" w:hAnsi="Times New Roman CYR" w:cs="Times New Roman CYR"/>
          <w:b/>
          <w:bCs/>
          <w:sz w:val="28"/>
          <w:szCs w:val="28"/>
        </w:rPr>
        <w:t>комплекса процессных мероприятий</w:t>
      </w:r>
      <w:r>
        <w:rPr>
          <w:rFonts w:ascii="Times New Roman CYR" w:hAnsi="Times New Roman CYR" w:cs="Times New Roman CYR"/>
          <w:b/>
          <w:bCs/>
        </w:rPr>
        <w:t xml:space="preserve"> </w:t>
      </w:r>
      <w:r>
        <w:rPr>
          <w:rFonts w:ascii="Times New Roman CYR" w:hAnsi="Times New Roman CYR" w:cs="Times New Roman CYR"/>
          <w:b/>
          <w:bCs/>
          <w:sz w:val="28"/>
          <w:szCs w:val="28"/>
        </w:rPr>
        <w:t>«Поддержка и развитие кадрового потенциала»</w:t>
      </w:r>
      <w:r>
        <w:rPr>
          <w:rFonts w:ascii="Times New Roman CYR" w:hAnsi="Times New Roman CYR" w:cs="Times New Roman CYR"/>
          <w:b/>
          <w:bCs/>
          <w:sz w:val="28"/>
          <w:szCs w:val="28"/>
        </w:rPr>
        <w:tab/>
      </w:r>
      <w:r>
        <w:rPr>
          <w:rFonts w:ascii="Times New Roman CYR" w:hAnsi="Times New Roman CYR" w:cs="Times New Roman CYR"/>
          <w:b/>
          <w:bCs/>
          <w:sz w:val="28"/>
          <w:szCs w:val="28"/>
        </w:rPr>
        <w:tab/>
      </w:r>
    </w:p>
    <w:p w14:paraId="7FB8F740" w14:textId="77777777" w:rsidR="002816DE" w:rsidRDefault="00A47437">
      <w:pPr>
        <w:suppressAutoHyphens/>
        <w:jc w:val="center"/>
        <w:rPr>
          <w:rFonts w:ascii="Times New Roman CYR" w:hAnsi="Times New Roman CYR" w:cs="Times New Roman CYR"/>
          <w:sz w:val="28"/>
          <w:szCs w:val="28"/>
        </w:rPr>
      </w:pPr>
      <w:r>
        <w:rPr>
          <w:rFonts w:ascii="Times New Roman CYR" w:hAnsi="Times New Roman CYR" w:cs="Times New Roman CYR"/>
          <w:b/>
          <w:bCs/>
          <w:sz w:val="28"/>
          <w:szCs w:val="28"/>
        </w:rPr>
        <w:t>1. Показатели комплекса процессных мероприятий</w:t>
      </w:r>
    </w:p>
    <w:tbl>
      <w:tblPr>
        <w:tblW w:w="14628" w:type="dxa"/>
        <w:tblInd w:w="109" w:type="dxa"/>
        <w:tblLayout w:type="fixed"/>
        <w:tblLook w:val="04A0" w:firstRow="1" w:lastRow="0" w:firstColumn="1" w:lastColumn="0" w:noHBand="0" w:noVBand="1"/>
      </w:tblPr>
      <w:tblGrid>
        <w:gridCol w:w="705"/>
        <w:gridCol w:w="1952"/>
        <w:gridCol w:w="1031"/>
        <w:gridCol w:w="1247"/>
        <w:gridCol w:w="1125"/>
        <w:gridCol w:w="974"/>
        <w:gridCol w:w="734"/>
        <w:gridCol w:w="677"/>
        <w:gridCol w:w="688"/>
        <w:gridCol w:w="677"/>
        <w:gridCol w:w="674"/>
        <w:gridCol w:w="572"/>
        <w:gridCol w:w="674"/>
        <w:gridCol w:w="17"/>
        <w:gridCol w:w="1514"/>
        <w:gridCol w:w="17"/>
        <w:gridCol w:w="1350"/>
      </w:tblGrid>
      <w:tr w:rsidR="002816DE" w14:paraId="05B635DB" w14:textId="77777777">
        <w:tc>
          <w:tcPr>
            <w:tcW w:w="705" w:type="dxa"/>
            <w:vMerge w:val="restart"/>
            <w:tcBorders>
              <w:top w:val="single" w:sz="4" w:space="0" w:color="000000"/>
              <w:left w:val="single" w:sz="4" w:space="0" w:color="000000"/>
              <w:bottom w:val="single" w:sz="4" w:space="0" w:color="000000"/>
              <w:right w:val="nil"/>
            </w:tcBorders>
          </w:tcPr>
          <w:p w14:paraId="75F23DFE"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N</w:t>
            </w:r>
          </w:p>
          <w:p w14:paraId="69414144"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п/п</w:t>
            </w:r>
          </w:p>
        </w:tc>
        <w:tc>
          <w:tcPr>
            <w:tcW w:w="1952" w:type="dxa"/>
            <w:vMerge w:val="restart"/>
            <w:tcBorders>
              <w:top w:val="single" w:sz="4" w:space="0" w:color="000000"/>
              <w:left w:val="single" w:sz="4" w:space="0" w:color="000000"/>
              <w:bottom w:val="single" w:sz="4" w:space="0" w:color="000000"/>
              <w:right w:val="nil"/>
            </w:tcBorders>
          </w:tcPr>
          <w:p w14:paraId="0771C19F"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Наименование показателя/задачи</w:t>
            </w:r>
          </w:p>
        </w:tc>
        <w:tc>
          <w:tcPr>
            <w:tcW w:w="1031" w:type="dxa"/>
            <w:vMerge w:val="restart"/>
            <w:tcBorders>
              <w:top w:val="single" w:sz="4" w:space="0" w:color="000000"/>
              <w:left w:val="single" w:sz="4" w:space="0" w:color="000000"/>
              <w:bottom w:val="single" w:sz="4" w:space="0" w:color="000000"/>
              <w:right w:val="single" w:sz="4" w:space="0" w:color="000000"/>
            </w:tcBorders>
          </w:tcPr>
          <w:p w14:paraId="321DA42A"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Признак возраста-</w:t>
            </w:r>
            <w:proofErr w:type="spellStart"/>
            <w:r>
              <w:rPr>
                <w:rFonts w:ascii="Times New Roman" w:hAnsi="Times New Roman" w:cs="Times New Roman"/>
                <w:color w:val="000000"/>
              </w:rPr>
              <w:t>ния</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убыва-ния</w:t>
            </w:r>
            <w:proofErr w:type="spellEnd"/>
          </w:p>
        </w:tc>
        <w:tc>
          <w:tcPr>
            <w:tcW w:w="1247" w:type="dxa"/>
            <w:vMerge w:val="restart"/>
            <w:tcBorders>
              <w:top w:val="single" w:sz="4" w:space="0" w:color="000000"/>
              <w:left w:val="single" w:sz="4" w:space="0" w:color="000000"/>
              <w:bottom w:val="single" w:sz="4" w:space="0" w:color="000000"/>
              <w:right w:val="single" w:sz="4" w:space="0" w:color="000000"/>
            </w:tcBorders>
          </w:tcPr>
          <w:p w14:paraId="362FA9F6"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 xml:space="preserve">Уровень соответствия </w:t>
            </w:r>
            <w:proofErr w:type="spellStart"/>
            <w:r>
              <w:rPr>
                <w:rFonts w:ascii="Times New Roman" w:hAnsi="Times New Roman" w:cs="Times New Roman"/>
                <w:color w:val="000000"/>
              </w:rPr>
              <w:t>декомпози-рованного</w:t>
            </w:r>
            <w:proofErr w:type="spellEnd"/>
            <w:r>
              <w:rPr>
                <w:rFonts w:ascii="Times New Roman" w:hAnsi="Times New Roman" w:cs="Times New Roman"/>
                <w:color w:val="000000"/>
              </w:rPr>
              <w:t xml:space="preserve"> показателя</w:t>
            </w:r>
          </w:p>
        </w:tc>
        <w:tc>
          <w:tcPr>
            <w:tcW w:w="1125" w:type="dxa"/>
            <w:vMerge w:val="restart"/>
            <w:tcBorders>
              <w:top w:val="single" w:sz="4" w:space="0" w:color="000000"/>
              <w:left w:val="single" w:sz="4" w:space="0" w:color="000000"/>
              <w:bottom w:val="single" w:sz="4" w:space="0" w:color="000000"/>
              <w:right w:val="nil"/>
            </w:tcBorders>
          </w:tcPr>
          <w:p w14:paraId="5D981FE0"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Единица измерения</w:t>
            </w:r>
          </w:p>
          <w:p w14:paraId="300BC897" w14:textId="77777777" w:rsidR="002816DE" w:rsidRDefault="00A47437">
            <w:pPr>
              <w:spacing w:line="252" w:lineRule="auto"/>
              <w:jc w:val="center"/>
              <w:rPr>
                <w:rFonts w:ascii="Times New Roman" w:hAnsi="Times New Roman" w:cs="Times New Roman"/>
                <w:color w:val="000000"/>
                <w:lang w:val="en-US"/>
              </w:rPr>
            </w:pPr>
            <w:r>
              <w:rPr>
                <w:rFonts w:ascii="Times New Roman" w:hAnsi="Times New Roman" w:cs="Times New Roman"/>
                <w:color w:val="000000"/>
              </w:rPr>
              <w:t xml:space="preserve">(по </w:t>
            </w:r>
            <w:hyperlink r:id="rId19" w:history="1">
              <w:r>
                <w:rPr>
                  <w:rFonts w:ascii="Times New Roman" w:hAnsi="Times New Roman" w:cs="Times New Roman"/>
                  <w:color w:val="000000"/>
                  <w:u w:val="single"/>
                </w:rPr>
                <w:t>ОКЕИ</w:t>
              </w:r>
            </w:hyperlink>
            <w:r>
              <w:rPr>
                <w:rFonts w:ascii="Times New Roman" w:hAnsi="Times New Roman" w:cs="Times New Roman"/>
                <w:color w:val="000000"/>
              </w:rPr>
              <w:t>)</w:t>
            </w:r>
          </w:p>
        </w:tc>
        <w:tc>
          <w:tcPr>
            <w:tcW w:w="974" w:type="dxa"/>
            <w:vMerge w:val="restart"/>
            <w:tcBorders>
              <w:top w:val="single" w:sz="4" w:space="0" w:color="000000"/>
              <w:left w:val="single" w:sz="4" w:space="0" w:color="000000"/>
              <w:bottom w:val="single" w:sz="4" w:space="0" w:color="000000"/>
              <w:right w:val="single" w:sz="4" w:space="0" w:color="000000"/>
            </w:tcBorders>
          </w:tcPr>
          <w:p w14:paraId="4F1B1821"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Базовое</w:t>
            </w:r>
          </w:p>
          <w:p w14:paraId="5D798A92"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значение</w:t>
            </w:r>
          </w:p>
          <w:p w14:paraId="1AC5E20D"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2025</w:t>
            </w:r>
          </w:p>
        </w:tc>
        <w:tc>
          <w:tcPr>
            <w:tcW w:w="4713" w:type="dxa"/>
            <w:gridSpan w:val="8"/>
            <w:tcBorders>
              <w:top w:val="single" w:sz="4" w:space="0" w:color="000000"/>
              <w:left w:val="single" w:sz="4" w:space="0" w:color="000000"/>
              <w:bottom w:val="single" w:sz="4" w:space="0" w:color="000000"/>
              <w:right w:val="single" w:sz="4" w:space="0" w:color="000000"/>
            </w:tcBorders>
          </w:tcPr>
          <w:p w14:paraId="347DCC7D"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Значение показателей по годам</w:t>
            </w:r>
          </w:p>
        </w:tc>
        <w:tc>
          <w:tcPr>
            <w:tcW w:w="1531" w:type="dxa"/>
            <w:gridSpan w:val="2"/>
            <w:tcBorders>
              <w:top w:val="single" w:sz="4" w:space="0" w:color="000000"/>
              <w:left w:val="single" w:sz="4" w:space="0" w:color="000000"/>
              <w:bottom w:val="single" w:sz="4" w:space="0" w:color="000000"/>
              <w:right w:val="nil"/>
            </w:tcBorders>
          </w:tcPr>
          <w:p w14:paraId="591AA0FD"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Ответственный за достижение показателя</w:t>
            </w:r>
          </w:p>
        </w:tc>
        <w:tc>
          <w:tcPr>
            <w:tcW w:w="1350" w:type="dxa"/>
            <w:tcBorders>
              <w:top w:val="single" w:sz="4" w:space="0" w:color="000000"/>
              <w:left w:val="single" w:sz="4" w:space="0" w:color="000000"/>
              <w:bottom w:val="single" w:sz="4" w:space="0" w:color="000000"/>
              <w:right w:val="single" w:sz="4" w:space="0" w:color="000000"/>
            </w:tcBorders>
          </w:tcPr>
          <w:p w14:paraId="6D9EF1FC" w14:textId="77777777" w:rsidR="002816DE" w:rsidRDefault="00A47437">
            <w:pPr>
              <w:spacing w:line="252" w:lineRule="auto"/>
              <w:jc w:val="center"/>
              <w:rPr>
                <w:rFonts w:ascii="Times New Roman" w:hAnsi="Times New Roman" w:cs="Times New Roman"/>
                <w:color w:val="000000"/>
              </w:rPr>
            </w:pPr>
            <w:proofErr w:type="spellStart"/>
            <w:r>
              <w:rPr>
                <w:rFonts w:ascii="Times New Roman" w:hAnsi="Times New Roman" w:cs="Times New Roman"/>
                <w:color w:val="000000"/>
              </w:rPr>
              <w:t>Инфор</w:t>
            </w:r>
            <w:proofErr w:type="spellEnd"/>
            <w:r>
              <w:rPr>
                <w:rFonts w:ascii="Times New Roman" w:hAnsi="Times New Roman" w:cs="Times New Roman"/>
                <w:color w:val="000000"/>
              </w:rPr>
              <w:t>-</w:t>
            </w:r>
            <w:proofErr w:type="spellStart"/>
            <w:r>
              <w:rPr>
                <w:rFonts w:ascii="Times New Roman" w:hAnsi="Times New Roman" w:cs="Times New Roman"/>
                <w:color w:val="000000"/>
              </w:rPr>
              <w:t>мацион</w:t>
            </w:r>
            <w:proofErr w:type="spellEnd"/>
            <w:r>
              <w:rPr>
                <w:rFonts w:ascii="Times New Roman" w:hAnsi="Times New Roman" w:cs="Times New Roman"/>
                <w:color w:val="000000"/>
              </w:rPr>
              <w:t>-ная система</w:t>
            </w:r>
          </w:p>
        </w:tc>
      </w:tr>
      <w:tr w:rsidR="002816DE" w14:paraId="16414EEF" w14:textId="77777777">
        <w:tc>
          <w:tcPr>
            <w:tcW w:w="705" w:type="dxa"/>
            <w:vMerge/>
            <w:tcBorders>
              <w:top w:val="single" w:sz="4" w:space="0" w:color="000000"/>
              <w:left w:val="single" w:sz="4" w:space="0" w:color="000000"/>
              <w:bottom w:val="single" w:sz="4" w:space="0" w:color="000000"/>
              <w:right w:val="nil"/>
            </w:tcBorders>
            <w:vAlign w:val="center"/>
          </w:tcPr>
          <w:p w14:paraId="3A3CB5DA" w14:textId="77777777" w:rsidR="002816DE" w:rsidRDefault="002816DE">
            <w:pPr>
              <w:spacing w:line="252" w:lineRule="auto"/>
              <w:rPr>
                <w:rFonts w:ascii="Times New Roman" w:hAnsi="Times New Roman" w:cs="Times New Roman"/>
                <w:color w:val="000000"/>
              </w:rPr>
            </w:pPr>
          </w:p>
        </w:tc>
        <w:tc>
          <w:tcPr>
            <w:tcW w:w="1952" w:type="dxa"/>
            <w:vMerge/>
            <w:tcBorders>
              <w:top w:val="single" w:sz="4" w:space="0" w:color="000000"/>
              <w:left w:val="single" w:sz="4" w:space="0" w:color="000000"/>
              <w:bottom w:val="single" w:sz="4" w:space="0" w:color="000000"/>
              <w:right w:val="nil"/>
            </w:tcBorders>
            <w:vAlign w:val="center"/>
          </w:tcPr>
          <w:p w14:paraId="461934E0" w14:textId="77777777" w:rsidR="002816DE" w:rsidRDefault="002816DE">
            <w:pPr>
              <w:spacing w:line="252" w:lineRule="auto"/>
              <w:rPr>
                <w:rFonts w:ascii="Times New Roman" w:hAnsi="Times New Roman" w:cs="Times New Roman"/>
                <w:color w:val="000000"/>
              </w:rPr>
            </w:pPr>
          </w:p>
        </w:tc>
        <w:tc>
          <w:tcPr>
            <w:tcW w:w="1031" w:type="dxa"/>
            <w:vMerge/>
            <w:tcBorders>
              <w:top w:val="nil"/>
              <w:left w:val="single" w:sz="4" w:space="0" w:color="000000"/>
              <w:bottom w:val="single" w:sz="4" w:space="0" w:color="000000"/>
              <w:right w:val="single" w:sz="4" w:space="0" w:color="000000"/>
            </w:tcBorders>
          </w:tcPr>
          <w:p w14:paraId="500E568E" w14:textId="77777777" w:rsidR="002816DE" w:rsidRDefault="002816DE">
            <w:pPr>
              <w:spacing w:line="252" w:lineRule="auto"/>
              <w:rPr>
                <w:rFonts w:ascii="Times New Roman" w:hAnsi="Times New Roman" w:cs="Times New Roman"/>
                <w:color w:val="000000"/>
              </w:rPr>
            </w:pPr>
          </w:p>
        </w:tc>
        <w:tc>
          <w:tcPr>
            <w:tcW w:w="1247" w:type="dxa"/>
            <w:vMerge/>
            <w:tcBorders>
              <w:top w:val="nil"/>
              <w:left w:val="single" w:sz="4" w:space="0" w:color="000000"/>
              <w:bottom w:val="single" w:sz="4" w:space="0" w:color="000000"/>
              <w:right w:val="single" w:sz="4" w:space="0" w:color="000000"/>
            </w:tcBorders>
          </w:tcPr>
          <w:p w14:paraId="511B75FA" w14:textId="77777777" w:rsidR="002816DE" w:rsidRDefault="002816DE">
            <w:pPr>
              <w:spacing w:line="252" w:lineRule="auto"/>
              <w:rPr>
                <w:rFonts w:ascii="Times New Roman" w:hAnsi="Times New Roman" w:cs="Times New Roman"/>
                <w:color w:val="000000"/>
              </w:rPr>
            </w:pPr>
          </w:p>
        </w:tc>
        <w:tc>
          <w:tcPr>
            <w:tcW w:w="1125" w:type="dxa"/>
            <w:vMerge/>
            <w:tcBorders>
              <w:top w:val="single" w:sz="4" w:space="0" w:color="000000"/>
              <w:left w:val="single" w:sz="4" w:space="0" w:color="000000"/>
              <w:bottom w:val="single" w:sz="4" w:space="0" w:color="000000"/>
              <w:right w:val="nil"/>
            </w:tcBorders>
            <w:vAlign w:val="center"/>
          </w:tcPr>
          <w:p w14:paraId="2589E358" w14:textId="77777777" w:rsidR="002816DE" w:rsidRDefault="002816DE">
            <w:pPr>
              <w:spacing w:line="252" w:lineRule="auto"/>
              <w:rPr>
                <w:rFonts w:ascii="Times New Roman" w:hAnsi="Times New Roman" w:cs="Times New Roman"/>
                <w:color w:val="000000"/>
              </w:rPr>
            </w:pPr>
          </w:p>
        </w:tc>
        <w:tc>
          <w:tcPr>
            <w:tcW w:w="974" w:type="dxa"/>
            <w:vMerge/>
            <w:tcBorders>
              <w:top w:val="nil"/>
              <w:left w:val="single" w:sz="4" w:space="0" w:color="000000"/>
              <w:bottom w:val="single" w:sz="4" w:space="0" w:color="000000"/>
              <w:right w:val="single" w:sz="4" w:space="0" w:color="000000"/>
            </w:tcBorders>
          </w:tcPr>
          <w:p w14:paraId="35E3738C" w14:textId="77777777" w:rsidR="002816DE" w:rsidRDefault="002816DE">
            <w:pPr>
              <w:spacing w:line="252" w:lineRule="auto"/>
              <w:rPr>
                <w:rFonts w:ascii="Times New Roman" w:hAnsi="Times New Roman" w:cs="Times New Roman"/>
                <w:color w:val="000000"/>
              </w:rPr>
            </w:pPr>
          </w:p>
        </w:tc>
        <w:tc>
          <w:tcPr>
            <w:tcW w:w="734" w:type="dxa"/>
            <w:tcBorders>
              <w:top w:val="nil"/>
              <w:left w:val="single" w:sz="4" w:space="0" w:color="000000"/>
              <w:bottom w:val="single" w:sz="4" w:space="0" w:color="000000"/>
              <w:right w:val="nil"/>
            </w:tcBorders>
          </w:tcPr>
          <w:p w14:paraId="71D48DC2"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2026</w:t>
            </w:r>
          </w:p>
        </w:tc>
        <w:tc>
          <w:tcPr>
            <w:tcW w:w="677" w:type="dxa"/>
            <w:tcBorders>
              <w:top w:val="single" w:sz="4" w:space="0" w:color="000000"/>
              <w:left w:val="single" w:sz="4" w:space="0" w:color="000000"/>
              <w:bottom w:val="nil"/>
              <w:right w:val="single" w:sz="4" w:space="0" w:color="000000"/>
            </w:tcBorders>
          </w:tcPr>
          <w:p w14:paraId="024F4BC2"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2027</w:t>
            </w:r>
          </w:p>
        </w:tc>
        <w:tc>
          <w:tcPr>
            <w:tcW w:w="688" w:type="dxa"/>
            <w:tcBorders>
              <w:top w:val="single" w:sz="4" w:space="0" w:color="000000"/>
              <w:left w:val="single" w:sz="4" w:space="0" w:color="000000"/>
              <w:bottom w:val="nil"/>
              <w:right w:val="single" w:sz="4" w:space="0" w:color="000000"/>
            </w:tcBorders>
          </w:tcPr>
          <w:p w14:paraId="371A03C1"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2028</w:t>
            </w:r>
          </w:p>
        </w:tc>
        <w:tc>
          <w:tcPr>
            <w:tcW w:w="677" w:type="dxa"/>
            <w:tcBorders>
              <w:top w:val="single" w:sz="4" w:space="0" w:color="000000"/>
              <w:left w:val="single" w:sz="4" w:space="0" w:color="000000"/>
              <w:bottom w:val="nil"/>
              <w:right w:val="single" w:sz="4" w:space="0" w:color="000000"/>
            </w:tcBorders>
          </w:tcPr>
          <w:p w14:paraId="7C0ED861"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2029</w:t>
            </w:r>
          </w:p>
        </w:tc>
        <w:tc>
          <w:tcPr>
            <w:tcW w:w="674" w:type="dxa"/>
            <w:tcBorders>
              <w:top w:val="single" w:sz="4" w:space="0" w:color="000000"/>
              <w:left w:val="single" w:sz="4" w:space="0" w:color="000000"/>
              <w:bottom w:val="nil"/>
              <w:right w:val="nil"/>
            </w:tcBorders>
          </w:tcPr>
          <w:p w14:paraId="60900D34"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2030</w:t>
            </w:r>
          </w:p>
        </w:tc>
        <w:tc>
          <w:tcPr>
            <w:tcW w:w="572" w:type="dxa"/>
            <w:tcBorders>
              <w:top w:val="single" w:sz="4" w:space="0" w:color="000000"/>
              <w:left w:val="single" w:sz="4" w:space="0" w:color="000000"/>
              <w:bottom w:val="nil"/>
              <w:right w:val="nil"/>
            </w:tcBorders>
          </w:tcPr>
          <w:p w14:paraId="1157696C" w14:textId="77777777" w:rsidR="002816DE" w:rsidRDefault="002816DE">
            <w:pPr>
              <w:spacing w:line="252" w:lineRule="auto"/>
              <w:jc w:val="center"/>
              <w:rPr>
                <w:rFonts w:ascii="Times New Roman" w:hAnsi="Times New Roman" w:cs="Times New Roman"/>
                <w:color w:val="000000"/>
              </w:rPr>
            </w:pPr>
          </w:p>
        </w:tc>
        <w:tc>
          <w:tcPr>
            <w:tcW w:w="674" w:type="dxa"/>
            <w:tcBorders>
              <w:top w:val="single" w:sz="4" w:space="0" w:color="000000"/>
              <w:left w:val="single" w:sz="4" w:space="0" w:color="000000"/>
              <w:bottom w:val="nil"/>
              <w:right w:val="nil"/>
            </w:tcBorders>
          </w:tcPr>
          <w:p w14:paraId="61740C6E" w14:textId="77777777" w:rsidR="002816DE" w:rsidRDefault="002816DE">
            <w:pPr>
              <w:spacing w:line="252" w:lineRule="auto"/>
              <w:jc w:val="center"/>
              <w:rPr>
                <w:rFonts w:ascii="Times New Roman" w:hAnsi="Times New Roman" w:cs="Times New Roman"/>
                <w:color w:val="000000"/>
              </w:rPr>
            </w:pPr>
          </w:p>
        </w:tc>
        <w:tc>
          <w:tcPr>
            <w:tcW w:w="1531" w:type="dxa"/>
            <w:gridSpan w:val="2"/>
            <w:tcBorders>
              <w:top w:val="single" w:sz="4" w:space="0" w:color="000000"/>
              <w:left w:val="single" w:sz="4" w:space="0" w:color="000000"/>
              <w:bottom w:val="single" w:sz="4" w:space="0" w:color="000000"/>
              <w:right w:val="nil"/>
            </w:tcBorders>
            <w:vAlign w:val="center"/>
          </w:tcPr>
          <w:p w14:paraId="3C0DBAA4" w14:textId="77777777" w:rsidR="002816DE" w:rsidRDefault="002816DE">
            <w:pPr>
              <w:spacing w:line="252" w:lineRule="auto"/>
              <w:rPr>
                <w:rFonts w:ascii="Times New Roman" w:hAnsi="Times New Roman" w:cs="Times New Roman"/>
                <w:color w:val="000000"/>
              </w:rPr>
            </w:pP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14:paraId="75BE07E2" w14:textId="77777777" w:rsidR="002816DE" w:rsidRDefault="002816DE">
            <w:pPr>
              <w:spacing w:line="252" w:lineRule="auto"/>
              <w:rPr>
                <w:rFonts w:ascii="Times New Roman" w:hAnsi="Times New Roman" w:cs="Times New Roman"/>
                <w:color w:val="000000"/>
              </w:rPr>
            </w:pPr>
          </w:p>
        </w:tc>
      </w:tr>
      <w:tr w:rsidR="002816DE" w14:paraId="4F8EC691" w14:textId="77777777">
        <w:tc>
          <w:tcPr>
            <w:tcW w:w="705" w:type="dxa"/>
            <w:tcBorders>
              <w:top w:val="single" w:sz="4" w:space="0" w:color="000000"/>
              <w:left w:val="single" w:sz="4" w:space="0" w:color="000000"/>
              <w:bottom w:val="nil"/>
              <w:right w:val="nil"/>
            </w:tcBorders>
          </w:tcPr>
          <w:p w14:paraId="627DD49B"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w:t>
            </w:r>
          </w:p>
        </w:tc>
        <w:tc>
          <w:tcPr>
            <w:tcW w:w="1952" w:type="dxa"/>
            <w:tcBorders>
              <w:top w:val="single" w:sz="4" w:space="0" w:color="000000"/>
              <w:left w:val="single" w:sz="4" w:space="0" w:color="000000"/>
              <w:bottom w:val="nil"/>
              <w:right w:val="nil"/>
            </w:tcBorders>
          </w:tcPr>
          <w:p w14:paraId="1052177A"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2</w:t>
            </w:r>
          </w:p>
        </w:tc>
        <w:tc>
          <w:tcPr>
            <w:tcW w:w="1031" w:type="dxa"/>
            <w:tcBorders>
              <w:top w:val="single" w:sz="4" w:space="0" w:color="000000"/>
              <w:left w:val="single" w:sz="4" w:space="0" w:color="000000"/>
              <w:bottom w:val="nil"/>
              <w:right w:val="single" w:sz="4" w:space="0" w:color="000000"/>
            </w:tcBorders>
          </w:tcPr>
          <w:p w14:paraId="385B5CA4"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3</w:t>
            </w:r>
          </w:p>
        </w:tc>
        <w:tc>
          <w:tcPr>
            <w:tcW w:w="1247" w:type="dxa"/>
            <w:tcBorders>
              <w:top w:val="single" w:sz="4" w:space="0" w:color="000000"/>
              <w:left w:val="single" w:sz="4" w:space="0" w:color="000000"/>
              <w:bottom w:val="nil"/>
              <w:right w:val="single" w:sz="4" w:space="0" w:color="000000"/>
            </w:tcBorders>
          </w:tcPr>
          <w:p w14:paraId="23FDD7B2"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4</w:t>
            </w:r>
          </w:p>
        </w:tc>
        <w:tc>
          <w:tcPr>
            <w:tcW w:w="1125" w:type="dxa"/>
            <w:tcBorders>
              <w:top w:val="single" w:sz="4" w:space="0" w:color="000000"/>
              <w:left w:val="single" w:sz="4" w:space="0" w:color="000000"/>
              <w:bottom w:val="nil"/>
              <w:right w:val="nil"/>
            </w:tcBorders>
          </w:tcPr>
          <w:p w14:paraId="5C489284"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5</w:t>
            </w:r>
          </w:p>
        </w:tc>
        <w:tc>
          <w:tcPr>
            <w:tcW w:w="974" w:type="dxa"/>
            <w:tcBorders>
              <w:top w:val="single" w:sz="4" w:space="0" w:color="000000"/>
              <w:left w:val="single" w:sz="4" w:space="0" w:color="000000"/>
              <w:bottom w:val="nil"/>
              <w:right w:val="single" w:sz="4" w:space="0" w:color="000000"/>
            </w:tcBorders>
          </w:tcPr>
          <w:p w14:paraId="6729BD66"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6</w:t>
            </w:r>
          </w:p>
        </w:tc>
        <w:tc>
          <w:tcPr>
            <w:tcW w:w="734" w:type="dxa"/>
            <w:tcBorders>
              <w:top w:val="single" w:sz="4" w:space="0" w:color="000000"/>
              <w:left w:val="single" w:sz="4" w:space="0" w:color="000000"/>
              <w:bottom w:val="nil"/>
              <w:right w:val="nil"/>
            </w:tcBorders>
          </w:tcPr>
          <w:p w14:paraId="4753DE07"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7</w:t>
            </w:r>
          </w:p>
        </w:tc>
        <w:tc>
          <w:tcPr>
            <w:tcW w:w="677" w:type="dxa"/>
            <w:tcBorders>
              <w:top w:val="single" w:sz="4" w:space="0" w:color="000000"/>
              <w:left w:val="single" w:sz="4" w:space="0" w:color="000000"/>
              <w:bottom w:val="nil"/>
              <w:right w:val="single" w:sz="4" w:space="0" w:color="000000"/>
            </w:tcBorders>
          </w:tcPr>
          <w:p w14:paraId="77798290"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8</w:t>
            </w:r>
          </w:p>
        </w:tc>
        <w:tc>
          <w:tcPr>
            <w:tcW w:w="688" w:type="dxa"/>
            <w:tcBorders>
              <w:top w:val="single" w:sz="4" w:space="0" w:color="000000"/>
              <w:left w:val="single" w:sz="4" w:space="0" w:color="000000"/>
              <w:bottom w:val="nil"/>
              <w:right w:val="single" w:sz="4" w:space="0" w:color="000000"/>
            </w:tcBorders>
          </w:tcPr>
          <w:p w14:paraId="0B92CE38"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9</w:t>
            </w:r>
          </w:p>
        </w:tc>
        <w:tc>
          <w:tcPr>
            <w:tcW w:w="677" w:type="dxa"/>
            <w:tcBorders>
              <w:top w:val="single" w:sz="4" w:space="0" w:color="000000"/>
              <w:left w:val="single" w:sz="4" w:space="0" w:color="000000"/>
              <w:bottom w:val="nil"/>
              <w:right w:val="single" w:sz="4" w:space="0" w:color="000000"/>
            </w:tcBorders>
          </w:tcPr>
          <w:p w14:paraId="19FDF038"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10</w:t>
            </w:r>
          </w:p>
        </w:tc>
        <w:tc>
          <w:tcPr>
            <w:tcW w:w="674" w:type="dxa"/>
            <w:tcBorders>
              <w:top w:val="single" w:sz="4" w:space="0" w:color="000000"/>
              <w:left w:val="single" w:sz="4" w:space="0" w:color="000000"/>
              <w:bottom w:val="nil"/>
              <w:right w:val="nil"/>
            </w:tcBorders>
          </w:tcPr>
          <w:p w14:paraId="3DF55ED3"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11</w:t>
            </w:r>
          </w:p>
        </w:tc>
        <w:tc>
          <w:tcPr>
            <w:tcW w:w="572" w:type="dxa"/>
            <w:tcBorders>
              <w:top w:val="single" w:sz="4" w:space="0" w:color="000000"/>
              <w:left w:val="single" w:sz="4" w:space="0" w:color="000000"/>
              <w:bottom w:val="nil"/>
              <w:right w:val="nil"/>
            </w:tcBorders>
          </w:tcPr>
          <w:p w14:paraId="09438D43"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12</w:t>
            </w:r>
          </w:p>
        </w:tc>
        <w:tc>
          <w:tcPr>
            <w:tcW w:w="674" w:type="dxa"/>
            <w:tcBorders>
              <w:top w:val="single" w:sz="4" w:space="0" w:color="000000"/>
              <w:left w:val="single" w:sz="4" w:space="0" w:color="000000"/>
              <w:bottom w:val="nil"/>
              <w:right w:val="nil"/>
            </w:tcBorders>
          </w:tcPr>
          <w:p w14:paraId="7F8EF730"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13</w:t>
            </w:r>
          </w:p>
        </w:tc>
        <w:tc>
          <w:tcPr>
            <w:tcW w:w="1531" w:type="dxa"/>
            <w:gridSpan w:val="2"/>
            <w:tcBorders>
              <w:top w:val="single" w:sz="4" w:space="0" w:color="000000"/>
              <w:left w:val="single" w:sz="4" w:space="0" w:color="000000"/>
              <w:bottom w:val="nil"/>
              <w:right w:val="nil"/>
            </w:tcBorders>
          </w:tcPr>
          <w:p w14:paraId="2AADE0F4"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14</w:t>
            </w:r>
          </w:p>
        </w:tc>
        <w:tc>
          <w:tcPr>
            <w:tcW w:w="1367" w:type="dxa"/>
            <w:gridSpan w:val="2"/>
            <w:tcBorders>
              <w:top w:val="single" w:sz="4" w:space="0" w:color="000000"/>
              <w:left w:val="single" w:sz="4" w:space="0" w:color="000000"/>
              <w:bottom w:val="nil"/>
              <w:right w:val="single" w:sz="4" w:space="0" w:color="000000"/>
            </w:tcBorders>
          </w:tcPr>
          <w:p w14:paraId="6B9BB57F" w14:textId="77777777" w:rsidR="002816DE" w:rsidRDefault="00A47437">
            <w:pPr>
              <w:spacing w:line="252" w:lineRule="auto"/>
              <w:jc w:val="center"/>
              <w:rPr>
                <w:rFonts w:ascii="Times New Roman" w:hAnsi="Times New Roman" w:cs="Times New Roman"/>
                <w:color w:val="000000"/>
              </w:rPr>
            </w:pPr>
            <w:r>
              <w:rPr>
                <w:rFonts w:ascii="Times New Roman" w:hAnsi="Times New Roman" w:cs="Times New Roman"/>
                <w:color w:val="000000"/>
              </w:rPr>
              <w:t>15</w:t>
            </w:r>
          </w:p>
        </w:tc>
      </w:tr>
      <w:tr w:rsidR="002816DE" w14:paraId="5A7D5E94" w14:textId="77777777">
        <w:tc>
          <w:tcPr>
            <w:tcW w:w="705" w:type="dxa"/>
            <w:tcBorders>
              <w:top w:val="single" w:sz="4" w:space="0" w:color="000000"/>
              <w:left w:val="single" w:sz="4" w:space="0" w:color="000000"/>
              <w:bottom w:val="nil"/>
              <w:right w:val="nil"/>
            </w:tcBorders>
          </w:tcPr>
          <w:p w14:paraId="33648537" w14:textId="77777777" w:rsidR="002816DE" w:rsidRDefault="00A47437">
            <w:pPr>
              <w:spacing w:line="252" w:lineRule="auto"/>
              <w:jc w:val="center"/>
              <w:rPr>
                <w:rFonts w:ascii="Times New Roman" w:hAnsi="Times New Roman" w:cs="Times New Roman"/>
                <w:highlight w:val="yellow"/>
              </w:rPr>
            </w:pPr>
            <w:r>
              <w:rPr>
                <w:rFonts w:ascii="Times New Roman" w:hAnsi="Times New Roman" w:cs="Times New Roman"/>
              </w:rPr>
              <w:t>1.</w:t>
            </w:r>
          </w:p>
        </w:tc>
        <w:tc>
          <w:tcPr>
            <w:tcW w:w="13923" w:type="dxa"/>
            <w:gridSpan w:val="16"/>
            <w:tcBorders>
              <w:top w:val="single" w:sz="4" w:space="0" w:color="000000"/>
              <w:left w:val="single" w:sz="4" w:space="0" w:color="000000"/>
              <w:bottom w:val="nil"/>
              <w:right w:val="single" w:sz="4" w:space="0" w:color="000000"/>
            </w:tcBorders>
          </w:tcPr>
          <w:p w14:paraId="32574EF8" w14:textId="77777777" w:rsidR="002816DE" w:rsidRDefault="00A47437">
            <w:pPr>
              <w:jc w:val="center"/>
              <w:rPr>
                <w:rFonts w:ascii="Times New Roman" w:hAnsi="Times New Roman" w:cs="Times New Roman"/>
                <w:bCs/>
              </w:rPr>
            </w:pPr>
            <w:r>
              <w:rPr>
                <w:rFonts w:ascii="Times New Roman" w:hAnsi="Times New Roman" w:cs="Times New Roman"/>
                <w:bCs/>
              </w:rPr>
              <w:t>«Стимулирование обучения и закрепления молодых специалистов в сельском хозяйстве»</w:t>
            </w:r>
            <w:r>
              <w:rPr>
                <w:rFonts w:ascii="Times New Roman" w:hAnsi="Times New Roman" w:cs="Times New Roman"/>
                <w:bCs/>
              </w:rPr>
              <w:tab/>
            </w:r>
          </w:p>
        </w:tc>
      </w:tr>
      <w:tr w:rsidR="002816DE" w14:paraId="43349246" w14:textId="77777777">
        <w:tc>
          <w:tcPr>
            <w:tcW w:w="705" w:type="dxa"/>
            <w:tcBorders>
              <w:top w:val="single" w:sz="4" w:space="0" w:color="000000"/>
              <w:left w:val="single" w:sz="4" w:space="0" w:color="000000"/>
              <w:bottom w:val="single" w:sz="4" w:space="0" w:color="000000"/>
              <w:right w:val="nil"/>
            </w:tcBorders>
          </w:tcPr>
          <w:p w14:paraId="16A22F7B" w14:textId="77777777" w:rsidR="002816DE" w:rsidRDefault="00A47437">
            <w:pPr>
              <w:spacing w:line="252" w:lineRule="auto"/>
              <w:jc w:val="center"/>
              <w:rPr>
                <w:rFonts w:ascii="Times New Roman" w:hAnsi="Times New Roman" w:cs="Times New Roman"/>
                <w:highlight w:val="yellow"/>
              </w:rPr>
            </w:pPr>
            <w:r>
              <w:rPr>
                <w:rFonts w:ascii="Times New Roman" w:hAnsi="Times New Roman" w:cs="Times New Roman"/>
              </w:rPr>
              <w:t>1.1</w:t>
            </w:r>
          </w:p>
        </w:tc>
        <w:tc>
          <w:tcPr>
            <w:tcW w:w="1952" w:type="dxa"/>
            <w:tcBorders>
              <w:top w:val="single" w:sz="4" w:space="0" w:color="000000"/>
              <w:left w:val="single" w:sz="4" w:space="0" w:color="000000"/>
              <w:bottom w:val="single" w:sz="4" w:space="0" w:color="000000"/>
              <w:right w:val="nil"/>
            </w:tcBorders>
          </w:tcPr>
          <w:p w14:paraId="670441BF" w14:textId="77777777" w:rsidR="002816DE" w:rsidRDefault="00A47437">
            <w:pPr>
              <w:rPr>
                <w:rFonts w:ascii="Times New Roman" w:hAnsi="Times New Roman" w:cs="Times New Roman"/>
              </w:rPr>
            </w:pPr>
            <w:r>
              <w:rPr>
                <w:rFonts w:ascii="Times New Roman" w:hAnsi="Times New Roman" w:cs="Times New Roman"/>
              </w:rPr>
              <w:t>Доля молодых специалистов, в общей численности квалифицированных специалистов сельскохозяйственных организаций</w:t>
            </w:r>
          </w:p>
        </w:tc>
        <w:tc>
          <w:tcPr>
            <w:tcW w:w="1031" w:type="dxa"/>
            <w:tcBorders>
              <w:top w:val="single" w:sz="4" w:space="0" w:color="000000"/>
              <w:left w:val="single" w:sz="4" w:space="0" w:color="000000"/>
              <w:bottom w:val="single" w:sz="4" w:space="0" w:color="000000"/>
              <w:right w:val="single" w:sz="4" w:space="0" w:color="000000"/>
            </w:tcBorders>
          </w:tcPr>
          <w:p w14:paraId="295B21D7" w14:textId="77777777" w:rsidR="002816DE" w:rsidRDefault="002816DE">
            <w:pPr>
              <w:spacing w:line="252"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282E0CB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09A9EF7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процент</w:t>
            </w:r>
          </w:p>
        </w:tc>
        <w:tc>
          <w:tcPr>
            <w:tcW w:w="974" w:type="dxa"/>
            <w:tcBorders>
              <w:top w:val="single" w:sz="4" w:space="0" w:color="000000"/>
              <w:left w:val="single" w:sz="4" w:space="0" w:color="000000"/>
              <w:bottom w:val="single" w:sz="4" w:space="0" w:color="000000"/>
              <w:right w:val="single" w:sz="4" w:space="0" w:color="000000"/>
            </w:tcBorders>
          </w:tcPr>
          <w:p w14:paraId="57548A29" w14:textId="77777777" w:rsidR="002816DE" w:rsidRDefault="00A47437">
            <w:pPr>
              <w:spacing w:line="360" w:lineRule="auto"/>
              <w:jc w:val="center"/>
              <w:rPr>
                <w:rFonts w:ascii="Times New Roman" w:hAnsi="Times New Roman" w:cs="Times New Roman"/>
              </w:rPr>
            </w:pPr>
            <w:r>
              <w:rPr>
                <w:rFonts w:ascii="Times New Roman" w:hAnsi="Times New Roman" w:cs="Times New Roman"/>
              </w:rPr>
              <w:t>19</w:t>
            </w:r>
          </w:p>
        </w:tc>
        <w:tc>
          <w:tcPr>
            <w:tcW w:w="734" w:type="dxa"/>
            <w:tcBorders>
              <w:top w:val="single" w:sz="4" w:space="0" w:color="000000"/>
              <w:left w:val="single" w:sz="4" w:space="0" w:color="000000"/>
              <w:bottom w:val="single" w:sz="4" w:space="0" w:color="000000"/>
              <w:right w:val="nil"/>
            </w:tcBorders>
          </w:tcPr>
          <w:p w14:paraId="6145303E"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38</w:t>
            </w:r>
          </w:p>
        </w:tc>
        <w:tc>
          <w:tcPr>
            <w:tcW w:w="677" w:type="dxa"/>
            <w:tcBorders>
              <w:top w:val="single" w:sz="4" w:space="0" w:color="000000"/>
              <w:left w:val="single" w:sz="4" w:space="0" w:color="000000"/>
              <w:bottom w:val="single" w:sz="4" w:space="0" w:color="000000"/>
              <w:right w:val="single" w:sz="4" w:space="0" w:color="000000"/>
            </w:tcBorders>
          </w:tcPr>
          <w:p w14:paraId="3658A33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38</w:t>
            </w:r>
          </w:p>
        </w:tc>
        <w:tc>
          <w:tcPr>
            <w:tcW w:w="688" w:type="dxa"/>
            <w:tcBorders>
              <w:top w:val="single" w:sz="4" w:space="0" w:color="000000"/>
              <w:left w:val="single" w:sz="4" w:space="0" w:color="000000"/>
              <w:bottom w:val="single" w:sz="4" w:space="0" w:color="000000"/>
              <w:right w:val="single" w:sz="4" w:space="0" w:color="000000"/>
            </w:tcBorders>
          </w:tcPr>
          <w:p w14:paraId="0179ABDB" w14:textId="77777777" w:rsidR="002816DE" w:rsidRDefault="00A47437">
            <w:pPr>
              <w:spacing w:line="252" w:lineRule="auto"/>
              <w:jc w:val="both"/>
              <w:rPr>
                <w:rFonts w:ascii="Times New Roman" w:hAnsi="Times New Roman" w:cs="Times New Roman"/>
              </w:rPr>
            </w:pPr>
            <w:r>
              <w:rPr>
                <w:rFonts w:ascii="Times New Roman" w:hAnsi="Times New Roman" w:cs="Times New Roman"/>
              </w:rPr>
              <w:t>38</w:t>
            </w:r>
          </w:p>
        </w:tc>
        <w:tc>
          <w:tcPr>
            <w:tcW w:w="677" w:type="dxa"/>
            <w:tcBorders>
              <w:top w:val="single" w:sz="4" w:space="0" w:color="000000"/>
              <w:left w:val="single" w:sz="4" w:space="0" w:color="000000"/>
              <w:bottom w:val="single" w:sz="4" w:space="0" w:color="000000"/>
              <w:right w:val="single" w:sz="4" w:space="0" w:color="000000"/>
            </w:tcBorders>
          </w:tcPr>
          <w:p w14:paraId="33C2993F" w14:textId="77777777" w:rsidR="002816DE" w:rsidRDefault="00A47437">
            <w:pPr>
              <w:spacing w:line="252" w:lineRule="auto"/>
              <w:jc w:val="both"/>
              <w:rPr>
                <w:rFonts w:ascii="Times New Roman" w:hAnsi="Times New Roman" w:cs="Times New Roman"/>
              </w:rPr>
            </w:pPr>
            <w:r>
              <w:rPr>
                <w:rFonts w:ascii="Times New Roman" w:hAnsi="Times New Roman" w:cs="Times New Roman"/>
              </w:rPr>
              <w:t>38</w:t>
            </w:r>
          </w:p>
        </w:tc>
        <w:tc>
          <w:tcPr>
            <w:tcW w:w="674" w:type="dxa"/>
            <w:tcBorders>
              <w:top w:val="single" w:sz="4" w:space="0" w:color="000000"/>
              <w:left w:val="single" w:sz="4" w:space="0" w:color="000000"/>
              <w:bottom w:val="single" w:sz="4" w:space="0" w:color="000000"/>
              <w:right w:val="nil"/>
            </w:tcBorders>
          </w:tcPr>
          <w:p w14:paraId="4B7DD191" w14:textId="77777777" w:rsidR="002816DE" w:rsidRDefault="00A47437">
            <w:pPr>
              <w:spacing w:line="252" w:lineRule="auto"/>
              <w:jc w:val="both"/>
              <w:rPr>
                <w:rFonts w:ascii="Times New Roman" w:hAnsi="Times New Roman" w:cs="Times New Roman"/>
              </w:rPr>
            </w:pPr>
            <w:r>
              <w:rPr>
                <w:rFonts w:ascii="Times New Roman" w:hAnsi="Times New Roman" w:cs="Times New Roman"/>
              </w:rPr>
              <w:t>38</w:t>
            </w:r>
          </w:p>
        </w:tc>
        <w:tc>
          <w:tcPr>
            <w:tcW w:w="572" w:type="dxa"/>
            <w:tcBorders>
              <w:top w:val="single" w:sz="4" w:space="0" w:color="000000"/>
              <w:left w:val="single" w:sz="4" w:space="0" w:color="000000"/>
              <w:bottom w:val="single" w:sz="4" w:space="0" w:color="000000"/>
              <w:right w:val="nil"/>
            </w:tcBorders>
          </w:tcPr>
          <w:p w14:paraId="34DD7830" w14:textId="77777777" w:rsidR="002816DE" w:rsidRDefault="002816DE">
            <w:pPr>
              <w:spacing w:line="252" w:lineRule="auto"/>
              <w:jc w:val="both"/>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2F5896C4" w14:textId="77777777" w:rsidR="002816DE" w:rsidRDefault="002816DE">
            <w:pPr>
              <w:spacing w:line="252" w:lineRule="auto"/>
              <w:jc w:val="both"/>
              <w:rPr>
                <w:rFonts w:ascii="Times New Roman" w:hAnsi="Times New Roman" w:cs="Times New Roman"/>
              </w:rPr>
            </w:pPr>
          </w:p>
        </w:tc>
        <w:tc>
          <w:tcPr>
            <w:tcW w:w="1531" w:type="dxa"/>
            <w:gridSpan w:val="2"/>
            <w:tcBorders>
              <w:top w:val="single" w:sz="4" w:space="0" w:color="000000"/>
              <w:left w:val="single" w:sz="4" w:space="0" w:color="000000"/>
              <w:bottom w:val="single" w:sz="4" w:space="0" w:color="000000"/>
              <w:right w:val="nil"/>
            </w:tcBorders>
          </w:tcPr>
          <w:p w14:paraId="749CA20F"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Администрация Дубенского муниципального района</w:t>
            </w:r>
          </w:p>
        </w:tc>
        <w:tc>
          <w:tcPr>
            <w:tcW w:w="1367" w:type="dxa"/>
            <w:gridSpan w:val="2"/>
            <w:tcBorders>
              <w:top w:val="single" w:sz="4" w:space="0" w:color="000000"/>
              <w:left w:val="single" w:sz="4" w:space="0" w:color="000000"/>
              <w:bottom w:val="single" w:sz="4" w:space="0" w:color="000000"/>
              <w:right w:val="single" w:sz="4" w:space="0" w:color="000000"/>
            </w:tcBorders>
          </w:tcPr>
          <w:p w14:paraId="380216E1" w14:textId="77777777" w:rsidR="002816DE" w:rsidRDefault="002816DE">
            <w:pPr>
              <w:spacing w:line="252" w:lineRule="auto"/>
              <w:jc w:val="center"/>
              <w:rPr>
                <w:rFonts w:ascii="Times New Roman" w:hAnsi="Times New Roman" w:cs="Times New Roman"/>
              </w:rPr>
            </w:pPr>
          </w:p>
        </w:tc>
      </w:tr>
      <w:tr w:rsidR="002816DE" w14:paraId="7545E64A" w14:textId="77777777">
        <w:tc>
          <w:tcPr>
            <w:tcW w:w="705" w:type="dxa"/>
            <w:tcBorders>
              <w:top w:val="single" w:sz="4" w:space="0" w:color="000000"/>
              <w:left w:val="single" w:sz="4" w:space="0" w:color="000000"/>
              <w:bottom w:val="single" w:sz="4" w:space="0" w:color="000000"/>
              <w:right w:val="nil"/>
            </w:tcBorders>
          </w:tcPr>
          <w:p w14:paraId="52DC6DC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1.2</w:t>
            </w:r>
          </w:p>
        </w:tc>
        <w:tc>
          <w:tcPr>
            <w:tcW w:w="1952" w:type="dxa"/>
            <w:tcBorders>
              <w:top w:val="single" w:sz="4" w:space="0" w:color="000000"/>
              <w:left w:val="single" w:sz="4" w:space="0" w:color="000000"/>
              <w:bottom w:val="single" w:sz="4" w:space="0" w:color="000000"/>
              <w:right w:val="nil"/>
            </w:tcBorders>
          </w:tcPr>
          <w:p w14:paraId="6D6C7023" w14:textId="77777777" w:rsidR="002816DE" w:rsidRDefault="00A47437">
            <w:pPr>
              <w:rPr>
                <w:rFonts w:ascii="Times New Roman" w:hAnsi="Times New Roman" w:cs="Times New Roman"/>
              </w:rPr>
            </w:pPr>
            <w:r>
              <w:rPr>
                <w:rFonts w:ascii="Times New Roman" w:hAnsi="Times New Roman" w:cs="Times New Roman"/>
              </w:rPr>
              <w:t>Уровень обеспечения сельскохозяйственных организаций квалифицированными специалистами</w:t>
            </w:r>
          </w:p>
        </w:tc>
        <w:tc>
          <w:tcPr>
            <w:tcW w:w="1031" w:type="dxa"/>
            <w:tcBorders>
              <w:top w:val="single" w:sz="4" w:space="0" w:color="000000"/>
              <w:left w:val="single" w:sz="4" w:space="0" w:color="000000"/>
              <w:bottom w:val="single" w:sz="4" w:space="0" w:color="000000"/>
              <w:right w:val="single" w:sz="4" w:space="0" w:color="000000"/>
            </w:tcBorders>
          </w:tcPr>
          <w:p w14:paraId="7416F0C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возрастание</w:t>
            </w:r>
          </w:p>
        </w:tc>
        <w:tc>
          <w:tcPr>
            <w:tcW w:w="1247" w:type="dxa"/>
            <w:tcBorders>
              <w:top w:val="single" w:sz="4" w:space="0" w:color="000000"/>
              <w:left w:val="single" w:sz="4" w:space="0" w:color="000000"/>
              <w:bottom w:val="single" w:sz="4" w:space="0" w:color="000000"/>
              <w:right w:val="single" w:sz="4" w:space="0" w:color="000000"/>
            </w:tcBorders>
          </w:tcPr>
          <w:p w14:paraId="2F205BD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076EF9B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процент</w:t>
            </w:r>
          </w:p>
        </w:tc>
        <w:tc>
          <w:tcPr>
            <w:tcW w:w="974" w:type="dxa"/>
            <w:tcBorders>
              <w:top w:val="single" w:sz="4" w:space="0" w:color="000000"/>
              <w:left w:val="single" w:sz="4" w:space="0" w:color="000000"/>
              <w:bottom w:val="single" w:sz="4" w:space="0" w:color="000000"/>
              <w:right w:val="single" w:sz="4" w:space="0" w:color="000000"/>
            </w:tcBorders>
          </w:tcPr>
          <w:p w14:paraId="476F3321" w14:textId="77777777" w:rsidR="002816DE" w:rsidRDefault="00A47437">
            <w:pPr>
              <w:spacing w:line="360" w:lineRule="auto"/>
              <w:jc w:val="center"/>
              <w:rPr>
                <w:rFonts w:ascii="Times New Roman" w:hAnsi="Times New Roman" w:cs="Times New Roman"/>
              </w:rPr>
            </w:pPr>
            <w:r>
              <w:rPr>
                <w:rFonts w:ascii="Times New Roman" w:hAnsi="Times New Roman" w:cs="Times New Roman"/>
              </w:rPr>
              <w:t>95</w:t>
            </w:r>
          </w:p>
        </w:tc>
        <w:tc>
          <w:tcPr>
            <w:tcW w:w="734" w:type="dxa"/>
            <w:tcBorders>
              <w:top w:val="single" w:sz="4" w:space="0" w:color="000000"/>
              <w:left w:val="single" w:sz="4" w:space="0" w:color="000000"/>
              <w:bottom w:val="single" w:sz="4" w:space="0" w:color="000000"/>
              <w:right w:val="nil"/>
            </w:tcBorders>
          </w:tcPr>
          <w:p w14:paraId="10095BAC"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96</w:t>
            </w:r>
          </w:p>
        </w:tc>
        <w:tc>
          <w:tcPr>
            <w:tcW w:w="677" w:type="dxa"/>
            <w:tcBorders>
              <w:top w:val="single" w:sz="4" w:space="0" w:color="000000"/>
              <w:left w:val="single" w:sz="4" w:space="0" w:color="000000"/>
              <w:bottom w:val="single" w:sz="4" w:space="0" w:color="000000"/>
              <w:right w:val="single" w:sz="4" w:space="0" w:color="000000"/>
            </w:tcBorders>
          </w:tcPr>
          <w:p w14:paraId="520E916D"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97</w:t>
            </w:r>
          </w:p>
        </w:tc>
        <w:tc>
          <w:tcPr>
            <w:tcW w:w="688" w:type="dxa"/>
            <w:tcBorders>
              <w:top w:val="single" w:sz="4" w:space="0" w:color="000000"/>
              <w:left w:val="single" w:sz="4" w:space="0" w:color="000000"/>
              <w:bottom w:val="single" w:sz="4" w:space="0" w:color="000000"/>
              <w:right w:val="single" w:sz="4" w:space="0" w:color="000000"/>
            </w:tcBorders>
          </w:tcPr>
          <w:p w14:paraId="13EDE86E" w14:textId="77777777" w:rsidR="002816DE" w:rsidRDefault="00A47437">
            <w:pPr>
              <w:spacing w:line="252" w:lineRule="auto"/>
              <w:jc w:val="both"/>
              <w:rPr>
                <w:rFonts w:ascii="Times New Roman" w:hAnsi="Times New Roman" w:cs="Times New Roman"/>
              </w:rPr>
            </w:pPr>
            <w:r>
              <w:rPr>
                <w:rFonts w:ascii="Times New Roman" w:hAnsi="Times New Roman" w:cs="Times New Roman"/>
              </w:rPr>
              <w:t>98</w:t>
            </w:r>
          </w:p>
        </w:tc>
        <w:tc>
          <w:tcPr>
            <w:tcW w:w="677" w:type="dxa"/>
            <w:tcBorders>
              <w:top w:val="single" w:sz="4" w:space="0" w:color="000000"/>
              <w:left w:val="single" w:sz="4" w:space="0" w:color="000000"/>
              <w:bottom w:val="single" w:sz="4" w:space="0" w:color="000000"/>
              <w:right w:val="single" w:sz="4" w:space="0" w:color="000000"/>
            </w:tcBorders>
          </w:tcPr>
          <w:p w14:paraId="28FA71AB" w14:textId="77777777" w:rsidR="002816DE" w:rsidRDefault="00A47437">
            <w:pPr>
              <w:spacing w:line="252" w:lineRule="auto"/>
              <w:jc w:val="both"/>
              <w:rPr>
                <w:rFonts w:ascii="Times New Roman" w:hAnsi="Times New Roman" w:cs="Times New Roman"/>
              </w:rPr>
            </w:pPr>
            <w:r>
              <w:rPr>
                <w:rFonts w:ascii="Times New Roman" w:hAnsi="Times New Roman" w:cs="Times New Roman"/>
              </w:rPr>
              <w:t>99</w:t>
            </w:r>
          </w:p>
        </w:tc>
        <w:tc>
          <w:tcPr>
            <w:tcW w:w="674" w:type="dxa"/>
            <w:tcBorders>
              <w:top w:val="single" w:sz="4" w:space="0" w:color="000000"/>
              <w:left w:val="single" w:sz="4" w:space="0" w:color="000000"/>
              <w:bottom w:val="single" w:sz="4" w:space="0" w:color="000000"/>
              <w:right w:val="nil"/>
            </w:tcBorders>
          </w:tcPr>
          <w:p w14:paraId="2AE77F52" w14:textId="77777777" w:rsidR="002816DE" w:rsidRDefault="00A47437">
            <w:pPr>
              <w:spacing w:line="252" w:lineRule="auto"/>
              <w:jc w:val="both"/>
              <w:rPr>
                <w:rFonts w:ascii="Times New Roman" w:hAnsi="Times New Roman" w:cs="Times New Roman"/>
              </w:rPr>
            </w:pPr>
            <w:r>
              <w:rPr>
                <w:rFonts w:ascii="Times New Roman" w:hAnsi="Times New Roman" w:cs="Times New Roman"/>
              </w:rPr>
              <w:t>99</w:t>
            </w:r>
          </w:p>
        </w:tc>
        <w:tc>
          <w:tcPr>
            <w:tcW w:w="572" w:type="dxa"/>
            <w:tcBorders>
              <w:top w:val="single" w:sz="4" w:space="0" w:color="000000"/>
              <w:left w:val="single" w:sz="4" w:space="0" w:color="000000"/>
              <w:bottom w:val="single" w:sz="4" w:space="0" w:color="000000"/>
              <w:right w:val="nil"/>
            </w:tcBorders>
          </w:tcPr>
          <w:p w14:paraId="0E0C2A3C" w14:textId="77777777" w:rsidR="002816DE" w:rsidRDefault="002816DE">
            <w:pPr>
              <w:spacing w:line="252" w:lineRule="auto"/>
              <w:jc w:val="both"/>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03BCF12E" w14:textId="77777777" w:rsidR="002816DE" w:rsidRDefault="002816DE">
            <w:pPr>
              <w:spacing w:line="252" w:lineRule="auto"/>
              <w:jc w:val="both"/>
              <w:rPr>
                <w:rFonts w:ascii="Times New Roman" w:hAnsi="Times New Roman" w:cs="Times New Roman"/>
              </w:rPr>
            </w:pPr>
          </w:p>
        </w:tc>
        <w:tc>
          <w:tcPr>
            <w:tcW w:w="1531" w:type="dxa"/>
            <w:gridSpan w:val="2"/>
            <w:tcBorders>
              <w:top w:val="single" w:sz="4" w:space="0" w:color="000000"/>
              <w:left w:val="single" w:sz="4" w:space="0" w:color="000000"/>
              <w:bottom w:val="single" w:sz="4" w:space="0" w:color="000000"/>
              <w:right w:val="nil"/>
            </w:tcBorders>
          </w:tcPr>
          <w:p w14:paraId="027D19B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Администрация Дубенского муниципального района</w:t>
            </w:r>
          </w:p>
        </w:tc>
        <w:tc>
          <w:tcPr>
            <w:tcW w:w="1367" w:type="dxa"/>
            <w:gridSpan w:val="2"/>
            <w:tcBorders>
              <w:top w:val="single" w:sz="4" w:space="0" w:color="000000"/>
              <w:left w:val="single" w:sz="4" w:space="0" w:color="000000"/>
              <w:bottom w:val="single" w:sz="4" w:space="0" w:color="000000"/>
              <w:right w:val="single" w:sz="4" w:space="0" w:color="000000"/>
            </w:tcBorders>
          </w:tcPr>
          <w:p w14:paraId="1450A7E6" w14:textId="77777777" w:rsidR="002816DE" w:rsidRDefault="002816DE">
            <w:pPr>
              <w:spacing w:line="252" w:lineRule="auto"/>
              <w:jc w:val="center"/>
              <w:rPr>
                <w:rFonts w:ascii="Times New Roman" w:hAnsi="Times New Roman" w:cs="Times New Roman"/>
              </w:rPr>
            </w:pPr>
          </w:p>
        </w:tc>
      </w:tr>
      <w:tr w:rsidR="002816DE" w14:paraId="66CAF933" w14:textId="77777777">
        <w:tc>
          <w:tcPr>
            <w:tcW w:w="705" w:type="dxa"/>
            <w:tcBorders>
              <w:top w:val="single" w:sz="4" w:space="0" w:color="000000"/>
              <w:left w:val="single" w:sz="4" w:space="0" w:color="000000"/>
              <w:bottom w:val="single" w:sz="4" w:space="0" w:color="000000"/>
              <w:right w:val="nil"/>
            </w:tcBorders>
          </w:tcPr>
          <w:p w14:paraId="15A09D8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lastRenderedPageBreak/>
              <w:t>1.3</w:t>
            </w:r>
          </w:p>
        </w:tc>
        <w:tc>
          <w:tcPr>
            <w:tcW w:w="1952" w:type="dxa"/>
            <w:tcBorders>
              <w:top w:val="single" w:sz="4" w:space="0" w:color="000000"/>
              <w:left w:val="single" w:sz="4" w:space="0" w:color="000000"/>
              <w:bottom w:val="single" w:sz="4" w:space="0" w:color="000000"/>
              <w:right w:val="nil"/>
            </w:tcBorders>
          </w:tcPr>
          <w:p w14:paraId="4DC7BBE0" w14:textId="77777777" w:rsidR="002816DE" w:rsidRDefault="00A47437">
            <w:pPr>
              <w:rPr>
                <w:rFonts w:ascii="Times New Roman" w:hAnsi="Times New Roman" w:cs="Times New Roman"/>
              </w:rPr>
            </w:pPr>
            <w:r>
              <w:rPr>
                <w:rFonts w:ascii="Times New Roman" w:hAnsi="Times New Roman" w:cs="Times New Roman"/>
              </w:rPr>
              <w:t>Количество абитуриентов, направленных для поступления в текущем году на сельскохозяйственные специальности и направление подготовки «Агрономия», «Зоотехния»,  «Ветеринария», «</w:t>
            </w:r>
            <w:proofErr w:type="spellStart"/>
            <w:r>
              <w:rPr>
                <w:rFonts w:ascii="Times New Roman" w:hAnsi="Times New Roman" w:cs="Times New Roman"/>
              </w:rPr>
              <w:t>Агроинженерия</w:t>
            </w:r>
            <w:proofErr w:type="spellEnd"/>
            <w:r>
              <w:rPr>
                <w:rFonts w:ascii="Times New Roman" w:hAnsi="Times New Roman" w:cs="Times New Roman"/>
              </w:rPr>
              <w:t>», «Механизация сельского хозяйства»</w:t>
            </w:r>
          </w:p>
        </w:tc>
        <w:tc>
          <w:tcPr>
            <w:tcW w:w="1031" w:type="dxa"/>
            <w:tcBorders>
              <w:top w:val="single" w:sz="4" w:space="0" w:color="000000"/>
              <w:left w:val="single" w:sz="4" w:space="0" w:color="000000"/>
              <w:bottom w:val="single" w:sz="4" w:space="0" w:color="000000"/>
              <w:right w:val="single" w:sz="4" w:space="0" w:color="000000"/>
            </w:tcBorders>
          </w:tcPr>
          <w:p w14:paraId="027F61F0" w14:textId="77777777" w:rsidR="002816DE" w:rsidRDefault="002816DE">
            <w:pPr>
              <w:spacing w:line="252"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6BDCD454"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11CA97CD"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чел.</w:t>
            </w:r>
          </w:p>
        </w:tc>
        <w:tc>
          <w:tcPr>
            <w:tcW w:w="974" w:type="dxa"/>
            <w:tcBorders>
              <w:top w:val="single" w:sz="4" w:space="0" w:color="000000"/>
              <w:left w:val="single" w:sz="4" w:space="0" w:color="000000"/>
              <w:bottom w:val="single" w:sz="4" w:space="0" w:color="000000"/>
              <w:right w:val="single" w:sz="4" w:space="0" w:color="000000"/>
            </w:tcBorders>
          </w:tcPr>
          <w:p w14:paraId="242E52A4" w14:textId="77777777" w:rsidR="002816DE" w:rsidRDefault="00A47437">
            <w:pPr>
              <w:spacing w:line="360" w:lineRule="auto"/>
              <w:jc w:val="center"/>
              <w:rPr>
                <w:rFonts w:ascii="Times New Roman" w:hAnsi="Times New Roman" w:cs="Times New Roman"/>
              </w:rPr>
            </w:pPr>
            <w:r>
              <w:rPr>
                <w:rFonts w:ascii="Times New Roman" w:hAnsi="Times New Roman" w:cs="Times New Roman"/>
              </w:rPr>
              <w:t>-</w:t>
            </w:r>
          </w:p>
        </w:tc>
        <w:tc>
          <w:tcPr>
            <w:tcW w:w="734" w:type="dxa"/>
            <w:tcBorders>
              <w:top w:val="single" w:sz="4" w:space="0" w:color="000000"/>
              <w:left w:val="single" w:sz="4" w:space="0" w:color="000000"/>
              <w:bottom w:val="single" w:sz="4" w:space="0" w:color="000000"/>
              <w:right w:val="nil"/>
            </w:tcBorders>
          </w:tcPr>
          <w:p w14:paraId="202515C7"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49C12F9C"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688" w:type="dxa"/>
            <w:tcBorders>
              <w:top w:val="single" w:sz="4" w:space="0" w:color="000000"/>
              <w:left w:val="single" w:sz="4" w:space="0" w:color="000000"/>
              <w:bottom w:val="single" w:sz="4" w:space="0" w:color="000000"/>
              <w:right w:val="single" w:sz="4" w:space="0" w:color="000000"/>
            </w:tcBorders>
          </w:tcPr>
          <w:p w14:paraId="134C55FB"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728B3DA5"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674" w:type="dxa"/>
            <w:tcBorders>
              <w:top w:val="single" w:sz="4" w:space="0" w:color="000000"/>
              <w:left w:val="single" w:sz="4" w:space="0" w:color="000000"/>
              <w:bottom w:val="single" w:sz="4" w:space="0" w:color="000000"/>
              <w:right w:val="nil"/>
            </w:tcBorders>
          </w:tcPr>
          <w:p w14:paraId="62C8DD5F"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572" w:type="dxa"/>
            <w:tcBorders>
              <w:top w:val="single" w:sz="4" w:space="0" w:color="000000"/>
              <w:left w:val="single" w:sz="4" w:space="0" w:color="000000"/>
              <w:bottom w:val="single" w:sz="4" w:space="0" w:color="000000"/>
              <w:right w:val="nil"/>
            </w:tcBorders>
          </w:tcPr>
          <w:p w14:paraId="4EE17E38" w14:textId="77777777" w:rsidR="002816DE" w:rsidRDefault="002816DE">
            <w:pPr>
              <w:spacing w:line="252" w:lineRule="auto"/>
              <w:jc w:val="both"/>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3BB41C16" w14:textId="77777777" w:rsidR="002816DE" w:rsidRDefault="002816DE">
            <w:pPr>
              <w:spacing w:line="252" w:lineRule="auto"/>
              <w:jc w:val="both"/>
              <w:rPr>
                <w:rFonts w:ascii="Times New Roman" w:hAnsi="Times New Roman" w:cs="Times New Roman"/>
              </w:rPr>
            </w:pPr>
          </w:p>
        </w:tc>
        <w:tc>
          <w:tcPr>
            <w:tcW w:w="1531" w:type="dxa"/>
            <w:gridSpan w:val="2"/>
            <w:tcBorders>
              <w:top w:val="single" w:sz="4" w:space="0" w:color="000000"/>
              <w:left w:val="single" w:sz="4" w:space="0" w:color="000000"/>
              <w:bottom w:val="single" w:sz="4" w:space="0" w:color="000000"/>
              <w:right w:val="nil"/>
            </w:tcBorders>
          </w:tcPr>
          <w:p w14:paraId="07A6477F"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Администрация Дубенского муниципального района</w:t>
            </w:r>
          </w:p>
        </w:tc>
        <w:tc>
          <w:tcPr>
            <w:tcW w:w="1367" w:type="dxa"/>
            <w:gridSpan w:val="2"/>
            <w:tcBorders>
              <w:top w:val="single" w:sz="4" w:space="0" w:color="000000"/>
              <w:left w:val="single" w:sz="4" w:space="0" w:color="000000"/>
              <w:bottom w:val="single" w:sz="4" w:space="0" w:color="000000"/>
              <w:right w:val="single" w:sz="4" w:space="0" w:color="000000"/>
            </w:tcBorders>
          </w:tcPr>
          <w:p w14:paraId="11117BE7" w14:textId="77777777" w:rsidR="002816DE" w:rsidRDefault="002816DE">
            <w:pPr>
              <w:spacing w:line="252" w:lineRule="auto"/>
              <w:jc w:val="center"/>
              <w:rPr>
                <w:rFonts w:ascii="Times New Roman" w:hAnsi="Times New Roman" w:cs="Times New Roman"/>
              </w:rPr>
            </w:pPr>
          </w:p>
        </w:tc>
      </w:tr>
      <w:tr w:rsidR="002816DE" w14:paraId="01129DCC" w14:textId="77777777">
        <w:tc>
          <w:tcPr>
            <w:tcW w:w="705" w:type="dxa"/>
            <w:tcBorders>
              <w:top w:val="single" w:sz="4" w:space="0" w:color="000000"/>
              <w:left w:val="single" w:sz="4" w:space="0" w:color="000000"/>
              <w:bottom w:val="single" w:sz="4" w:space="0" w:color="000000"/>
              <w:right w:val="nil"/>
            </w:tcBorders>
          </w:tcPr>
          <w:p w14:paraId="13C700C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1.4</w:t>
            </w:r>
          </w:p>
        </w:tc>
        <w:tc>
          <w:tcPr>
            <w:tcW w:w="1952" w:type="dxa"/>
            <w:tcBorders>
              <w:top w:val="single" w:sz="4" w:space="0" w:color="000000"/>
              <w:left w:val="single" w:sz="4" w:space="0" w:color="000000"/>
              <w:bottom w:val="single" w:sz="4" w:space="0" w:color="000000"/>
              <w:right w:val="nil"/>
            </w:tcBorders>
          </w:tcPr>
          <w:p w14:paraId="5475B7AC" w14:textId="77777777" w:rsidR="002816DE" w:rsidRDefault="00A47437">
            <w:pPr>
              <w:rPr>
                <w:rFonts w:ascii="Times New Roman" w:hAnsi="Times New Roman" w:cs="Times New Roman"/>
              </w:rPr>
            </w:pPr>
            <w:r>
              <w:rPr>
                <w:rFonts w:ascii="Times New Roman" w:hAnsi="Times New Roman" w:cs="Times New Roman"/>
              </w:rPr>
              <w:t>Количество студентов, заключивших в текущем году договора о предоставлении аграрной стипендии в соответствии с Постановлением Правительства РМ от 22.06.2015 №381</w:t>
            </w:r>
          </w:p>
        </w:tc>
        <w:tc>
          <w:tcPr>
            <w:tcW w:w="1031" w:type="dxa"/>
            <w:tcBorders>
              <w:top w:val="single" w:sz="4" w:space="0" w:color="000000"/>
              <w:left w:val="single" w:sz="4" w:space="0" w:color="000000"/>
              <w:bottom w:val="single" w:sz="4" w:space="0" w:color="000000"/>
              <w:right w:val="single" w:sz="4" w:space="0" w:color="000000"/>
            </w:tcBorders>
          </w:tcPr>
          <w:p w14:paraId="4314121B" w14:textId="77777777" w:rsidR="002816DE" w:rsidRDefault="002816DE">
            <w:pPr>
              <w:spacing w:line="252"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740780B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5EE2677D"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чел</w:t>
            </w:r>
          </w:p>
        </w:tc>
        <w:tc>
          <w:tcPr>
            <w:tcW w:w="974" w:type="dxa"/>
            <w:tcBorders>
              <w:top w:val="single" w:sz="4" w:space="0" w:color="000000"/>
              <w:left w:val="single" w:sz="4" w:space="0" w:color="000000"/>
              <w:bottom w:val="single" w:sz="4" w:space="0" w:color="000000"/>
              <w:right w:val="single" w:sz="4" w:space="0" w:color="000000"/>
            </w:tcBorders>
          </w:tcPr>
          <w:p w14:paraId="2EA9136F" w14:textId="77777777" w:rsidR="002816DE" w:rsidRDefault="00A47437">
            <w:pPr>
              <w:spacing w:line="360" w:lineRule="auto"/>
              <w:jc w:val="center"/>
              <w:rPr>
                <w:rFonts w:ascii="Times New Roman" w:hAnsi="Times New Roman" w:cs="Times New Roman"/>
              </w:rPr>
            </w:pPr>
            <w:r>
              <w:rPr>
                <w:rFonts w:ascii="Times New Roman" w:hAnsi="Times New Roman" w:cs="Times New Roman"/>
              </w:rPr>
              <w:t>1</w:t>
            </w:r>
          </w:p>
        </w:tc>
        <w:tc>
          <w:tcPr>
            <w:tcW w:w="734" w:type="dxa"/>
            <w:tcBorders>
              <w:top w:val="single" w:sz="4" w:space="0" w:color="000000"/>
              <w:left w:val="single" w:sz="4" w:space="0" w:color="000000"/>
              <w:bottom w:val="single" w:sz="4" w:space="0" w:color="000000"/>
              <w:right w:val="nil"/>
            </w:tcBorders>
          </w:tcPr>
          <w:p w14:paraId="275B47D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73DEE32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688" w:type="dxa"/>
            <w:tcBorders>
              <w:top w:val="single" w:sz="4" w:space="0" w:color="000000"/>
              <w:left w:val="single" w:sz="4" w:space="0" w:color="000000"/>
              <w:bottom w:val="single" w:sz="4" w:space="0" w:color="000000"/>
              <w:right w:val="single" w:sz="4" w:space="0" w:color="000000"/>
            </w:tcBorders>
          </w:tcPr>
          <w:p w14:paraId="48BC70C2"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677" w:type="dxa"/>
            <w:tcBorders>
              <w:top w:val="single" w:sz="4" w:space="0" w:color="000000"/>
              <w:left w:val="single" w:sz="4" w:space="0" w:color="000000"/>
              <w:bottom w:val="single" w:sz="4" w:space="0" w:color="000000"/>
              <w:right w:val="single" w:sz="4" w:space="0" w:color="000000"/>
            </w:tcBorders>
          </w:tcPr>
          <w:p w14:paraId="003EA16A"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674" w:type="dxa"/>
            <w:tcBorders>
              <w:top w:val="single" w:sz="4" w:space="0" w:color="000000"/>
              <w:left w:val="single" w:sz="4" w:space="0" w:color="000000"/>
              <w:bottom w:val="single" w:sz="4" w:space="0" w:color="000000"/>
              <w:right w:val="nil"/>
            </w:tcBorders>
          </w:tcPr>
          <w:p w14:paraId="7DC3184D" w14:textId="77777777" w:rsidR="002816DE" w:rsidRDefault="00A47437">
            <w:pPr>
              <w:spacing w:line="252" w:lineRule="auto"/>
              <w:jc w:val="both"/>
              <w:rPr>
                <w:rFonts w:ascii="Times New Roman" w:hAnsi="Times New Roman" w:cs="Times New Roman"/>
              </w:rPr>
            </w:pPr>
            <w:r>
              <w:rPr>
                <w:rFonts w:ascii="Times New Roman" w:hAnsi="Times New Roman" w:cs="Times New Roman"/>
              </w:rPr>
              <w:t>1</w:t>
            </w:r>
          </w:p>
        </w:tc>
        <w:tc>
          <w:tcPr>
            <w:tcW w:w="572" w:type="dxa"/>
            <w:tcBorders>
              <w:top w:val="single" w:sz="4" w:space="0" w:color="000000"/>
              <w:left w:val="single" w:sz="4" w:space="0" w:color="000000"/>
              <w:bottom w:val="single" w:sz="4" w:space="0" w:color="000000"/>
              <w:right w:val="nil"/>
            </w:tcBorders>
          </w:tcPr>
          <w:p w14:paraId="4088360A" w14:textId="77777777" w:rsidR="002816DE" w:rsidRDefault="002816DE">
            <w:pPr>
              <w:spacing w:line="252" w:lineRule="auto"/>
              <w:jc w:val="both"/>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448DED6E" w14:textId="77777777" w:rsidR="002816DE" w:rsidRDefault="002816DE">
            <w:pPr>
              <w:spacing w:line="252" w:lineRule="auto"/>
              <w:jc w:val="both"/>
              <w:rPr>
                <w:rFonts w:ascii="Times New Roman" w:hAnsi="Times New Roman" w:cs="Times New Roman"/>
              </w:rPr>
            </w:pPr>
          </w:p>
        </w:tc>
        <w:tc>
          <w:tcPr>
            <w:tcW w:w="1531" w:type="dxa"/>
            <w:gridSpan w:val="2"/>
            <w:tcBorders>
              <w:top w:val="single" w:sz="4" w:space="0" w:color="000000"/>
              <w:left w:val="single" w:sz="4" w:space="0" w:color="000000"/>
              <w:bottom w:val="single" w:sz="4" w:space="0" w:color="000000"/>
              <w:right w:val="nil"/>
            </w:tcBorders>
          </w:tcPr>
          <w:p w14:paraId="13DA7FF6"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Администрация Дубенского муниципального района</w:t>
            </w:r>
          </w:p>
        </w:tc>
        <w:tc>
          <w:tcPr>
            <w:tcW w:w="1367" w:type="dxa"/>
            <w:gridSpan w:val="2"/>
            <w:tcBorders>
              <w:top w:val="single" w:sz="4" w:space="0" w:color="000000"/>
              <w:left w:val="single" w:sz="4" w:space="0" w:color="000000"/>
              <w:bottom w:val="single" w:sz="4" w:space="0" w:color="000000"/>
              <w:right w:val="single" w:sz="4" w:space="0" w:color="000000"/>
            </w:tcBorders>
          </w:tcPr>
          <w:p w14:paraId="406BC287" w14:textId="77777777" w:rsidR="002816DE" w:rsidRDefault="002816DE">
            <w:pPr>
              <w:spacing w:line="252" w:lineRule="auto"/>
              <w:jc w:val="center"/>
              <w:rPr>
                <w:rFonts w:ascii="Times New Roman" w:hAnsi="Times New Roman" w:cs="Times New Roman"/>
              </w:rPr>
            </w:pPr>
          </w:p>
        </w:tc>
      </w:tr>
      <w:tr w:rsidR="002816DE" w14:paraId="2E575234" w14:textId="77777777">
        <w:tc>
          <w:tcPr>
            <w:tcW w:w="705" w:type="dxa"/>
            <w:tcBorders>
              <w:top w:val="single" w:sz="4" w:space="0" w:color="000000"/>
              <w:left w:val="single" w:sz="4" w:space="0" w:color="000000"/>
              <w:bottom w:val="single" w:sz="4" w:space="0" w:color="000000"/>
              <w:right w:val="nil"/>
            </w:tcBorders>
          </w:tcPr>
          <w:p w14:paraId="423C4C0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1.5</w:t>
            </w:r>
          </w:p>
        </w:tc>
        <w:tc>
          <w:tcPr>
            <w:tcW w:w="1952" w:type="dxa"/>
            <w:tcBorders>
              <w:top w:val="single" w:sz="4" w:space="0" w:color="000000"/>
              <w:left w:val="single" w:sz="4" w:space="0" w:color="000000"/>
              <w:bottom w:val="single" w:sz="4" w:space="0" w:color="000000"/>
              <w:right w:val="nil"/>
            </w:tcBorders>
          </w:tcPr>
          <w:p w14:paraId="1E3DE691" w14:textId="77777777" w:rsidR="002816DE" w:rsidRDefault="00A47437">
            <w:pPr>
              <w:rPr>
                <w:rFonts w:ascii="Times New Roman" w:hAnsi="Times New Roman" w:cs="Times New Roman"/>
              </w:rPr>
            </w:pPr>
            <w:r>
              <w:rPr>
                <w:rFonts w:ascii="Times New Roman" w:hAnsi="Times New Roman" w:cs="Times New Roman"/>
              </w:rPr>
              <w:t xml:space="preserve">Количество молодых </w:t>
            </w:r>
            <w:r>
              <w:rPr>
                <w:rFonts w:ascii="Times New Roman" w:hAnsi="Times New Roman" w:cs="Times New Roman"/>
              </w:rPr>
              <w:lastRenderedPageBreak/>
              <w:t>специалистов, заключивших в текущем году договора о предоставлении молодому специалисту пособия и подъемных</w:t>
            </w:r>
          </w:p>
        </w:tc>
        <w:tc>
          <w:tcPr>
            <w:tcW w:w="1031" w:type="dxa"/>
            <w:tcBorders>
              <w:top w:val="single" w:sz="4" w:space="0" w:color="000000"/>
              <w:left w:val="single" w:sz="4" w:space="0" w:color="000000"/>
              <w:bottom w:val="single" w:sz="4" w:space="0" w:color="000000"/>
              <w:right w:val="single" w:sz="4" w:space="0" w:color="000000"/>
            </w:tcBorders>
          </w:tcPr>
          <w:p w14:paraId="47C2F9D4" w14:textId="77777777" w:rsidR="002816DE" w:rsidRDefault="002816DE">
            <w:pPr>
              <w:spacing w:line="252" w:lineRule="auto"/>
              <w:jc w:val="center"/>
              <w:rPr>
                <w:rFonts w:ascii="Times New Roman" w:hAnsi="Times New Roman" w:cs="Times New Roman"/>
              </w:rPr>
            </w:pPr>
          </w:p>
        </w:tc>
        <w:tc>
          <w:tcPr>
            <w:tcW w:w="1247" w:type="dxa"/>
            <w:tcBorders>
              <w:top w:val="single" w:sz="4" w:space="0" w:color="000000"/>
              <w:left w:val="single" w:sz="4" w:space="0" w:color="000000"/>
              <w:bottom w:val="single" w:sz="4" w:space="0" w:color="000000"/>
              <w:right w:val="single" w:sz="4" w:space="0" w:color="000000"/>
            </w:tcBorders>
          </w:tcPr>
          <w:p w14:paraId="1DF719D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МП</w:t>
            </w:r>
          </w:p>
        </w:tc>
        <w:tc>
          <w:tcPr>
            <w:tcW w:w="1125" w:type="dxa"/>
            <w:tcBorders>
              <w:top w:val="single" w:sz="4" w:space="0" w:color="000000"/>
              <w:left w:val="single" w:sz="4" w:space="0" w:color="000000"/>
              <w:bottom w:val="single" w:sz="4" w:space="0" w:color="000000"/>
              <w:right w:val="nil"/>
            </w:tcBorders>
          </w:tcPr>
          <w:p w14:paraId="2BA77FE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чел</w:t>
            </w:r>
          </w:p>
        </w:tc>
        <w:tc>
          <w:tcPr>
            <w:tcW w:w="974" w:type="dxa"/>
            <w:tcBorders>
              <w:top w:val="single" w:sz="4" w:space="0" w:color="000000"/>
              <w:left w:val="single" w:sz="4" w:space="0" w:color="000000"/>
              <w:bottom w:val="single" w:sz="4" w:space="0" w:color="000000"/>
              <w:right w:val="single" w:sz="4" w:space="0" w:color="000000"/>
            </w:tcBorders>
          </w:tcPr>
          <w:p w14:paraId="53E1EA13" w14:textId="77777777" w:rsidR="002816DE" w:rsidRDefault="00A47437">
            <w:pPr>
              <w:spacing w:line="360" w:lineRule="auto"/>
              <w:jc w:val="center"/>
              <w:rPr>
                <w:rFonts w:ascii="Times New Roman" w:hAnsi="Times New Roman" w:cs="Times New Roman"/>
              </w:rPr>
            </w:pPr>
            <w:r>
              <w:rPr>
                <w:rFonts w:ascii="Times New Roman" w:hAnsi="Times New Roman" w:cs="Times New Roman"/>
              </w:rPr>
              <w:t>3</w:t>
            </w:r>
          </w:p>
        </w:tc>
        <w:tc>
          <w:tcPr>
            <w:tcW w:w="734" w:type="dxa"/>
            <w:tcBorders>
              <w:top w:val="single" w:sz="4" w:space="0" w:color="000000"/>
              <w:left w:val="single" w:sz="4" w:space="0" w:color="000000"/>
              <w:bottom w:val="single" w:sz="4" w:space="0" w:color="000000"/>
              <w:right w:val="nil"/>
            </w:tcBorders>
          </w:tcPr>
          <w:p w14:paraId="1CDDC71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677" w:type="dxa"/>
            <w:tcBorders>
              <w:top w:val="single" w:sz="4" w:space="0" w:color="000000"/>
              <w:left w:val="single" w:sz="4" w:space="0" w:color="000000"/>
              <w:bottom w:val="single" w:sz="4" w:space="0" w:color="000000"/>
              <w:right w:val="single" w:sz="4" w:space="0" w:color="000000"/>
            </w:tcBorders>
          </w:tcPr>
          <w:p w14:paraId="032BEF04"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688" w:type="dxa"/>
            <w:tcBorders>
              <w:top w:val="single" w:sz="4" w:space="0" w:color="000000"/>
              <w:left w:val="single" w:sz="4" w:space="0" w:color="000000"/>
              <w:bottom w:val="single" w:sz="4" w:space="0" w:color="000000"/>
              <w:right w:val="single" w:sz="4" w:space="0" w:color="000000"/>
            </w:tcBorders>
          </w:tcPr>
          <w:p w14:paraId="477D1344" w14:textId="77777777" w:rsidR="002816DE" w:rsidRDefault="00A47437">
            <w:pPr>
              <w:spacing w:line="252" w:lineRule="auto"/>
              <w:jc w:val="both"/>
              <w:rPr>
                <w:rFonts w:ascii="Times New Roman" w:hAnsi="Times New Roman" w:cs="Times New Roman"/>
              </w:rPr>
            </w:pPr>
            <w:r>
              <w:rPr>
                <w:rFonts w:ascii="Times New Roman" w:hAnsi="Times New Roman" w:cs="Times New Roman"/>
              </w:rPr>
              <w:t>3</w:t>
            </w:r>
          </w:p>
        </w:tc>
        <w:tc>
          <w:tcPr>
            <w:tcW w:w="677" w:type="dxa"/>
            <w:tcBorders>
              <w:top w:val="single" w:sz="4" w:space="0" w:color="000000"/>
              <w:left w:val="single" w:sz="4" w:space="0" w:color="000000"/>
              <w:bottom w:val="single" w:sz="4" w:space="0" w:color="000000"/>
              <w:right w:val="single" w:sz="4" w:space="0" w:color="000000"/>
            </w:tcBorders>
          </w:tcPr>
          <w:p w14:paraId="2458F4FE" w14:textId="77777777" w:rsidR="002816DE" w:rsidRDefault="00A47437">
            <w:pPr>
              <w:spacing w:line="252" w:lineRule="auto"/>
              <w:jc w:val="both"/>
              <w:rPr>
                <w:rFonts w:ascii="Times New Roman" w:hAnsi="Times New Roman" w:cs="Times New Roman"/>
              </w:rPr>
            </w:pPr>
            <w:r>
              <w:rPr>
                <w:rFonts w:ascii="Times New Roman" w:hAnsi="Times New Roman" w:cs="Times New Roman"/>
              </w:rPr>
              <w:t>3</w:t>
            </w:r>
          </w:p>
        </w:tc>
        <w:tc>
          <w:tcPr>
            <w:tcW w:w="674" w:type="dxa"/>
            <w:tcBorders>
              <w:top w:val="single" w:sz="4" w:space="0" w:color="000000"/>
              <w:left w:val="single" w:sz="4" w:space="0" w:color="000000"/>
              <w:bottom w:val="single" w:sz="4" w:space="0" w:color="000000"/>
              <w:right w:val="nil"/>
            </w:tcBorders>
          </w:tcPr>
          <w:p w14:paraId="03BB843A" w14:textId="77777777" w:rsidR="002816DE" w:rsidRDefault="00A47437">
            <w:pPr>
              <w:spacing w:line="252" w:lineRule="auto"/>
              <w:jc w:val="both"/>
              <w:rPr>
                <w:rFonts w:ascii="Times New Roman" w:hAnsi="Times New Roman" w:cs="Times New Roman"/>
              </w:rPr>
            </w:pPr>
            <w:r>
              <w:rPr>
                <w:rFonts w:ascii="Times New Roman" w:hAnsi="Times New Roman" w:cs="Times New Roman"/>
              </w:rPr>
              <w:t>3</w:t>
            </w:r>
          </w:p>
        </w:tc>
        <w:tc>
          <w:tcPr>
            <w:tcW w:w="572" w:type="dxa"/>
            <w:tcBorders>
              <w:top w:val="single" w:sz="4" w:space="0" w:color="000000"/>
              <w:left w:val="single" w:sz="4" w:space="0" w:color="000000"/>
              <w:bottom w:val="single" w:sz="4" w:space="0" w:color="000000"/>
              <w:right w:val="nil"/>
            </w:tcBorders>
          </w:tcPr>
          <w:p w14:paraId="4BCC5147" w14:textId="77777777" w:rsidR="002816DE" w:rsidRDefault="002816DE">
            <w:pPr>
              <w:spacing w:line="252" w:lineRule="auto"/>
              <w:jc w:val="both"/>
              <w:rPr>
                <w:rFonts w:ascii="Times New Roman" w:hAnsi="Times New Roman" w:cs="Times New Roman"/>
              </w:rPr>
            </w:pPr>
          </w:p>
        </w:tc>
        <w:tc>
          <w:tcPr>
            <w:tcW w:w="674" w:type="dxa"/>
            <w:tcBorders>
              <w:top w:val="single" w:sz="4" w:space="0" w:color="000000"/>
              <w:left w:val="single" w:sz="4" w:space="0" w:color="000000"/>
              <w:bottom w:val="single" w:sz="4" w:space="0" w:color="000000"/>
              <w:right w:val="nil"/>
            </w:tcBorders>
          </w:tcPr>
          <w:p w14:paraId="7856F113" w14:textId="77777777" w:rsidR="002816DE" w:rsidRDefault="002816DE">
            <w:pPr>
              <w:spacing w:line="252" w:lineRule="auto"/>
              <w:jc w:val="both"/>
              <w:rPr>
                <w:rFonts w:ascii="Times New Roman" w:hAnsi="Times New Roman" w:cs="Times New Roman"/>
              </w:rPr>
            </w:pPr>
          </w:p>
        </w:tc>
        <w:tc>
          <w:tcPr>
            <w:tcW w:w="1531" w:type="dxa"/>
            <w:gridSpan w:val="2"/>
            <w:tcBorders>
              <w:top w:val="single" w:sz="4" w:space="0" w:color="000000"/>
              <w:left w:val="single" w:sz="4" w:space="0" w:color="000000"/>
              <w:bottom w:val="single" w:sz="4" w:space="0" w:color="000000"/>
              <w:right w:val="nil"/>
            </w:tcBorders>
          </w:tcPr>
          <w:p w14:paraId="3A6B4F67"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 xml:space="preserve">Администрация </w:t>
            </w:r>
            <w:r>
              <w:rPr>
                <w:rFonts w:ascii="Times New Roman" w:hAnsi="Times New Roman" w:cs="Times New Roman"/>
              </w:rPr>
              <w:lastRenderedPageBreak/>
              <w:t>Дубенского муниципального района</w:t>
            </w:r>
          </w:p>
        </w:tc>
        <w:tc>
          <w:tcPr>
            <w:tcW w:w="1367" w:type="dxa"/>
            <w:gridSpan w:val="2"/>
            <w:tcBorders>
              <w:top w:val="single" w:sz="4" w:space="0" w:color="000000"/>
              <w:left w:val="single" w:sz="4" w:space="0" w:color="000000"/>
              <w:bottom w:val="single" w:sz="4" w:space="0" w:color="000000"/>
              <w:right w:val="single" w:sz="4" w:space="0" w:color="000000"/>
            </w:tcBorders>
          </w:tcPr>
          <w:p w14:paraId="41D1F2AB" w14:textId="77777777" w:rsidR="002816DE" w:rsidRDefault="002816DE">
            <w:pPr>
              <w:spacing w:line="252" w:lineRule="auto"/>
              <w:jc w:val="center"/>
              <w:rPr>
                <w:rFonts w:ascii="Times New Roman" w:hAnsi="Times New Roman" w:cs="Times New Roman"/>
              </w:rPr>
            </w:pPr>
          </w:p>
        </w:tc>
      </w:tr>
    </w:tbl>
    <w:p w14:paraId="66F964B0" w14:textId="77777777" w:rsidR="002816DE" w:rsidRDefault="00A47437">
      <w:pPr>
        <w:suppressAutoHyphens/>
        <w:jc w:val="center"/>
        <w:rPr>
          <w:rFonts w:ascii="Times New Roman CYR" w:hAnsi="Times New Roman CYR" w:cs="Times New Roman CYR"/>
          <w:color w:val="000000"/>
          <w:sz w:val="28"/>
          <w:szCs w:val="28"/>
        </w:rPr>
      </w:pPr>
      <w:r>
        <w:rPr>
          <w:rFonts w:ascii="Times New Roman CYR" w:hAnsi="Times New Roman CYR" w:cs="Times New Roman CYR"/>
          <w:b/>
          <w:bCs/>
          <w:sz w:val="28"/>
          <w:szCs w:val="28"/>
        </w:rPr>
        <w:t>2. Перечень мероприятий (результатов) комплекса процессных мероприятий</w:t>
      </w:r>
    </w:p>
    <w:tbl>
      <w:tblPr>
        <w:tblW w:w="14575" w:type="dxa"/>
        <w:tblInd w:w="162" w:type="dxa"/>
        <w:tblLayout w:type="fixed"/>
        <w:tblLook w:val="04A0" w:firstRow="1" w:lastRow="0" w:firstColumn="1" w:lastColumn="0" w:noHBand="0" w:noVBand="1"/>
      </w:tblPr>
      <w:tblGrid>
        <w:gridCol w:w="571"/>
        <w:gridCol w:w="3060"/>
        <w:gridCol w:w="1890"/>
        <w:gridCol w:w="2080"/>
        <w:gridCol w:w="1021"/>
        <w:gridCol w:w="992"/>
        <w:gridCol w:w="709"/>
        <w:gridCol w:w="709"/>
        <w:gridCol w:w="708"/>
        <w:gridCol w:w="709"/>
        <w:gridCol w:w="775"/>
        <w:gridCol w:w="643"/>
        <w:gridCol w:w="708"/>
      </w:tblGrid>
      <w:tr w:rsidR="002816DE" w14:paraId="7050F14C" w14:textId="77777777">
        <w:tc>
          <w:tcPr>
            <w:tcW w:w="571" w:type="dxa"/>
            <w:vMerge w:val="restart"/>
            <w:tcBorders>
              <w:top w:val="single" w:sz="4" w:space="0" w:color="000000"/>
              <w:left w:val="single" w:sz="4" w:space="0" w:color="000000"/>
              <w:bottom w:val="single" w:sz="4" w:space="0" w:color="000000"/>
              <w:right w:val="nil"/>
            </w:tcBorders>
          </w:tcPr>
          <w:p w14:paraId="08989EF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N</w:t>
            </w:r>
          </w:p>
          <w:p w14:paraId="62161F59"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п/п</w:t>
            </w:r>
          </w:p>
        </w:tc>
        <w:tc>
          <w:tcPr>
            <w:tcW w:w="3060" w:type="dxa"/>
            <w:vMerge w:val="restart"/>
            <w:tcBorders>
              <w:top w:val="single" w:sz="4" w:space="0" w:color="000000"/>
              <w:left w:val="single" w:sz="4" w:space="0" w:color="000000"/>
              <w:bottom w:val="single" w:sz="4" w:space="0" w:color="000000"/>
              <w:right w:val="nil"/>
            </w:tcBorders>
          </w:tcPr>
          <w:p w14:paraId="05BD8216"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Наименование мероприятия (результата)</w:t>
            </w:r>
          </w:p>
        </w:tc>
        <w:tc>
          <w:tcPr>
            <w:tcW w:w="1890" w:type="dxa"/>
            <w:vMerge w:val="restart"/>
            <w:tcBorders>
              <w:top w:val="single" w:sz="4" w:space="0" w:color="000000"/>
              <w:left w:val="single" w:sz="4" w:space="0" w:color="000000"/>
              <w:bottom w:val="single" w:sz="4" w:space="0" w:color="000000"/>
              <w:right w:val="nil"/>
            </w:tcBorders>
          </w:tcPr>
          <w:p w14:paraId="523436E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Тип</w:t>
            </w:r>
          </w:p>
          <w:p w14:paraId="382BC6A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мероприятия</w:t>
            </w:r>
          </w:p>
          <w:p w14:paraId="027133D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(результата)</w:t>
            </w:r>
          </w:p>
        </w:tc>
        <w:tc>
          <w:tcPr>
            <w:tcW w:w="2080" w:type="dxa"/>
            <w:vMerge w:val="restart"/>
            <w:tcBorders>
              <w:top w:val="single" w:sz="4" w:space="0" w:color="000000"/>
              <w:left w:val="single" w:sz="4" w:space="0" w:color="000000"/>
              <w:bottom w:val="single" w:sz="4" w:space="0" w:color="000000"/>
              <w:right w:val="nil"/>
            </w:tcBorders>
          </w:tcPr>
          <w:p w14:paraId="4BDD740D"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Характеристика</w:t>
            </w:r>
          </w:p>
        </w:tc>
        <w:tc>
          <w:tcPr>
            <w:tcW w:w="1021" w:type="dxa"/>
            <w:vMerge w:val="restart"/>
            <w:tcBorders>
              <w:top w:val="single" w:sz="4" w:space="0" w:color="000000"/>
              <w:left w:val="single" w:sz="4" w:space="0" w:color="000000"/>
              <w:bottom w:val="single" w:sz="4" w:space="0" w:color="000000"/>
              <w:right w:val="nil"/>
            </w:tcBorders>
          </w:tcPr>
          <w:p w14:paraId="09B9E72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 xml:space="preserve">Единица измерения (по </w:t>
            </w:r>
            <w:hyperlink r:id="rId20" w:history="1">
              <w:r>
                <w:rPr>
                  <w:rFonts w:ascii="Times New Roman" w:hAnsi="Times New Roman" w:cs="Times New Roman"/>
                  <w:color w:val="0000FF"/>
                  <w:u w:val="single"/>
                </w:rPr>
                <w:t>ОКЕИ</w:t>
              </w:r>
            </w:hyperlink>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tcPr>
          <w:p w14:paraId="3BE47D4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Базовое значение</w:t>
            </w:r>
          </w:p>
        </w:tc>
        <w:tc>
          <w:tcPr>
            <w:tcW w:w="4961" w:type="dxa"/>
            <w:gridSpan w:val="7"/>
            <w:tcBorders>
              <w:top w:val="single" w:sz="4" w:space="0" w:color="000000"/>
              <w:left w:val="single" w:sz="4" w:space="0" w:color="000000"/>
              <w:bottom w:val="single" w:sz="4" w:space="0" w:color="000000"/>
              <w:right w:val="single" w:sz="4" w:space="0" w:color="000000"/>
            </w:tcBorders>
          </w:tcPr>
          <w:p w14:paraId="47A71802"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Значения мероприятия (результата) по годам</w:t>
            </w:r>
          </w:p>
        </w:tc>
      </w:tr>
      <w:tr w:rsidR="002816DE" w14:paraId="176CE6B6" w14:textId="77777777">
        <w:tc>
          <w:tcPr>
            <w:tcW w:w="571" w:type="dxa"/>
            <w:vMerge/>
            <w:tcBorders>
              <w:top w:val="single" w:sz="4" w:space="0" w:color="000000"/>
              <w:left w:val="single" w:sz="4" w:space="0" w:color="000000"/>
              <w:bottom w:val="single" w:sz="4" w:space="0" w:color="000000"/>
              <w:right w:val="nil"/>
            </w:tcBorders>
            <w:vAlign w:val="center"/>
          </w:tcPr>
          <w:p w14:paraId="6C45D204" w14:textId="77777777" w:rsidR="002816DE" w:rsidRDefault="002816DE">
            <w:pPr>
              <w:spacing w:line="252" w:lineRule="auto"/>
              <w:rPr>
                <w:rFonts w:ascii="Times New Roman" w:hAnsi="Times New Roman" w:cs="Times New Roman"/>
              </w:rPr>
            </w:pPr>
          </w:p>
        </w:tc>
        <w:tc>
          <w:tcPr>
            <w:tcW w:w="3060" w:type="dxa"/>
            <w:vMerge/>
            <w:tcBorders>
              <w:top w:val="single" w:sz="4" w:space="0" w:color="000000"/>
              <w:left w:val="single" w:sz="4" w:space="0" w:color="000000"/>
              <w:bottom w:val="single" w:sz="4" w:space="0" w:color="000000"/>
              <w:right w:val="nil"/>
            </w:tcBorders>
            <w:vAlign w:val="center"/>
          </w:tcPr>
          <w:p w14:paraId="4D96C263" w14:textId="77777777" w:rsidR="002816DE" w:rsidRDefault="002816DE">
            <w:pPr>
              <w:spacing w:line="252" w:lineRule="auto"/>
              <w:rPr>
                <w:rFonts w:ascii="Times New Roman" w:hAnsi="Times New Roman" w:cs="Times New Roman"/>
              </w:rPr>
            </w:pPr>
          </w:p>
        </w:tc>
        <w:tc>
          <w:tcPr>
            <w:tcW w:w="1890" w:type="dxa"/>
            <w:vMerge/>
            <w:tcBorders>
              <w:top w:val="single" w:sz="4" w:space="0" w:color="000000"/>
              <w:left w:val="single" w:sz="4" w:space="0" w:color="000000"/>
              <w:bottom w:val="single" w:sz="4" w:space="0" w:color="000000"/>
              <w:right w:val="nil"/>
            </w:tcBorders>
            <w:vAlign w:val="center"/>
          </w:tcPr>
          <w:p w14:paraId="2BAC2F33" w14:textId="77777777" w:rsidR="002816DE" w:rsidRDefault="002816DE">
            <w:pPr>
              <w:spacing w:line="252" w:lineRule="auto"/>
              <w:rPr>
                <w:rFonts w:ascii="Times New Roman" w:hAnsi="Times New Roman" w:cs="Times New Roman"/>
              </w:rPr>
            </w:pPr>
          </w:p>
        </w:tc>
        <w:tc>
          <w:tcPr>
            <w:tcW w:w="2080" w:type="dxa"/>
            <w:vMerge/>
            <w:tcBorders>
              <w:top w:val="single" w:sz="4" w:space="0" w:color="000000"/>
              <w:left w:val="single" w:sz="4" w:space="0" w:color="000000"/>
              <w:bottom w:val="single" w:sz="4" w:space="0" w:color="000000"/>
              <w:right w:val="nil"/>
            </w:tcBorders>
            <w:vAlign w:val="center"/>
          </w:tcPr>
          <w:p w14:paraId="079B8C33" w14:textId="77777777" w:rsidR="002816DE" w:rsidRDefault="002816DE">
            <w:pPr>
              <w:spacing w:line="252" w:lineRule="auto"/>
              <w:rPr>
                <w:rFonts w:ascii="Times New Roman" w:hAnsi="Times New Roman" w:cs="Times New Roman"/>
              </w:rPr>
            </w:pPr>
          </w:p>
        </w:tc>
        <w:tc>
          <w:tcPr>
            <w:tcW w:w="1021" w:type="dxa"/>
            <w:vMerge/>
            <w:tcBorders>
              <w:top w:val="single" w:sz="4" w:space="0" w:color="000000"/>
              <w:left w:val="single" w:sz="4" w:space="0" w:color="000000"/>
              <w:bottom w:val="single" w:sz="4" w:space="0" w:color="000000"/>
              <w:right w:val="nil"/>
            </w:tcBorders>
            <w:vAlign w:val="center"/>
          </w:tcPr>
          <w:p w14:paraId="755E3DBE" w14:textId="77777777" w:rsidR="002816DE" w:rsidRDefault="002816DE">
            <w:pPr>
              <w:spacing w:line="252" w:lineRule="auto"/>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3B738B39"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2025</w:t>
            </w:r>
          </w:p>
        </w:tc>
        <w:tc>
          <w:tcPr>
            <w:tcW w:w="709" w:type="dxa"/>
            <w:tcBorders>
              <w:top w:val="nil"/>
              <w:left w:val="single" w:sz="4" w:space="0" w:color="000000"/>
              <w:bottom w:val="single" w:sz="4" w:space="0" w:color="000000"/>
              <w:right w:val="nil"/>
            </w:tcBorders>
          </w:tcPr>
          <w:p w14:paraId="5AB0E472" w14:textId="77777777" w:rsidR="002816DE" w:rsidRDefault="00A47437">
            <w:pPr>
              <w:spacing w:line="252" w:lineRule="auto"/>
              <w:jc w:val="both"/>
              <w:rPr>
                <w:rFonts w:ascii="Times New Roman" w:hAnsi="Times New Roman" w:cs="Times New Roman"/>
              </w:rPr>
            </w:pPr>
            <w:r>
              <w:rPr>
                <w:rFonts w:ascii="Times New Roman" w:hAnsi="Times New Roman" w:cs="Times New Roman"/>
              </w:rPr>
              <w:t>2026</w:t>
            </w:r>
          </w:p>
        </w:tc>
        <w:tc>
          <w:tcPr>
            <w:tcW w:w="709" w:type="dxa"/>
            <w:tcBorders>
              <w:top w:val="single" w:sz="4" w:space="0" w:color="000000"/>
              <w:left w:val="single" w:sz="4" w:space="0" w:color="000000"/>
              <w:bottom w:val="nil"/>
              <w:right w:val="nil"/>
            </w:tcBorders>
          </w:tcPr>
          <w:p w14:paraId="4F38C1F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2027</w:t>
            </w:r>
          </w:p>
        </w:tc>
        <w:tc>
          <w:tcPr>
            <w:tcW w:w="708" w:type="dxa"/>
            <w:tcBorders>
              <w:top w:val="single" w:sz="4" w:space="0" w:color="000000"/>
              <w:left w:val="single" w:sz="4" w:space="0" w:color="000000"/>
              <w:bottom w:val="nil"/>
              <w:right w:val="nil"/>
            </w:tcBorders>
          </w:tcPr>
          <w:p w14:paraId="4F76887C"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2028</w:t>
            </w:r>
          </w:p>
        </w:tc>
        <w:tc>
          <w:tcPr>
            <w:tcW w:w="709" w:type="dxa"/>
            <w:tcBorders>
              <w:top w:val="single" w:sz="4" w:space="0" w:color="000000"/>
              <w:left w:val="single" w:sz="4" w:space="0" w:color="000000"/>
              <w:bottom w:val="nil"/>
              <w:right w:val="nil"/>
            </w:tcBorders>
          </w:tcPr>
          <w:p w14:paraId="115ECFC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2029</w:t>
            </w:r>
          </w:p>
        </w:tc>
        <w:tc>
          <w:tcPr>
            <w:tcW w:w="775" w:type="dxa"/>
            <w:tcBorders>
              <w:top w:val="single" w:sz="4" w:space="0" w:color="000000"/>
              <w:left w:val="single" w:sz="4" w:space="0" w:color="000000"/>
              <w:bottom w:val="nil"/>
              <w:right w:val="single" w:sz="4" w:space="0" w:color="000000"/>
            </w:tcBorders>
          </w:tcPr>
          <w:p w14:paraId="7D55806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2030</w:t>
            </w:r>
          </w:p>
        </w:tc>
        <w:tc>
          <w:tcPr>
            <w:tcW w:w="643" w:type="dxa"/>
            <w:tcBorders>
              <w:top w:val="single" w:sz="4" w:space="0" w:color="000000"/>
              <w:left w:val="single" w:sz="4" w:space="0" w:color="000000"/>
              <w:bottom w:val="nil"/>
              <w:right w:val="single" w:sz="4" w:space="0" w:color="000000"/>
            </w:tcBorders>
          </w:tcPr>
          <w:p w14:paraId="542C907E" w14:textId="77777777" w:rsidR="002816DE" w:rsidRDefault="002816DE">
            <w:pPr>
              <w:spacing w:line="252" w:lineRule="auto"/>
              <w:jc w:val="center"/>
              <w:rPr>
                <w:rFonts w:ascii="Times New Roman" w:hAnsi="Times New Roman" w:cs="Times New Roman"/>
              </w:rPr>
            </w:pPr>
          </w:p>
        </w:tc>
        <w:tc>
          <w:tcPr>
            <w:tcW w:w="708" w:type="dxa"/>
            <w:tcBorders>
              <w:top w:val="single" w:sz="4" w:space="0" w:color="000000"/>
              <w:left w:val="single" w:sz="4" w:space="0" w:color="000000"/>
              <w:bottom w:val="nil"/>
              <w:right w:val="single" w:sz="4" w:space="0" w:color="000000"/>
            </w:tcBorders>
          </w:tcPr>
          <w:p w14:paraId="4CB002EC" w14:textId="77777777" w:rsidR="002816DE" w:rsidRDefault="002816DE">
            <w:pPr>
              <w:spacing w:line="252" w:lineRule="auto"/>
              <w:jc w:val="center"/>
              <w:rPr>
                <w:rFonts w:ascii="Times New Roman" w:hAnsi="Times New Roman" w:cs="Times New Roman"/>
              </w:rPr>
            </w:pPr>
          </w:p>
        </w:tc>
      </w:tr>
      <w:tr w:rsidR="002816DE" w14:paraId="2E0A7272" w14:textId="77777777">
        <w:tc>
          <w:tcPr>
            <w:tcW w:w="571" w:type="dxa"/>
            <w:tcBorders>
              <w:top w:val="single" w:sz="4" w:space="0" w:color="000000"/>
              <w:left w:val="single" w:sz="4" w:space="0" w:color="000000"/>
              <w:bottom w:val="nil"/>
              <w:right w:val="nil"/>
            </w:tcBorders>
          </w:tcPr>
          <w:p w14:paraId="47DB98D4"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3060" w:type="dxa"/>
            <w:tcBorders>
              <w:top w:val="single" w:sz="4" w:space="0" w:color="000000"/>
              <w:left w:val="single" w:sz="4" w:space="0" w:color="000000"/>
              <w:bottom w:val="single" w:sz="4" w:space="0" w:color="auto"/>
              <w:right w:val="nil"/>
            </w:tcBorders>
          </w:tcPr>
          <w:p w14:paraId="4E82C62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w:t>
            </w:r>
          </w:p>
        </w:tc>
        <w:tc>
          <w:tcPr>
            <w:tcW w:w="1890" w:type="dxa"/>
            <w:tcBorders>
              <w:top w:val="single" w:sz="4" w:space="0" w:color="000000"/>
              <w:left w:val="single" w:sz="4" w:space="0" w:color="000000"/>
              <w:bottom w:val="single" w:sz="4" w:space="0" w:color="auto"/>
              <w:right w:val="nil"/>
            </w:tcBorders>
          </w:tcPr>
          <w:p w14:paraId="09F85E1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2080" w:type="dxa"/>
            <w:tcBorders>
              <w:top w:val="single" w:sz="4" w:space="0" w:color="000000"/>
              <w:left w:val="single" w:sz="4" w:space="0" w:color="000000"/>
              <w:bottom w:val="single" w:sz="4" w:space="0" w:color="auto"/>
              <w:right w:val="nil"/>
            </w:tcBorders>
          </w:tcPr>
          <w:p w14:paraId="183DB03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4</w:t>
            </w:r>
          </w:p>
        </w:tc>
        <w:tc>
          <w:tcPr>
            <w:tcW w:w="1021" w:type="dxa"/>
            <w:tcBorders>
              <w:top w:val="single" w:sz="4" w:space="0" w:color="000000"/>
              <w:left w:val="single" w:sz="4" w:space="0" w:color="000000"/>
              <w:bottom w:val="single" w:sz="4" w:space="0" w:color="auto"/>
              <w:right w:val="nil"/>
            </w:tcBorders>
          </w:tcPr>
          <w:p w14:paraId="119DA8AA"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auto"/>
              <w:right w:val="single" w:sz="4" w:space="0" w:color="000000"/>
            </w:tcBorders>
          </w:tcPr>
          <w:p w14:paraId="685C3934"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6</w:t>
            </w:r>
          </w:p>
        </w:tc>
        <w:tc>
          <w:tcPr>
            <w:tcW w:w="709" w:type="dxa"/>
            <w:tcBorders>
              <w:top w:val="single" w:sz="4" w:space="0" w:color="000000"/>
              <w:left w:val="single" w:sz="4" w:space="0" w:color="000000"/>
              <w:bottom w:val="single" w:sz="4" w:space="0" w:color="auto"/>
              <w:right w:val="nil"/>
            </w:tcBorders>
          </w:tcPr>
          <w:p w14:paraId="350B699E"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7</w:t>
            </w:r>
          </w:p>
        </w:tc>
        <w:tc>
          <w:tcPr>
            <w:tcW w:w="709" w:type="dxa"/>
            <w:tcBorders>
              <w:top w:val="single" w:sz="4" w:space="0" w:color="000000"/>
              <w:left w:val="single" w:sz="4" w:space="0" w:color="000000"/>
              <w:bottom w:val="single" w:sz="4" w:space="0" w:color="auto"/>
              <w:right w:val="nil"/>
            </w:tcBorders>
          </w:tcPr>
          <w:p w14:paraId="11DF913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8</w:t>
            </w:r>
          </w:p>
        </w:tc>
        <w:tc>
          <w:tcPr>
            <w:tcW w:w="708" w:type="dxa"/>
            <w:tcBorders>
              <w:top w:val="single" w:sz="4" w:space="0" w:color="000000"/>
              <w:left w:val="single" w:sz="4" w:space="0" w:color="000000"/>
              <w:bottom w:val="single" w:sz="4" w:space="0" w:color="auto"/>
              <w:right w:val="nil"/>
            </w:tcBorders>
          </w:tcPr>
          <w:p w14:paraId="48D1C08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9</w:t>
            </w:r>
          </w:p>
        </w:tc>
        <w:tc>
          <w:tcPr>
            <w:tcW w:w="709" w:type="dxa"/>
            <w:tcBorders>
              <w:top w:val="single" w:sz="4" w:space="0" w:color="000000"/>
              <w:left w:val="single" w:sz="4" w:space="0" w:color="000000"/>
              <w:bottom w:val="single" w:sz="4" w:space="0" w:color="auto"/>
              <w:right w:val="nil"/>
            </w:tcBorders>
          </w:tcPr>
          <w:p w14:paraId="31D37F3D"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10</w:t>
            </w:r>
          </w:p>
        </w:tc>
        <w:tc>
          <w:tcPr>
            <w:tcW w:w="775" w:type="dxa"/>
            <w:tcBorders>
              <w:top w:val="single" w:sz="4" w:space="0" w:color="000000"/>
              <w:left w:val="single" w:sz="4" w:space="0" w:color="000000"/>
              <w:bottom w:val="single" w:sz="4" w:space="0" w:color="auto"/>
              <w:right w:val="single" w:sz="4" w:space="0" w:color="000000"/>
            </w:tcBorders>
          </w:tcPr>
          <w:p w14:paraId="19C5279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11</w:t>
            </w:r>
          </w:p>
        </w:tc>
        <w:tc>
          <w:tcPr>
            <w:tcW w:w="643" w:type="dxa"/>
            <w:tcBorders>
              <w:top w:val="single" w:sz="4" w:space="0" w:color="000000"/>
              <w:left w:val="single" w:sz="4" w:space="0" w:color="000000"/>
              <w:bottom w:val="single" w:sz="4" w:space="0" w:color="auto"/>
              <w:right w:val="single" w:sz="4" w:space="0" w:color="000000"/>
            </w:tcBorders>
          </w:tcPr>
          <w:p w14:paraId="3B8CC34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12</w:t>
            </w:r>
          </w:p>
        </w:tc>
        <w:tc>
          <w:tcPr>
            <w:tcW w:w="708" w:type="dxa"/>
            <w:tcBorders>
              <w:top w:val="single" w:sz="4" w:space="0" w:color="000000"/>
              <w:left w:val="single" w:sz="4" w:space="0" w:color="000000"/>
              <w:bottom w:val="single" w:sz="4" w:space="0" w:color="auto"/>
              <w:right w:val="single" w:sz="4" w:space="0" w:color="000000"/>
            </w:tcBorders>
          </w:tcPr>
          <w:p w14:paraId="222CDC4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13</w:t>
            </w:r>
          </w:p>
        </w:tc>
      </w:tr>
      <w:tr w:rsidR="002816DE" w14:paraId="6E7E8ACA" w14:textId="77777777">
        <w:tc>
          <w:tcPr>
            <w:tcW w:w="571" w:type="dxa"/>
            <w:tcBorders>
              <w:top w:val="single" w:sz="4" w:space="0" w:color="000000"/>
              <w:left w:val="single" w:sz="4" w:space="0" w:color="000000"/>
              <w:bottom w:val="single" w:sz="4" w:space="0" w:color="000000"/>
              <w:right w:val="single" w:sz="4" w:space="0" w:color="auto"/>
            </w:tcBorders>
          </w:tcPr>
          <w:p w14:paraId="61D5482B"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p w14:paraId="4E3E81C5" w14:textId="77777777" w:rsidR="002816DE" w:rsidRDefault="002816DE">
            <w:pPr>
              <w:spacing w:line="252" w:lineRule="auto"/>
              <w:jc w:val="center"/>
              <w:rPr>
                <w:rFonts w:ascii="Times New Roman" w:hAnsi="Times New Roman" w:cs="Times New Roman"/>
              </w:rPr>
            </w:pPr>
          </w:p>
          <w:p w14:paraId="4F054ED6" w14:textId="77777777" w:rsidR="002816DE" w:rsidRDefault="002816DE">
            <w:pPr>
              <w:spacing w:line="252" w:lineRule="auto"/>
              <w:jc w:val="center"/>
              <w:rPr>
                <w:rFonts w:ascii="Times New Roman" w:hAnsi="Times New Roman" w:cs="Times New Roman"/>
              </w:rPr>
            </w:pPr>
          </w:p>
          <w:p w14:paraId="19AE53A4" w14:textId="77777777" w:rsidR="002816DE" w:rsidRDefault="002816DE">
            <w:pPr>
              <w:spacing w:line="252" w:lineRule="auto"/>
              <w:jc w:val="center"/>
              <w:rPr>
                <w:rFonts w:ascii="Times New Roman" w:hAnsi="Times New Roman" w:cs="Times New Roman"/>
              </w:rPr>
            </w:pPr>
          </w:p>
          <w:p w14:paraId="4FCB83A2" w14:textId="77777777" w:rsidR="002816DE" w:rsidRDefault="002816DE">
            <w:pPr>
              <w:spacing w:line="252" w:lineRule="auto"/>
              <w:jc w:val="center"/>
              <w:rPr>
                <w:rFonts w:ascii="Times New Roman" w:hAnsi="Times New Roman" w:cs="Times New Roman"/>
              </w:rPr>
            </w:pPr>
          </w:p>
          <w:p w14:paraId="4D85BB83" w14:textId="77777777" w:rsidR="002816DE" w:rsidRDefault="002816DE">
            <w:pPr>
              <w:spacing w:line="252" w:lineRule="auto"/>
              <w:jc w:val="center"/>
              <w:rPr>
                <w:rFonts w:ascii="Times New Roman" w:hAnsi="Times New Roman" w:cs="Times New Roman"/>
              </w:rPr>
            </w:pPr>
          </w:p>
          <w:p w14:paraId="1E776C61" w14:textId="77777777" w:rsidR="002816DE" w:rsidRDefault="002816DE">
            <w:pPr>
              <w:spacing w:line="252" w:lineRule="auto"/>
              <w:jc w:val="center"/>
              <w:rPr>
                <w:rFonts w:ascii="Times New Roman" w:hAnsi="Times New Roman" w:cs="Times New Roman"/>
              </w:rPr>
            </w:pPr>
          </w:p>
          <w:p w14:paraId="66858C45" w14:textId="77777777" w:rsidR="002816DE" w:rsidRDefault="002816DE">
            <w:pPr>
              <w:spacing w:line="252" w:lineRule="auto"/>
              <w:jc w:val="center"/>
              <w:rPr>
                <w:rFonts w:ascii="Times New Roman" w:hAnsi="Times New Roman" w:cs="Times New Roman"/>
              </w:rPr>
            </w:pPr>
          </w:p>
        </w:tc>
        <w:tc>
          <w:tcPr>
            <w:tcW w:w="3060" w:type="dxa"/>
            <w:tcBorders>
              <w:top w:val="single" w:sz="4" w:space="0" w:color="auto"/>
              <w:left w:val="single" w:sz="4" w:space="0" w:color="auto"/>
              <w:bottom w:val="single" w:sz="4" w:space="0" w:color="auto"/>
              <w:right w:val="single" w:sz="4" w:space="0" w:color="auto"/>
            </w:tcBorders>
          </w:tcPr>
          <w:p w14:paraId="2C631466" w14:textId="77777777" w:rsidR="002816DE" w:rsidRDefault="00A47437">
            <w:pPr>
              <w:rPr>
                <w:rFonts w:ascii="Times New Roman" w:hAnsi="Times New Roman" w:cs="Times New Roman"/>
              </w:rPr>
            </w:pPr>
            <w:r>
              <w:rPr>
                <w:rFonts w:ascii="Times New Roman" w:hAnsi="Times New Roman" w:cs="Times New Roman"/>
              </w:rPr>
              <w:t>созданы правовые, организационные, социально-экономические и информационные условия, способствующие поддержке кадрового потенциала агропромышленного комплекса Республики Мордовия;</w:t>
            </w:r>
          </w:p>
          <w:p w14:paraId="70126505" w14:textId="77777777" w:rsidR="002816DE" w:rsidRDefault="00A47437">
            <w:pPr>
              <w:rPr>
                <w:rFonts w:ascii="Times New Roman" w:hAnsi="Times New Roman" w:cs="Times New Roman"/>
              </w:rPr>
            </w:pPr>
            <w:r>
              <w:rPr>
                <w:rFonts w:ascii="Times New Roman" w:hAnsi="Times New Roman" w:cs="Times New Roman"/>
              </w:rPr>
              <w:t xml:space="preserve">Выданы премии победителям трудового соперничества в соответствии с постановлением Правительства Республики </w:t>
            </w:r>
            <w:r>
              <w:rPr>
                <w:rFonts w:ascii="Times New Roman" w:hAnsi="Times New Roman" w:cs="Times New Roman"/>
              </w:rPr>
              <w:lastRenderedPageBreak/>
              <w:t>Мордовия от 12 ноября 2018 г. №533</w:t>
            </w:r>
          </w:p>
        </w:tc>
        <w:tc>
          <w:tcPr>
            <w:tcW w:w="1890" w:type="dxa"/>
            <w:tcBorders>
              <w:top w:val="single" w:sz="4" w:space="0" w:color="auto"/>
              <w:left w:val="single" w:sz="4" w:space="0" w:color="auto"/>
              <w:bottom w:val="single" w:sz="4" w:space="0" w:color="auto"/>
              <w:right w:val="single" w:sz="4" w:space="0" w:color="auto"/>
            </w:tcBorders>
          </w:tcPr>
          <w:p w14:paraId="0CBA541A" w14:textId="77777777" w:rsidR="002816DE" w:rsidRDefault="00A47437">
            <w:pPr>
              <w:jc w:val="center"/>
              <w:rPr>
                <w:rFonts w:ascii="Times New Roman" w:hAnsi="Times New Roman" w:cs="Times New Roman"/>
              </w:rPr>
            </w:pPr>
            <w:r>
              <w:rPr>
                <w:rFonts w:ascii="Times New Roman" w:hAnsi="Times New Roman" w:cs="Times New Roman"/>
                <w:bCs/>
              </w:rPr>
              <w:lastRenderedPageBreak/>
              <w:t>Стимулирование обучения и закрепления молодых специалистов в сельском хозяйстве</w:t>
            </w:r>
          </w:p>
        </w:tc>
        <w:tc>
          <w:tcPr>
            <w:tcW w:w="2080" w:type="dxa"/>
            <w:tcBorders>
              <w:top w:val="single" w:sz="4" w:space="0" w:color="auto"/>
              <w:left w:val="single" w:sz="4" w:space="0" w:color="auto"/>
              <w:bottom w:val="single" w:sz="4" w:space="0" w:color="auto"/>
              <w:right w:val="single" w:sz="4" w:space="0" w:color="auto"/>
            </w:tcBorders>
          </w:tcPr>
          <w:p w14:paraId="6339107B" w14:textId="77777777" w:rsidR="002816DE" w:rsidRDefault="00A47437">
            <w:pPr>
              <w:jc w:val="both"/>
              <w:rPr>
                <w:rFonts w:ascii="Times New Roman" w:hAnsi="Times New Roman" w:cs="Times New Roman"/>
              </w:rPr>
            </w:pPr>
            <w:r>
              <w:rPr>
                <w:rFonts w:ascii="Times New Roman" w:hAnsi="Times New Roman" w:cs="Times New Roman"/>
              </w:rPr>
              <w:t>Доля молодых специалистов, в общей численности квалифицированных специалистов сельскохозяйственных организаций</w:t>
            </w:r>
          </w:p>
        </w:tc>
        <w:tc>
          <w:tcPr>
            <w:tcW w:w="1021" w:type="dxa"/>
            <w:tcBorders>
              <w:top w:val="single" w:sz="4" w:space="0" w:color="auto"/>
              <w:left w:val="single" w:sz="4" w:space="0" w:color="auto"/>
              <w:bottom w:val="single" w:sz="4" w:space="0" w:color="auto"/>
              <w:right w:val="single" w:sz="4" w:space="0" w:color="auto"/>
            </w:tcBorders>
          </w:tcPr>
          <w:p w14:paraId="1F3A30E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w:t>
            </w:r>
          </w:p>
          <w:p w14:paraId="1671D453" w14:textId="77777777" w:rsidR="002816DE" w:rsidRDefault="002816DE">
            <w:pPr>
              <w:spacing w:line="252"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27EB2A8D" w14:textId="77777777" w:rsidR="002816DE" w:rsidRDefault="00A47437">
            <w:pPr>
              <w:spacing w:line="252" w:lineRule="auto"/>
              <w:rPr>
                <w:rFonts w:ascii="Times New Roman" w:hAnsi="Times New Roman" w:cs="Times New Roman"/>
              </w:rPr>
            </w:pPr>
            <w:r>
              <w:rPr>
                <w:rFonts w:ascii="Times New Roman" w:hAnsi="Times New Roman" w:cs="Times New Roman"/>
              </w:rPr>
              <w:t>38</w:t>
            </w:r>
          </w:p>
        </w:tc>
        <w:tc>
          <w:tcPr>
            <w:tcW w:w="709" w:type="dxa"/>
            <w:tcBorders>
              <w:top w:val="single" w:sz="4" w:space="0" w:color="auto"/>
              <w:left w:val="single" w:sz="4" w:space="0" w:color="auto"/>
              <w:bottom w:val="single" w:sz="4" w:space="0" w:color="auto"/>
              <w:right w:val="single" w:sz="4" w:space="0" w:color="auto"/>
            </w:tcBorders>
          </w:tcPr>
          <w:p w14:paraId="03CC381F" w14:textId="77777777" w:rsidR="002816DE" w:rsidRDefault="00A47437">
            <w:pPr>
              <w:spacing w:line="252" w:lineRule="auto"/>
              <w:rPr>
                <w:rFonts w:ascii="Times New Roman" w:hAnsi="Times New Roman" w:cs="Times New Roman"/>
              </w:rPr>
            </w:pPr>
            <w:r>
              <w:rPr>
                <w:rFonts w:ascii="Times New Roman" w:hAnsi="Times New Roman" w:cs="Times New Roman"/>
              </w:rPr>
              <w:t>38</w:t>
            </w:r>
          </w:p>
        </w:tc>
        <w:tc>
          <w:tcPr>
            <w:tcW w:w="709" w:type="dxa"/>
            <w:tcBorders>
              <w:top w:val="single" w:sz="4" w:space="0" w:color="auto"/>
              <w:left w:val="single" w:sz="4" w:space="0" w:color="auto"/>
              <w:bottom w:val="single" w:sz="4" w:space="0" w:color="auto"/>
              <w:right w:val="single" w:sz="4" w:space="0" w:color="auto"/>
            </w:tcBorders>
          </w:tcPr>
          <w:p w14:paraId="4C91A905" w14:textId="77777777" w:rsidR="002816DE" w:rsidRDefault="00A47437">
            <w:pPr>
              <w:spacing w:line="252" w:lineRule="auto"/>
              <w:rPr>
                <w:rFonts w:ascii="Times New Roman" w:hAnsi="Times New Roman" w:cs="Times New Roman"/>
              </w:rPr>
            </w:pPr>
            <w:r>
              <w:rPr>
                <w:rFonts w:ascii="Times New Roman" w:hAnsi="Times New Roman" w:cs="Times New Roman"/>
              </w:rPr>
              <w:t>38</w:t>
            </w:r>
          </w:p>
        </w:tc>
        <w:tc>
          <w:tcPr>
            <w:tcW w:w="708" w:type="dxa"/>
            <w:tcBorders>
              <w:top w:val="single" w:sz="4" w:space="0" w:color="auto"/>
              <w:left w:val="single" w:sz="4" w:space="0" w:color="auto"/>
              <w:bottom w:val="single" w:sz="4" w:space="0" w:color="auto"/>
              <w:right w:val="single" w:sz="4" w:space="0" w:color="auto"/>
            </w:tcBorders>
          </w:tcPr>
          <w:p w14:paraId="0B0E01A8" w14:textId="77777777" w:rsidR="002816DE" w:rsidRDefault="00A47437">
            <w:pPr>
              <w:spacing w:line="252" w:lineRule="auto"/>
              <w:rPr>
                <w:rFonts w:ascii="Times New Roman" w:hAnsi="Times New Roman" w:cs="Times New Roman"/>
              </w:rPr>
            </w:pPr>
            <w:r>
              <w:rPr>
                <w:rFonts w:ascii="Times New Roman" w:hAnsi="Times New Roman" w:cs="Times New Roman"/>
              </w:rPr>
              <w:t>38</w:t>
            </w:r>
          </w:p>
        </w:tc>
        <w:tc>
          <w:tcPr>
            <w:tcW w:w="709" w:type="dxa"/>
            <w:tcBorders>
              <w:top w:val="single" w:sz="4" w:space="0" w:color="auto"/>
              <w:left w:val="single" w:sz="4" w:space="0" w:color="auto"/>
              <w:bottom w:val="single" w:sz="4" w:space="0" w:color="auto"/>
              <w:right w:val="single" w:sz="4" w:space="0" w:color="auto"/>
            </w:tcBorders>
          </w:tcPr>
          <w:p w14:paraId="33623F8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38</w:t>
            </w:r>
          </w:p>
        </w:tc>
        <w:tc>
          <w:tcPr>
            <w:tcW w:w="775" w:type="dxa"/>
            <w:tcBorders>
              <w:top w:val="single" w:sz="4" w:space="0" w:color="auto"/>
              <w:left w:val="single" w:sz="4" w:space="0" w:color="auto"/>
              <w:bottom w:val="single" w:sz="4" w:space="0" w:color="auto"/>
              <w:right w:val="single" w:sz="4" w:space="0" w:color="auto"/>
            </w:tcBorders>
          </w:tcPr>
          <w:p w14:paraId="5B2C1268" w14:textId="77777777" w:rsidR="002816DE" w:rsidRDefault="00A47437">
            <w:pPr>
              <w:spacing w:line="252" w:lineRule="auto"/>
              <w:rPr>
                <w:rFonts w:ascii="Times New Roman" w:hAnsi="Times New Roman" w:cs="Times New Roman"/>
              </w:rPr>
            </w:pPr>
            <w:r>
              <w:rPr>
                <w:rFonts w:ascii="Times New Roman" w:hAnsi="Times New Roman" w:cs="Times New Roman"/>
              </w:rPr>
              <w:t>38</w:t>
            </w:r>
          </w:p>
        </w:tc>
        <w:tc>
          <w:tcPr>
            <w:tcW w:w="643" w:type="dxa"/>
            <w:tcBorders>
              <w:top w:val="single" w:sz="4" w:space="0" w:color="auto"/>
              <w:left w:val="single" w:sz="4" w:space="0" w:color="auto"/>
              <w:bottom w:val="single" w:sz="4" w:space="0" w:color="auto"/>
              <w:right w:val="single" w:sz="4" w:space="0" w:color="auto"/>
            </w:tcBorders>
          </w:tcPr>
          <w:p w14:paraId="44CAFCFE" w14:textId="77777777" w:rsidR="002816DE" w:rsidRDefault="002816DE">
            <w:pPr>
              <w:spacing w:line="252"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3A58749D" w14:textId="77777777" w:rsidR="002816DE" w:rsidRDefault="002816DE">
            <w:pPr>
              <w:spacing w:line="252" w:lineRule="auto"/>
              <w:rPr>
                <w:rFonts w:ascii="Times New Roman" w:hAnsi="Times New Roman" w:cs="Times New Roman"/>
              </w:rPr>
            </w:pPr>
          </w:p>
        </w:tc>
      </w:tr>
      <w:tr w:rsidR="002816DE" w14:paraId="2C35719D" w14:textId="77777777">
        <w:tc>
          <w:tcPr>
            <w:tcW w:w="571" w:type="dxa"/>
            <w:tcBorders>
              <w:top w:val="single" w:sz="4" w:space="0" w:color="000000"/>
              <w:left w:val="single" w:sz="4" w:space="0" w:color="000000"/>
              <w:bottom w:val="single" w:sz="4" w:space="0" w:color="000000"/>
              <w:right w:val="single" w:sz="4" w:space="0" w:color="auto"/>
            </w:tcBorders>
          </w:tcPr>
          <w:p w14:paraId="079F6CD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2</w:t>
            </w:r>
          </w:p>
        </w:tc>
        <w:tc>
          <w:tcPr>
            <w:tcW w:w="3060" w:type="dxa"/>
            <w:tcBorders>
              <w:top w:val="single" w:sz="4" w:space="0" w:color="auto"/>
              <w:left w:val="single" w:sz="4" w:space="0" w:color="auto"/>
              <w:bottom w:val="single" w:sz="4" w:space="0" w:color="auto"/>
              <w:right w:val="single" w:sz="4" w:space="0" w:color="auto"/>
            </w:tcBorders>
          </w:tcPr>
          <w:p w14:paraId="0A1EEE31" w14:textId="77777777" w:rsidR="002816DE" w:rsidRDefault="00A47437">
            <w:pPr>
              <w:rPr>
                <w:rFonts w:ascii="Times New Roman" w:hAnsi="Times New Roman" w:cs="Times New Roman"/>
              </w:rPr>
            </w:pPr>
            <w:r>
              <w:rPr>
                <w:rFonts w:ascii="Times New Roman" w:hAnsi="Times New Roman" w:cs="Times New Roman"/>
              </w:rPr>
              <w:t>экономические и информационные условия, способствующие поддержке кадрового потенциала агропромышленного комплекса Республики Мордовия;</w:t>
            </w:r>
          </w:p>
          <w:p w14:paraId="5FA473DD" w14:textId="77777777" w:rsidR="002816DE" w:rsidRDefault="002816DE">
            <w:pP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14:paraId="42FDC99D" w14:textId="77777777" w:rsidR="002816DE" w:rsidRDefault="00A47437">
            <w:pPr>
              <w:jc w:val="center"/>
              <w:rPr>
                <w:rFonts w:ascii="Times New Roman" w:hAnsi="Times New Roman" w:cs="Times New Roman"/>
              </w:rPr>
            </w:pPr>
            <w:r>
              <w:rPr>
                <w:rFonts w:ascii="Times New Roman" w:hAnsi="Times New Roman" w:cs="Times New Roman"/>
                <w:bCs/>
              </w:rPr>
              <w:t>Стимулирование обучения и закрепления молодых специалистов в сельском хозяйстве</w:t>
            </w:r>
          </w:p>
        </w:tc>
        <w:tc>
          <w:tcPr>
            <w:tcW w:w="2080" w:type="dxa"/>
            <w:tcBorders>
              <w:top w:val="single" w:sz="4" w:space="0" w:color="auto"/>
              <w:left w:val="single" w:sz="4" w:space="0" w:color="auto"/>
              <w:bottom w:val="single" w:sz="4" w:space="0" w:color="auto"/>
              <w:right w:val="single" w:sz="4" w:space="0" w:color="auto"/>
            </w:tcBorders>
          </w:tcPr>
          <w:p w14:paraId="1D2C6E32" w14:textId="77777777" w:rsidR="002816DE" w:rsidRDefault="00A47437">
            <w:pPr>
              <w:jc w:val="both"/>
              <w:rPr>
                <w:rFonts w:ascii="Times New Roman" w:hAnsi="Times New Roman" w:cs="Times New Roman"/>
              </w:rPr>
            </w:pPr>
            <w:r>
              <w:rPr>
                <w:rFonts w:ascii="Times New Roman" w:hAnsi="Times New Roman" w:cs="Times New Roman"/>
              </w:rPr>
              <w:t>Уровень обеспечения сельскохозяйственных организаций квалифицированными специалистами</w:t>
            </w:r>
          </w:p>
        </w:tc>
        <w:tc>
          <w:tcPr>
            <w:tcW w:w="1021" w:type="dxa"/>
            <w:tcBorders>
              <w:top w:val="single" w:sz="4" w:space="0" w:color="auto"/>
              <w:left w:val="single" w:sz="4" w:space="0" w:color="auto"/>
              <w:bottom w:val="single" w:sz="4" w:space="0" w:color="auto"/>
              <w:right w:val="single" w:sz="4" w:space="0" w:color="auto"/>
            </w:tcBorders>
          </w:tcPr>
          <w:p w14:paraId="4C8C25B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14:paraId="378ED39D" w14:textId="77777777" w:rsidR="002816DE" w:rsidRDefault="00A47437">
            <w:pPr>
              <w:spacing w:line="252" w:lineRule="auto"/>
              <w:rPr>
                <w:rFonts w:ascii="Times New Roman" w:hAnsi="Times New Roman" w:cs="Times New Roman"/>
              </w:rPr>
            </w:pPr>
            <w:r>
              <w:rPr>
                <w:rFonts w:ascii="Times New Roman" w:hAnsi="Times New Roman" w:cs="Times New Roman"/>
              </w:rPr>
              <w:t>95</w:t>
            </w:r>
          </w:p>
        </w:tc>
        <w:tc>
          <w:tcPr>
            <w:tcW w:w="709" w:type="dxa"/>
            <w:tcBorders>
              <w:top w:val="single" w:sz="4" w:space="0" w:color="auto"/>
              <w:left w:val="single" w:sz="4" w:space="0" w:color="auto"/>
              <w:bottom w:val="single" w:sz="4" w:space="0" w:color="auto"/>
              <w:right w:val="single" w:sz="4" w:space="0" w:color="auto"/>
            </w:tcBorders>
          </w:tcPr>
          <w:p w14:paraId="7D58FF7B" w14:textId="77777777" w:rsidR="002816DE" w:rsidRDefault="00A47437">
            <w:pPr>
              <w:spacing w:line="252" w:lineRule="auto"/>
              <w:rPr>
                <w:rFonts w:ascii="Times New Roman" w:hAnsi="Times New Roman" w:cs="Times New Roman"/>
              </w:rPr>
            </w:pPr>
            <w:r>
              <w:rPr>
                <w:rFonts w:ascii="Times New Roman" w:hAnsi="Times New Roman" w:cs="Times New Roman"/>
              </w:rPr>
              <w:t>96</w:t>
            </w:r>
          </w:p>
        </w:tc>
        <w:tc>
          <w:tcPr>
            <w:tcW w:w="709" w:type="dxa"/>
            <w:tcBorders>
              <w:top w:val="single" w:sz="4" w:space="0" w:color="auto"/>
              <w:left w:val="single" w:sz="4" w:space="0" w:color="auto"/>
              <w:bottom w:val="single" w:sz="4" w:space="0" w:color="auto"/>
              <w:right w:val="single" w:sz="4" w:space="0" w:color="auto"/>
            </w:tcBorders>
          </w:tcPr>
          <w:p w14:paraId="5A4DFC88" w14:textId="77777777" w:rsidR="002816DE" w:rsidRDefault="00A47437">
            <w:pPr>
              <w:spacing w:line="252" w:lineRule="auto"/>
              <w:rPr>
                <w:rFonts w:ascii="Times New Roman" w:hAnsi="Times New Roman" w:cs="Times New Roman"/>
              </w:rPr>
            </w:pPr>
            <w:r>
              <w:rPr>
                <w:rFonts w:ascii="Times New Roman" w:hAnsi="Times New Roman" w:cs="Times New Roman"/>
              </w:rPr>
              <w:t>97</w:t>
            </w:r>
          </w:p>
        </w:tc>
        <w:tc>
          <w:tcPr>
            <w:tcW w:w="708" w:type="dxa"/>
            <w:tcBorders>
              <w:top w:val="single" w:sz="4" w:space="0" w:color="auto"/>
              <w:left w:val="single" w:sz="4" w:space="0" w:color="auto"/>
              <w:bottom w:val="single" w:sz="4" w:space="0" w:color="auto"/>
              <w:right w:val="single" w:sz="4" w:space="0" w:color="auto"/>
            </w:tcBorders>
          </w:tcPr>
          <w:p w14:paraId="7CDDC824" w14:textId="77777777" w:rsidR="002816DE" w:rsidRDefault="00A47437">
            <w:pPr>
              <w:spacing w:line="252" w:lineRule="auto"/>
              <w:rPr>
                <w:rFonts w:ascii="Times New Roman" w:hAnsi="Times New Roman" w:cs="Times New Roman"/>
              </w:rPr>
            </w:pPr>
            <w:r>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tcPr>
          <w:p w14:paraId="63540C01"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99</w:t>
            </w:r>
          </w:p>
        </w:tc>
        <w:tc>
          <w:tcPr>
            <w:tcW w:w="775" w:type="dxa"/>
            <w:tcBorders>
              <w:top w:val="single" w:sz="4" w:space="0" w:color="auto"/>
              <w:left w:val="single" w:sz="4" w:space="0" w:color="auto"/>
              <w:bottom w:val="single" w:sz="4" w:space="0" w:color="auto"/>
              <w:right w:val="single" w:sz="4" w:space="0" w:color="auto"/>
            </w:tcBorders>
          </w:tcPr>
          <w:p w14:paraId="2A5D772E" w14:textId="77777777" w:rsidR="002816DE" w:rsidRDefault="00A47437">
            <w:pPr>
              <w:spacing w:line="252" w:lineRule="auto"/>
              <w:rPr>
                <w:rFonts w:ascii="Times New Roman" w:hAnsi="Times New Roman" w:cs="Times New Roman"/>
              </w:rPr>
            </w:pPr>
            <w:r>
              <w:rPr>
                <w:rFonts w:ascii="Times New Roman" w:hAnsi="Times New Roman" w:cs="Times New Roman"/>
              </w:rPr>
              <w:t>99</w:t>
            </w:r>
          </w:p>
        </w:tc>
        <w:tc>
          <w:tcPr>
            <w:tcW w:w="643" w:type="dxa"/>
            <w:tcBorders>
              <w:top w:val="single" w:sz="4" w:space="0" w:color="auto"/>
              <w:left w:val="single" w:sz="4" w:space="0" w:color="auto"/>
              <w:bottom w:val="single" w:sz="4" w:space="0" w:color="auto"/>
              <w:right w:val="single" w:sz="4" w:space="0" w:color="auto"/>
            </w:tcBorders>
          </w:tcPr>
          <w:p w14:paraId="5EB1DA01" w14:textId="77777777" w:rsidR="002816DE" w:rsidRDefault="002816DE">
            <w:pPr>
              <w:spacing w:line="252"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68053E57" w14:textId="77777777" w:rsidR="002816DE" w:rsidRDefault="002816DE">
            <w:pPr>
              <w:spacing w:line="252" w:lineRule="auto"/>
              <w:rPr>
                <w:rFonts w:ascii="Times New Roman" w:hAnsi="Times New Roman" w:cs="Times New Roman"/>
              </w:rPr>
            </w:pPr>
          </w:p>
        </w:tc>
      </w:tr>
      <w:tr w:rsidR="002816DE" w14:paraId="346614DC" w14:textId="77777777">
        <w:tc>
          <w:tcPr>
            <w:tcW w:w="571" w:type="dxa"/>
            <w:tcBorders>
              <w:top w:val="single" w:sz="4" w:space="0" w:color="000000"/>
              <w:left w:val="single" w:sz="4" w:space="0" w:color="000000"/>
              <w:bottom w:val="single" w:sz="4" w:space="0" w:color="000000"/>
              <w:right w:val="single" w:sz="4" w:space="0" w:color="auto"/>
            </w:tcBorders>
          </w:tcPr>
          <w:p w14:paraId="19545DFE"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3060" w:type="dxa"/>
            <w:tcBorders>
              <w:top w:val="single" w:sz="4" w:space="0" w:color="auto"/>
              <w:left w:val="single" w:sz="4" w:space="0" w:color="auto"/>
              <w:bottom w:val="single" w:sz="4" w:space="0" w:color="auto"/>
              <w:right w:val="single" w:sz="4" w:space="0" w:color="auto"/>
            </w:tcBorders>
          </w:tcPr>
          <w:p w14:paraId="54A69777" w14:textId="77777777" w:rsidR="002816DE" w:rsidRDefault="00A47437">
            <w:pPr>
              <w:rPr>
                <w:rFonts w:ascii="Times New Roman" w:hAnsi="Times New Roman" w:cs="Times New Roman"/>
              </w:rPr>
            </w:pPr>
            <w:r>
              <w:rPr>
                <w:rFonts w:ascii="Times New Roman" w:hAnsi="Times New Roman" w:cs="Times New Roman"/>
              </w:rPr>
              <w:t>экономические и информационные условия, способствующие поддержке кадрового потенциала агропромышленного комплекса Республики Мордовия;</w:t>
            </w:r>
          </w:p>
          <w:p w14:paraId="160D80EE" w14:textId="77777777" w:rsidR="002816DE" w:rsidRDefault="002816DE">
            <w:pP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14:paraId="1F17F5FE" w14:textId="77777777" w:rsidR="002816DE" w:rsidRDefault="00A47437">
            <w:pPr>
              <w:jc w:val="center"/>
              <w:rPr>
                <w:rFonts w:ascii="Times New Roman" w:hAnsi="Times New Roman" w:cs="Times New Roman"/>
              </w:rPr>
            </w:pPr>
            <w:r>
              <w:rPr>
                <w:rFonts w:ascii="Times New Roman" w:hAnsi="Times New Roman" w:cs="Times New Roman"/>
              </w:rPr>
              <w:t>Субвенции на осуществление государственных полномочий по предоставлению стипендии студентам</w:t>
            </w:r>
          </w:p>
        </w:tc>
        <w:tc>
          <w:tcPr>
            <w:tcW w:w="2080" w:type="dxa"/>
            <w:tcBorders>
              <w:top w:val="single" w:sz="4" w:space="0" w:color="auto"/>
              <w:left w:val="single" w:sz="4" w:space="0" w:color="auto"/>
              <w:bottom w:val="single" w:sz="4" w:space="0" w:color="auto"/>
              <w:right w:val="single" w:sz="4" w:space="0" w:color="auto"/>
            </w:tcBorders>
          </w:tcPr>
          <w:p w14:paraId="7544C858" w14:textId="77777777" w:rsidR="002816DE" w:rsidRDefault="00A47437">
            <w:pPr>
              <w:jc w:val="both"/>
              <w:rPr>
                <w:rFonts w:ascii="Times New Roman" w:hAnsi="Times New Roman" w:cs="Times New Roman"/>
              </w:rPr>
            </w:pPr>
            <w:r>
              <w:rPr>
                <w:rFonts w:ascii="Times New Roman" w:hAnsi="Times New Roman" w:cs="Times New Roman"/>
              </w:rPr>
              <w:t>Количество абитуриентов, направленных для поступления в текущем году на сельскохозяйственные специальности и направление подготовки «Агрономия», «Зоотехния»,  «Ветеринария», «</w:t>
            </w:r>
            <w:proofErr w:type="spellStart"/>
            <w:r>
              <w:rPr>
                <w:rFonts w:ascii="Times New Roman" w:hAnsi="Times New Roman" w:cs="Times New Roman"/>
              </w:rPr>
              <w:t>Агроинженерия</w:t>
            </w:r>
            <w:proofErr w:type="spellEnd"/>
            <w:r>
              <w:rPr>
                <w:rFonts w:ascii="Times New Roman" w:hAnsi="Times New Roman" w:cs="Times New Roman"/>
              </w:rPr>
              <w:t>», «Механизация сельского хозяйства»</w:t>
            </w:r>
          </w:p>
          <w:p w14:paraId="6AC6C536" w14:textId="77777777" w:rsidR="002816DE" w:rsidRDefault="002816DE">
            <w:pPr>
              <w:jc w:val="both"/>
              <w:rPr>
                <w:rFonts w:ascii="Times New Roman" w:hAnsi="Times New Roman" w:cs="Times New Roman"/>
              </w:rPr>
            </w:pPr>
          </w:p>
        </w:tc>
        <w:tc>
          <w:tcPr>
            <w:tcW w:w="1021" w:type="dxa"/>
            <w:tcBorders>
              <w:top w:val="single" w:sz="4" w:space="0" w:color="auto"/>
              <w:left w:val="single" w:sz="4" w:space="0" w:color="auto"/>
              <w:bottom w:val="single" w:sz="4" w:space="0" w:color="auto"/>
              <w:right w:val="single" w:sz="4" w:space="0" w:color="auto"/>
            </w:tcBorders>
          </w:tcPr>
          <w:p w14:paraId="6688A286"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чел.</w:t>
            </w:r>
          </w:p>
        </w:tc>
        <w:tc>
          <w:tcPr>
            <w:tcW w:w="992" w:type="dxa"/>
            <w:tcBorders>
              <w:top w:val="single" w:sz="4" w:space="0" w:color="auto"/>
              <w:left w:val="single" w:sz="4" w:space="0" w:color="auto"/>
              <w:bottom w:val="single" w:sz="4" w:space="0" w:color="auto"/>
              <w:right w:val="single" w:sz="4" w:space="0" w:color="auto"/>
            </w:tcBorders>
          </w:tcPr>
          <w:p w14:paraId="22CFDCE7" w14:textId="77777777" w:rsidR="002816DE" w:rsidRDefault="00A47437">
            <w:pPr>
              <w:spacing w:line="252" w:lineRule="auto"/>
              <w:rPr>
                <w:rFonts w:ascii="Times New Roman" w:hAnsi="Times New Roman" w:cs="Times New Roman"/>
              </w:rPr>
            </w:pPr>
            <w:r>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1B5A44D0"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14:paraId="710EB08F"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14:paraId="5B984559"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14:paraId="7BA95AA5"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775" w:type="dxa"/>
            <w:tcBorders>
              <w:top w:val="single" w:sz="4" w:space="0" w:color="auto"/>
              <w:left w:val="single" w:sz="4" w:space="0" w:color="auto"/>
              <w:bottom w:val="single" w:sz="4" w:space="0" w:color="auto"/>
              <w:right w:val="single" w:sz="4" w:space="0" w:color="auto"/>
            </w:tcBorders>
          </w:tcPr>
          <w:p w14:paraId="2B075AB0"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643" w:type="dxa"/>
            <w:tcBorders>
              <w:top w:val="single" w:sz="4" w:space="0" w:color="auto"/>
              <w:left w:val="single" w:sz="4" w:space="0" w:color="auto"/>
              <w:bottom w:val="single" w:sz="4" w:space="0" w:color="auto"/>
              <w:right w:val="single" w:sz="4" w:space="0" w:color="auto"/>
            </w:tcBorders>
          </w:tcPr>
          <w:p w14:paraId="542ED765" w14:textId="77777777" w:rsidR="002816DE" w:rsidRDefault="002816DE">
            <w:pPr>
              <w:spacing w:line="252"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240A2625" w14:textId="77777777" w:rsidR="002816DE" w:rsidRDefault="002816DE">
            <w:pPr>
              <w:spacing w:line="252" w:lineRule="auto"/>
              <w:rPr>
                <w:rFonts w:ascii="Times New Roman" w:hAnsi="Times New Roman" w:cs="Times New Roman"/>
              </w:rPr>
            </w:pPr>
          </w:p>
        </w:tc>
      </w:tr>
      <w:tr w:rsidR="002816DE" w14:paraId="067F6B60" w14:textId="77777777">
        <w:tc>
          <w:tcPr>
            <w:tcW w:w="571" w:type="dxa"/>
            <w:tcBorders>
              <w:top w:val="single" w:sz="4" w:space="0" w:color="000000"/>
              <w:left w:val="single" w:sz="4" w:space="0" w:color="000000"/>
              <w:bottom w:val="single" w:sz="4" w:space="0" w:color="000000"/>
              <w:right w:val="single" w:sz="4" w:space="0" w:color="auto"/>
            </w:tcBorders>
          </w:tcPr>
          <w:p w14:paraId="4B3B1756"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4</w:t>
            </w:r>
          </w:p>
        </w:tc>
        <w:tc>
          <w:tcPr>
            <w:tcW w:w="3060" w:type="dxa"/>
            <w:tcBorders>
              <w:top w:val="single" w:sz="4" w:space="0" w:color="auto"/>
              <w:left w:val="single" w:sz="4" w:space="0" w:color="auto"/>
              <w:bottom w:val="single" w:sz="4" w:space="0" w:color="auto"/>
              <w:right w:val="single" w:sz="4" w:space="0" w:color="auto"/>
            </w:tcBorders>
          </w:tcPr>
          <w:p w14:paraId="34FB08CC" w14:textId="77777777" w:rsidR="002816DE" w:rsidRDefault="00A47437">
            <w:pPr>
              <w:rPr>
                <w:rFonts w:ascii="Times New Roman" w:hAnsi="Times New Roman" w:cs="Times New Roman"/>
              </w:rPr>
            </w:pPr>
            <w:r>
              <w:rPr>
                <w:rFonts w:ascii="Times New Roman" w:hAnsi="Times New Roman" w:cs="Times New Roman"/>
              </w:rPr>
              <w:t xml:space="preserve">экономические и информационные условия, способствующие поддержке </w:t>
            </w:r>
            <w:r>
              <w:rPr>
                <w:rFonts w:ascii="Times New Roman" w:hAnsi="Times New Roman" w:cs="Times New Roman"/>
              </w:rPr>
              <w:lastRenderedPageBreak/>
              <w:t>кадрового потенциала агропромышленного комплекса Республики Мордовия;</w:t>
            </w:r>
          </w:p>
          <w:p w14:paraId="1D8D49B0" w14:textId="77777777" w:rsidR="002816DE" w:rsidRDefault="002816DE">
            <w:pP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14:paraId="505094AB" w14:textId="77777777" w:rsidR="002816DE" w:rsidRDefault="00A47437">
            <w:pPr>
              <w:jc w:val="center"/>
              <w:rPr>
                <w:rFonts w:ascii="Times New Roman" w:hAnsi="Times New Roman" w:cs="Times New Roman"/>
              </w:rPr>
            </w:pPr>
            <w:r>
              <w:rPr>
                <w:rFonts w:ascii="Times New Roman" w:hAnsi="Times New Roman" w:cs="Times New Roman"/>
              </w:rPr>
              <w:lastRenderedPageBreak/>
              <w:t xml:space="preserve">Субвенции на осуществление государственных </w:t>
            </w:r>
            <w:r>
              <w:rPr>
                <w:rFonts w:ascii="Times New Roman" w:hAnsi="Times New Roman" w:cs="Times New Roman"/>
              </w:rPr>
              <w:lastRenderedPageBreak/>
              <w:t>полномочий по предоставлению стипендии студентам</w:t>
            </w:r>
          </w:p>
        </w:tc>
        <w:tc>
          <w:tcPr>
            <w:tcW w:w="2080" w:type="dxa"/>
            <w:tcBorders>
              <w:top w:val="single" w:sz="4" w:space="0" w:color="auto"/>
              <w:left w:val="single" w:sz="4" w:space="0" w:color="auto"/>
              <w:bottom w:val="single" w:sz="4" w:space="0" w:color="auto"/>
              <w:right w:val="single" w:sz="4" w:space="0" w:color="auto"/>
            </w:tcBorders>
          </w:tcPr>
          <w:p w14:paraId="3E6432A5" w14:textId="77777777" w:rsidR="002816DE" w:rsidRDefault="00A47437">
            <w:pPr>
              <w:jc w:val="both"/>
              <w:rPr>
                <w:rFonts w:ascii="Times New Roman" w:hAnsi="Times New Roman" w:cs="Times New Roman"/>
              </w:rPr>
            </w:pPr>
            <w:r>
              <w:rPr>
                <w:rFonts w:ascii="Times New Roman" w:hAnsi="Times New Roman" w:cs="Times New Roman"/>
              </w:rPr>
              <w:lastRenderedPageBreak/>
              <w:t xml:space="preserve">Количество студентов, заключивших в </w:t>
            </w:r>
            <w:r>
              <w:rPr>
                <w:rFonts w:ascii="Times New Roman" w:hAnsi="Times New Roman" w:cs="Times New Roman"/>
              </w:rPr>
              <w:lastRenderedPageBreak/>
              <w:t>текущем году договора о предоставлении аграрной стипендии в соответствии с Постановлением Правительства РМ от 22.06.2015 №381</w:t>
            </w:r>
          </w:p>
          <w:p w14:paraId="24F7CB92" w14:textId="77777777" w:rsidR="002816DE" w:rsidRDefault="002816DE">
            <w:pPr>
              <w:jc w:val="both"/>
              <w:rPr>
                <w:rFonts w:ascii="Times New Roman" w:hAnsi="Times New Roman" w:cs="Times New Roman"/>
              </w:rPr>
            </w:pPr>
          </w:p>
        </w:tc>
        <w:tc>
          <w:tcPr>
            <w:tcW w:w="1021" w:type="dxa"/>
            <w:tcBorders>
              <w:top w:val="single" w:sz="4" w:space="0" w:color="auto"/>
              <w:left w:val="single" w:sz="4" w:space="0" w:color="auto"/>
              <w:bottom w:val="single" w:sz="4" w:space="0" w:color="auto"/>
              <w:right w:val="single" w:sz="4" w:space="0" w:color="auto"/>
            </w:tcBorders>
          </w:tcPr>
          <w:p w14:paraId="51495B88" w14:textId="77777777" w:rsidR="002816DE" w:rsidRDefault="00A47437">
            <w:pPr>
              <w:spacing w:line="252" w:lineRule="auto"/>
              <w:jc w:val="center"/>
              <w:rPr>
                <w:rFonts w:ascii="Times New Roman" w:hAnsi="Times New Roman" w:cs="Times New Roman"/>
              </w:rPr>
            </w:pPr>
            <w:r>
              <w:rPr>
                <w:rFonts w:ascii="Times New Roman" w:hAnsi="Times New Roman" w:cs="Times New Roman"/>
              </w:rPr>
              <w:lastRenderedPageBreak/>
              <w:t>чел.</w:t>
            </w:r>
          </w:p>
        </w:tc>
        <w:tc>
          <w:tcPr>
            <w:tcW w:w="992" w:type="dxa"/>
            <w:tcBorders>
              <w:top w:val="single" w:sz="4" w:space="0" w:color="auto"/>
              <w:left w:val="single" w:sz="4" w:space="0" w:color="auto"/>
              <w:bottom w:val="single" w:sz="4" w:space="0" w:color="auto"/>
              <w:right w:val="single" w:sz="4" w:space="0" w:color="auto"/>
            </w:tcBorders>
          </w:tcPr>
          <w:p w14:paraId="064952CA"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14:paraId="45F9D5D1"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14:paraId="1C8C82E0"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14:paraId="55859DF2"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tcPr>
          <w:p w14:paraId="02092D3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1</w:t>
            </w:r>
          </w:p>
        </w:tc>
        <w:tc>
          <w:tcPr>
            <w:tcW w:w="775" w:type="dxa"/>
            <w:tcBorders>
              <w:top w:val="single" w:sz="4" w:space="0" w:color="auto"/>
              <w:left w:val="single" w:sz="4" w:space="0" w:color="auto"/>
              <w:bottom w:val="single" w:sz="4" w:space="0" w:color="auto"/>
              <w:right w:val="single" w:sz="4" w:space="0" w:color="auto"/>
            </w:tcBorders>
          </w:tcPr>
          <w:p w14:paraId="3517C0AA" w14:textId="77777777" w:rsidR="002816DE" w:rsidRDefault="00A47437">
            <w:pPr>
              <w:spacing w:line="252" w:lineRule="auto"/>
              <w:rPr>
                <w:rFonts w:ascii="Times New Roman" w:hAnsi="Times New Roman" w:cs="Times New Roman"/>
              </w:rPr>
            </w:pPr>
            <w:r>
              <w:rPr>
                <w:rFonts w:ascii="Times New Roman" w:hAnsi="Times New Roman" w:cs="Times New Roman"/>
              </w:rPr>
              <w:t>1</w:t>
            </w:r>
          </w:p>
        </w:tc>
        <w:tc>
          <w:tcPr>
            <w:tcW w:w="643" w:type="dxa"/>
            <w:tcBorders>
              <w:top w:val="single" w:sz="4" w:space="0" w:color="auto"/>
              <w:left w:val="single" w:sz="4" w:space="0" w:color="auto"/>
              <w:bottom w:val="single" w:sz="4" w:space="0" w:color="auto"/>
              <w:right w:val="single" w:sz="4" w:space="0" w:color="auto"/>
            </w:tcBorders>
          </w:tcPr>
          <w:p w14:paraId="6B470A02" w14:textId="77777777" w:rsidR="002816DE" w:rsidRDefault="002816DE">
            <w:pPr>
              <w:spacing w:line="252"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1F57CDD0" w14:textId="77777777" w:rsidR="002816DE" w:rsidRDefault="002816DE">
            <w:pPr>
              <w:spacing w:line="252" w:lineRule="auto"/>
              <w:rPr>
                <w:rFonts w:ascii="Times New Roman" w:hAnsi="Times New Roman" w:cs="Times New Roman"/>
              </w:rPr>
            </w:pPr>
          </w:p>
        </w:tc>
      </w:tr>
      <w:tr w:rsidR="002816DE" w14:paraId="5A3C37AA" w14:textId="77777777">
        <w:tc>
          <w:tcPr>
            <w:tcW w:w="571" w:type="dxa"/>
            <w:tcBorders>
              <w:top w:val="single" w:sz="4" w:space="0" w:color="000000"/>
              <w:left w:val="single" w:sz="4" w:space="0" w:color="000000"/>
              <w:bottom w:val="nil"/>
              <w:right w:val="single" w:sz="4" w:space="0" w:color="auto"/>
            </w:tcBorders>
          </w:tcPr>
          <w:p w14:paraId="6146E7F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5</w:t>
            </w:r>
          </w:p>
        </w:tc>
        <w:tc>
          <w:tcPr>
            <w:tcW w:w="3060" w:type="dxa"/>
            <w:tcBorders>
              <w:top w:val="single" w:sz="4" w:space="0" w:color="auto"/>
              <w:left w:val="single" w:sz="4" w:space="0" w:color="auto"/>
              <w:bottom w:val="single" w:sz="4" w:space="0" w:color="auto"/>
              <w:right w:val="single" w:sz="4" w:space="0" w:color="auto"/>
            </w:tcBorders>
          </w:tcPr>
          <w:p w14:paraId="783CC683" w14:textId="77777777" w:rsidR="002816DE" w:rsidRDefault="00A47437">
            <w:pPr>
              <w:rPr>
                <w:rFonts w:ascii="Times New Roman" w:hAnsi="Times New Roman" w:cs="Times New Roman"/>
              </w:rPr>
            </w:pPr>
            <w:r>
              <w:rPr>
                <w:rFonts w:ascii="Times New Roman" w:hAnsi="Times New Roman" w:cs="Times New Roman"/>
              </w:rPr>
              <w:t>экономические и информационные условия, способствующие поддержке кадрового потенциала агропромышленного комплекса Республики Мордовия;</w:t>
            </w:r>
          </w:p>
          <w:p w14:paraId="4E98981C" w14:textId="77777777" w:rsidR="002816DE" w:rsidRDefault="002816DE">
            <w:pP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14:paraId="4F104236" w14:textId="77777777" w:rsidR="002816DE" w:rsidRDefault="00A47437">
            <w:pPr>
              <w:jc w:val="center"/>
              <w:rPr>
                <w:rFonts w:ascii="Times New Roman" w:hAnsi="Times New Roman" w:cs="Times New Roman"/>
              </w:rPr>
            </w:pPr>
            <w:r>
              <w:rPr>
                <w:rFonts w:ascii="Times New Roman" w:hAnsi="Times New Roman" w:cs="Times New Roman"/>
              </w:rPr>
              <w:t>Субвенции на осуществление государственных полномочий по предоставлению ежемесячной денежной и компенсационной выплаты</w:t>
            </w:r>
          </w:p>
        </w:tc>
        <w:tc>
          <w:tcPr>
            <w:tcW w:w="2080" w:type="dxa"/>
            <w:tcBorders>
              <w:top w:val="single" w:sz="4" w:space="0" w:color="auto"/>
              <w:left w:val="single" w:sz="4" w:space="0" w:color="auto"/>
              <w:bottom w:val="single" w:sz="4" w:space="0" w:color="auto"/>
              <w:right w:val="single" w:sz="4" w:space="0" w:color="auto"/>
            </w:tcBorders>
          </w:tcPr>
          <w:p w14:paraId="3DC8FBDE" w14:textId="77777777" w:rsidR="002816DE" w:rsidRDefault="00A47437">
            <w:pPr>
              <w:jc w:val="both"/>
              <w:rPr>
                <w:rFonts w:ascii="Times New Roman" w:hAnsi="Times New Roman" w:cs="Times New Roman"/>
              </w:rPr>
            </w:pPr>
            <w:r>
              <w:rPr>
                <w:rFonts w:ascii="Times New Roman" w:hAnsi="Times New Roman" w:cs="Times New Roman"/>
              </w:rPr>
              <w:t>Количество молодых специалистов, заключивших в текущем году договора о предоставлении молодому специалисту пособия и подъемных</w:t>
            </w:r>
          </w:p>
          <w:p w14:paraId="62733CDA" w14:textId="77777777" w:rsidR="002816DE" w:rsidRDefault="002816DE">
            <w:pPr>
              <w:jc w:val="both"/>
              <w:rPr>
                <w:rFonts w:ascii="Times New Roman" w:hAnsi="Times New Roman" w:cs="Times New Roman"/>
              </w:rPr>
            </w:pPr>
          </w:p>
        </w:tc>
        <w:tc>
          <w:tcPr>
            <w:tcW w:w="1021" w:type="dxa"/>
            <w:tcBorders>
              <w:top w:val="single" w:sz="4" w:space="0" w:color="auto"/>
              <w:left w:val="single" w:sz="4" w:space="0" w:color="auto"/>
              <w:bottom w:val="single" w:sz="4" w:space="0" w:color="auto"/>
              <w:right w:val="single" w:sz="4" w:space="0" w:color="auto"/>
            </w:tcBorders>
          </w:tcPr>
          <w:p w14:paraId="79F262CA" w14:textId="77777777" w:rsidR="002816DE" w:rsidRDefault="002816DE">
            <w:pPr>
              <w:spacing w:line="252"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62C4D94A" w14:textId="77777777" w:rsidR="002816DE" w:rsidRDefault="00A47437">
            <w:pPr>
              <w:spacing w:line="252" w:lineRule="auto"/>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34D0DA1A" w14:textId="77777777" w:rsidR="002816DE" w:rsidRDefault="00A47437">
            <w:pPr>
              <w:spacing w:line="252" w:lineRule="auto"/>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4B4BF8B4" w14:textId="77777777" w:rsidR="002816DE" w:rsidRDefault="00A47437">
            <w:pPr>
              <w:spacing w:line="252" w:lineRule="auto"/>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tcPr>
          <w:p w14:paraId="3C90E263" w14:textId="77777777" w:rsidR="002816DE" w:rsidRDefault="00A47437">
            <w:pPr>
              <w:spacing w:line="252" w:lineRule="auto"/>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1D49D75E"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3</w:t>
            </w:r>
          </w:p>
        </w:tc>
        <w:tc>
          <w:tcPr>
            <w:tcW w:w="775" w:type="dxa"/>
            <w:tcBorders>
              <w:top w:val="single" w:sz="4" w:space="0" w:color="auto"/>
              <w:left w:val="single" w:sz="4" w:space="0" w:color="auto"/>
              <w:bottom w:val="single" w:sz="4" w:space="0" w:color="auto"/>
              <w:right w:val="single" w:sz="4" w:space="0" w:color="auto"/>
            </w:tcBorders>
          </w:tcPr>
          <w:p w14:paraId="34D7FE1A" w14:textId="77777777" w:rsidR="002816DE" w:rsidRDefault="00A47437">
            <w:pPr>
              <w:spacing w:line="252" w:lineRule="auto"/>
              <w:rPr>
                <w:rFonts w:ascii="Times New Roman" w:hAnsi="Times New Roman" w:cs="Times New Roman"/>
              </w:rPr>
            </w:pPr>
            <w:r>
              <w:rPr>
                <w:rFonts w:ascii="Times New Roman" w:hAnsi="Times New Roman" w:cs="Times New Roman"/>
              </w:rPr>
              <w:t>3</w:t>
            </w:r>
          </w:p>
        </w:tc>
        <w:tc>
          <w:tcPr>
            <w:tcW w:w="643" w:type="dxa"/>
            <w:tcBorders>
              <w:top w:val="single" w:sz="4" w:space="0" w:color="auto"/>
              <w:left w:val="single" w:sz="4" w:space="0" w:color="auto"/>
              <w:bottom w:val="single" w:sz="4" w:space="0" w:color="auto"/>
              <w:right w:val="single" w:sz="4" w:space="0" w:color="auto"/>
            </w:tcBorders>
          </w:tcPr>
          <w:p w14:paraId="5D3BF3D3" w14:textId="77777777" w:rsidR="002816DE" w:rsidRDefault="002816DE">
            <w:pPr>
              <w:spacing w:line="252"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tcPr>
          <w:p w14:paraId="6005D153" w14:textId="77777777" w:rsidR="002816DE" w:rsidRDefault="002816DE">
            <w:pPr>
              <w:spacing w:line="252" w:lineRule="auto"/>
              <w:rPr>
                <w:rFonts w:ascii="Times New Roman" w:hAnsi="Times New Roman" w:cs="Times New Roman"/>
              </w:rPr>
            </w:pPr>
          </w:p>
        </w:tc>
      </w:tr>
    </w:tbl>
    <w:p w14:paraId="53305EC8" w14:textId="77777777" w:rsidR="002816DE" w:rsidRDefault="002816DE">
      <w:pPr>
        <w:suppressAutoHyphens/>
        <w:rPr>
          <w:rFonts w:ascii="Times New Roman" w:hAnsi="Times New Roman" w:cs="Times New Roman"/>
          <w:sz w:val="28"/>
          <w:szCs w:val="28"/>
        </w:rPr>
      </w:pPr>
    </w:p>
    <w:p w14:paraId="01B0F953" w14:textId="77777777" w:rsidR="002816DE" w:rsidRDefault="00A47437">
      <w:pPr>
        <w:suppressAutoHyphens/>
        <w:jc w:val="center"/>
        <w:rPr>
          <w:rFonts w:ascii="Times New Roman" w:hAnsi="Times New Roman" w:cs="Times New Roman"/>
          <w:sz w:val="28"/>
          <w:szCs w:val="28"/>
        </w:rPr>
      </w:pPr>
      <w:r>
        <w:rPr>
          <w:rFonts w:ascii="Times New Roman" w:hAnsi="Times New Roman" w:cs="Times New Roman"/>
          <w:b/>
          <w:bCs/>
          <w:sz w:val="28"/>
          <w:szCs w:val="28"/>
        </w:rPr>
        <w:t>3. Финансовое обеспечение комплекса процессных мероприятий</w:t>
      </w:r>
    </w:p>
    <w:tbl>
      <w:tblPr>
        <w:tblW w:w="14605" w:type="dxa"/>
        <w:tblInd w:w="132" w:type="dxa"/>
        <w:tblLayout w:type="fixed"/>
        <w:tblLook w:val="04A0" w:firstRow="1" w:lastRow="0" w:firstColumn="1" w:lastColumn="0" w:noHBand="0" w:noVBand="1"/>
      </w:tblPr>
      <w:tblGrid>
        <w:gridCol w:w="6072"/>
        <w:gridCol w:w="1134"/>
        <w:gridCol w:w="1134"/>
        <w:gridCol w:w="992"/>
        <w:gridCol w:w="1134"/>
        <w:gridCol w:w="1134"/>
        <w:gridCol w:w="988"/>
        <w:gridCol w:w="855"/>
        <w:gridCol w:w="1162"/>
      </w:tblGrid>
      <w:tr w:rsidR="002816DE" w14:paraId="09B9D765" w14:textId="77777777">
        <w:tc>
          <w:tcPr>
            <w:tcW w:w="6072" w:type="dxa"/>
            <w:vMerge w:val="restart"/>
            <w:tcBorders>
              <w:top w:val="single" w:sz="4" w:space="0" w:color="000000"/>
              <w:left w:val="single" w:sz="4" w:space="0" w:color="000000"/>
              <w:bottom w:val="single" w:sz="4" w:space="0" w:color="000000"/>
              <w:right w:val="single" w:sz="4" w:space="0" w:color="000000"/>
            </w:tcBorders>
          </w:tcPr>
          <w:p w14:paraId="7D599062" w14:textId="77777777" w:rsidR="002816DE" w:rsidRDefault="00A47437">
            <w:pPr>
              <w:spacing w:line="252" w:lineRule="auto"/>
              <w:rPr>
                <w:rFonts w:ascii="Times New Roman" w:hAnsi="Times New Roman" w:cs="Times New Roman"/>
              </w:rPr>
            </w:pPr>
            <w:r>
              <w:rPr>
                <w:rFonts w:ascii="Times New Roman" w:hAnsi="Times New Roman" w:cs="Times New Roman"/>
              </w:rPr>
              <w:t>Наименование мероприятия (результата) / источник финансового обеспечения</w:t>
            </w:r>
          </w:p>
        </w:tc>
        <w:tc>
          <w:tcPr>
            <w:tcW w:w="8533" w:type="dxa"/>
            <w:gridSpan w:val="8"/>
            <w:tcBorders>
              <w:top w:val="single" w:sz="4" w:space="0" w:color="000000"/>
              <w:left w:val="single" w:sz="4" w:space="0" w:color="000000"/>
              <w:bottom w:val="single" w:sz="4" w:space="0" w:color="000000"/>
              <w:right w:val="single" w:sz="4" w:space="0" w:color="000000"/>
            </w:tcBorders>
          </w:tcPr>
          <w:p w14:paraId="7004F863" w14:textId="77777777" w:rsidR="002816DE" w:rsidRDefault="00A47437">
            <w:pPr>
              <w:spacing w:line="252" w:lineRule="auto"/>
              <w:jc w:val="center"/>
              <w:rPr>
                <w:rFonts w:ascii="Times New Roman" w:hAnsi="Times New Roman" w:cs="Times New Roman"/>
              </w:rPr>
            </w:pPr>
            <w:r>
              <w:rPr>
                <w:rFonts w:ascii="Times New Roman" w:hAnsi="Times New Roman" w:cs="Times New Roman"/>
              </w:rPr>
              <w:t>Объем финансового обеспечения по годам реализации, тыс. рублей</w:t>
            </w:r>
          </w:p>
        </w:tc>
      </w:tr>
      <w:tr w:rsidR="002816DE" w14:paraId="1462E616" w14:textId="77777777">
        <w:tc>
          <w:tcPr>
            <w:tcW w:w="6072" w:type="dxa"/>
            <w:vMerge/>
            <w:tcBorders>
              <w:top w:val="single" w:sz="4" w:space="0" w:color="000000"/>
              <w:left w:val="single" w:sz="4" w:space="0" w:color="000000"/>
              <w:bottom w:val="single" w:sz="4" w:space="0" w:color="000000"/>
              <w:right w:val="single" w:sz="4" w:space="0" w:color="000000"/>
            </w:tcBorders>
            <w:vAlign w:val="center"/>
          </w:tcPr>
          <w:p w14:paraId="3988E0AF" w14:textId="77777777" w:rsidR="002816DE" w:rsidRDefault="002816DE">
            <w:pPr>
              <w:spacing w:line="252" w:lineRule="auto"/>
              <w:rPr>
                <w:rFonts w:ascii="Times New Roman" w:hAnsi="Times New Roman" w:cs="Times New Roman"/>
              </w:rPr>
            </w:pPr>
          </w:p>
        </w:tc>
        <w:tc>
          <w:tcPr>
            <w:tcW w:w="1134" w:type="dxa"/>
            <w:tcBorders>
              <w:top w:val="single" w:sz="4" w:space="0" w:color="000000"/>
              <w:left w:val="single" w:sz="4" w:space="0" w:color="000000"/>
              <w:bottom w:val="nil"/>
              <w:right w:val="single" w:sz="4" w:space="0" w:color="000000"/>
            </w:tcBorders>
          </w:tcPr>
          <w:p w14:paraId="53206CBE" w14:textId="77777777" w:rsidR="002816DE" w:rsidRDefault="00A47437">
            <w:pPr>
              <w:jc w:val="center"/>
              <w:rPr>
                <w:rFonts w:ascii="Times New Roman" w:hAnsi="Times New Roman" w:cs="Times New Roman"/>
              </w:rPr>
            </w:pPr>
            <w:r>
              <w:rPr>
                <w:rFonts w:ascii="Times New Roman" w:hAnsi="Times New Roman" w:cs="Times New Roman"/>
              </w:rPr>
              <w:t>2025</w:t>
            </w:r>
          </w:p>
        </w:tc>
        <w:tc>
          <w:tcPr>
            <w:tcW w:w="1134" w:type="dxa"/>
            <w:tcBorders>
              <w:top w:val="single" w:sz="4" w:space="0" w:color="000000"/>
              <w:left w:val="single" w:sz="4" w:space="0" w:color="000000"/>
              <w:bottom w:val="nil"/>
              <w:right w:val="single" w:sz="4" w:space="0" w:color="000000"/>
            </w:tcBorders>
          </w:tcPr>
          <w:p w14:paraId="1DF8A6B1" w14:textId="77777777" w:rsidR="002816DE" w:rsidRDefault="00A47437">
            <w:pPr>
              <w:jc w:val="center"/>
              <w:rPr>
                <w:rFonts w:ascii="Times New Roman" w:hAnsi="Times New Roman" w:cs="Times New Roman"/>
              </w:rPr>
            </w:pPr>
            <w:r>
              <w:rPr>
                <w:rFonts w:ascii="Times New Roman" w:hAnsi="Times New Roman" w:cs="Times New Roman"/>
              </w:rPr>
              <w:t>2026</w:t>
            </w:r>
          </w:p>
        </w:tc>
        <w:tc>
          <w:tcPr>
            <w:tcW w:w="992" w:type="dxa"/>
            <w:tcBorders>
              <w:top w:val="single" w:sz="4" w:space="0" w:color="000000"/>
              <w:left w:val="single" w:sz="4" w:space="0" w:color="000000"/>
              <w:bottom w:val="nil"/>
              <w:right w:val="nil"/>
            </w:tcBorders>
          </w:tcPr>
          <w:p w14:paraId="671F9CD4" w14:textId="77777777" w:rsidR="002816DE" w:rsidRDefault="00A47437">
            <w:pPr>
              <w:jc w:val="center"/>
              <w:rPr>
                <w:rFonts w:ascii="Times New Roman" w:hAnsi="Times New Roman" w:cs="Times New Roman"/>
              </w:rPr>
            </w:pPr>
            <w:r>
              <w:rPr>
                <w:rFonts w:ascii="Times New Roman" w:hAnsi="Times New Roman" w:cs="Times New Roman"/>
              </w:rPr>
              <w:t>2027</w:t>
            </w:r>
          </w:p>
        </w:tc>
        <w:tc>
          <w:tcPr>
            <w:tcW w:w="1134" w:type="dxa"/>
            <w:tcBorders>
              <w:top w:val="single" w:sz="4" w:space="0" w:color="000000"/>
              <w:left w:val="single" w:sz="4" w:space="0" w:color="000000"/>
              <w:bottom w:val="nil"/>
              <w:right w:val="nil"/>
            </w:tcBorders>
          </w:tcPr>
          <w:p w14:paraId="42D06AA0" w14:textId="77777777" w:rsidR="002816DE" w:rsidRDefault="00A47437">
            <w:pPr>
              <w:jc w:val="center"/>
              <w:rPr>
                <w:rFonts w:ascii="Times New Roman" w:hAnsi="Times New Roman" w:cs="Times New Roman"/>
              </w:rPr>
            </w:pPr>
            <w:r>
              <w:rPr>
                <w:rFonts w:ascii="Times New Roman" w:hAnsi="Times New Roman" w:cs="Times New Roman"/>
              </w:rPr>
              <w:t>2028</w:t>
            </w:r>
          </w:p>
        </w:tc>
        <w:tc>
          <w:tcPr>
            <w:tcW w:w="1134" w:type="dxa"/>
            <w:tcBorders>
              <w:top w:val="single" w:sz="4" w:space="0" w:color="000000"/>
              <w:left w:val="single" w:sz="4" w:space="0" w:color="000000"/>
              <w:bottom w:val="nil"/>
              <w:right w:val="nil"/>
            </w:tcBorders>
          </w:tcPr>
          <w:p w14:paraId="50974E65" w14:textId="77777777" w:rsidR="002816DE" w:rsidRDefault="00A47437">
            <w:pPr>
              <w:jc w:val="center"/>
              <w:rPr>
                <w:rFonts w:ascii="Times New Roman" w:hAnsi="Times New Roman" w:cs="Times New Roman"/>
              </w:rPr>
            </w:pPr>
            <w:r>
              <w:rPr>
                <w:rFonts w:ascii="Times New Roman" w:hAnsi="Times New Roman" w:cs="Times New Roman"/>
              </w:rPr>
              <w:t>2029</w:t>
            </w:r>
          </w:p>
        </w:tc>
        <w:tc>
          <w:tcPr>
            <w:tcW w:w="988" w:type="dxa"/>
            <w:tcBorders>
              <w:top w:val="single" w:sz="4" w:space="0" w:color="000000"/>
              <w:left w:val="single" w:sz="4" w:space="0" w:color="000000"/>
              <w:bottom w:val="nil"/>
              <w:right w:val="nil"/>
            </w:tcBorders>
          </w:tcPr>
          <w:p w14:paraId="57A76377" w14:textId="77777777" w:rsidR="002816DE" w:rsidRDefault="00A47437">
            <w:pPr>
              <w:jc w:val="center"/>
              <w:rPr>
                <w:rFonts w:ascii="Times New Roman" w:hAnsi="Times New Roman" w:cs="Times New Roman"/>
              </w:rPr>
            </w:pPr>
            <w:r>
              <w:rPr>
                <w:rFonts w:ascii="Times New Roman" w:hAnsi="Times New Roman" w:cs="Times New Roman"/>
              </w:rPr>
              <w:t>2030</w:t>
            </w:r>
          </w:p>
        </w:tc>
        <w:tc>
          <w:tcPr>
            <w:tcW w:w="855" w:type="dxa"/>
            <w:tcBorders>
              <w:top w:val="single" w:sz="4" w:space="0" w:color="000000"/>
              <w:left w:val="single" w:sz="4" w:space="0" w:color="000000"/>
              <w:bottom w:val="nil"/>
              <w:right w:val="single" w:sz="4" w:space="0" w:color="000000"/>
            </w:tcBorders>
          </w:tcPr>
          <w:p w14:paraId="4B9F9FDA" w14:textId="77777777" w:rsidR="002816DE" w:rsidRDefault="002816DE">
            <w:pPr>
              <w:jc w:val="center"/>
              <w:rPr>
                <w:rFonts w:ascii="Times New Roman" w:hAnsi="Times New Roman" w:cs="Times New Roman"/>
              </w:rPr>
            </w:pPr>
          </w:p>
        </w:tc>
        <w:tc>
          <w:tcPr>
            <w:tcW w:w="1162" w:type="dxa"/>
            <w:tcBorders>
              <w:top w:val="single" w:sz="4" w:space="0" w:color="000000"/>
              <w:left w:val="single" w:sz="4" w:space="0" w:color="000000"/>
              <w:bottom w:val="nil"/>
              <w:right w:val="single" w:sz="4" w:space="0" w:color="000000"/>
            </w:tcBorders>
          </w:tcPr>
          <w:p w14:paraId="45C43CF2" w14:textId="77777777" w:rsidR="002816DE" w:rsidRDefault="00A47437">
            <w:pPr>
              <w:jc w:val="center"/>
              <w:rPr>
                <w:rFonts w:ascii="Times New Roman" w:hAnsi="Times New Roman" w:cs="Times New Roman"/>
              </w:rPr>
            </w:pPr>
            <w:r>
              <w:rPr>
                <w:rFonts w:ascii="Times New Roman" w:hAnsi="Times New Roman" w:cs="Times New Roman"/>
              </w:rPr>
              <w:t>Всего</w:t>
            </w:r>
          </w:p>
        </w:tc>
      </w:tr>
      <w:tr w:rsidR="002816DE" w14:paraId="6634A375" w14:textId="77777777">
        <w:tc>
          <w:tcPr>
            <w:tcW w:w="6072" w:type="dxa"/>
            <w:tcBorders>
              <w:top w:val="single" w:sz="4" w:space="0" w:color="000000"/>
              <w:left w:val="single" w:sz="4" w:space="0" w:color="000000"/>
              <w:bottom w:val="nil"/>
              <w:right w:val="nil"/>
            </w:tcBorders>
          </w:tcPr>
          <w:p w14:paraId="31218920" w14:textId="77777777" w:rsidR="002816DE" w:rsidRDefault="00A47437">
            <w:pPr>
              <w:spacing w:line="252" w:lineRule="auto"/>
              <w:jc w:val="center"/>
              <w:rPr>
                <w:rFonts w:ascii="Times New Roman" w:hAnsi="Times New Roman" w:cs="Times New Roman"/>
              </w:rPr>
            </w:pPr>
            <w:r>
              <w:rPr>
                <w:rFonts w:ascii="Times New Roman" w:hAnsi="Times New Roman" w:cs="Times New Roman"/>
              </w:rPr>
              <w:lastRenderedPageBreak/>
              <w:t>1</w:t>
            </w:r>
          </w:p>
        </w:tc>
        <w:tc>
          <w:tcPr>
            <w:tcW w:w="1134" w:type="dxa"/>
            <w:tcBorders>
              <w:top w:val="single" w:sz="4" w:space="0" w:color="000000"/>
              <w:left w:val="single" w:sz="4" w:space="0" w:color="000000"/>
              <w:bottom w:val="nil"/>
              <w:right w:val="single" w:sz="4" w:space="0" w:color="000000"/>
            </w:tcBorders>
          </w:tcPr>
          <w:p w14:paraId="6E964DC4" w14:textId="77777777" w:rsidR="002816DE" w:rsidRDefault="00A47437">
            <w:pPr>
              <w:jc w:val="center"/>
              <w:rPr>
                <w:rFonts w:ascii="Times New Roman" w:hAnsi="Times New Roman" w:cs="Times New Roman"/>
              </w:rPr>
            </w:pPr>
            <w:r>
              <w:rPr>
                <w:rFonts w:ascii="Times New Roman" w:hAnsi="Times New Roman" w:cs="Times New Roman"/>
              </w:rPr>
              <w:t>2</w:t>
            </w:r>
          </w:p>
        </w:tc>
        <w:tc>
          <w:tcPr>
            <w:tcW w:w="1134" w:type="dxa"/>
            <w:tcBorders>
              <w:top w:val="single" w:sz="4" w:space="0" w:color="000000"/>
              <w:left w:val="single" w:sz="4" w:space="0" w:color="000000"/>
              <w:bottom w:val="nil"/>
              <w:right w:val="single" w:sz="4" w:space="0" w:color="000000"/>
            </w:tcBorders>
          </w:tcPr>
          <w:p w14:paraId="17323A70" w14:textId="77777777" w:rsidR="002816DE" w:rsidRDefault="00A47437">
            <w:pPr>
              <w:jc w:val="cente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nil"/>
              <w:right w:val="nil"/>
            </w:tcBorders>
          </w:tcPr>
          <w:p w14:paraId="7CF89341" w14:textId="77777777" w:rsidR="002816DE" w:rsidRDefault="00A47437">
            <w:pPr>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left w:val="single" w:sz="4" w:space="0" w:color="000000"/>
              <w:bottom w:val="nil"/>
              <w:right w:val="nil"/>
            </w:tcBorders>
          </w:tcPr>
          <w:p w14:paraId="67362A22" w14:textId="77777777" w:rsidR="002816DE" w:rsidRDefault="00A47437">
            <w:pPr>
              <w:jc w:val="center"/>
              <w:rPr>
                <w:rFonts w:ascii="Times New Roman" w:hAnsi="Times New Roman" w:cs="Times New Roman"/>
              </w:rPr>
            </w:pPr>
            <w:r>
              <w:rPr>
                <w:rFonts w:ascii="Times New Roman" w:hAnsi="Times New Roman" w:cs="Times New Roman"/>
              </w:rPr>
              <w:t>5</w:t>
            </w:r>
          </w:p>
        </w:tc>
        <w:tc>
          <w:tcPr>
            <w:tcW w:w="1134" w:type="dxa"/>
            <w:tcBorders>
              <w:top w:val="single" w:sz="4" w:space="0" w:color="000000"/>
              <w:left w:val="single" w:sz="4" w:space="0" w:color="000000"/>
              <w:bottom w:val="nil"/>
              <w:right w:val="nil"/>
            </w:tcBorders>
          </w:tcPr>
          <w:p w14:paraId="23FB4E91" w14:textId="77777777" w:rsidR="002816DE" w:rsidRDefault="00A47437">
            <w:pPr>
              <w:jc w:val="center"/>
              <w:rPr>
                <w:rFonts w:ascii="Times New Roman" w:hAnsi="Times New Roman" w:cs="Times New Roman"/>
              </w:rPr>
            </w:pPr>
            <w:r>
              <w:rPr>
                <w:rFonts w:ascii="Times New Roman" w:hAnsi="Times New Roman" w:cs="Times New Roman"/>
              </w:rPr>
              <w:t>6</w:t>
            </w:r>
          </w:p>
        </w:tc>
        <w:tc>
          <w:tcPr>
            <w:tcW w:w="988" w:type="dxa"/>
            <w:tcBorders>
              <w:top w:val="single" w:sz="4" w:space="0" w:color="000000"/>
              <w:left w:val="single" w:sz="4" w:space="0" w:color="000000"/>
              <w:bottom w:val="nil"/>
              <w:right w:val="nil"/>
            </w:tcBorders>
          </w:tcPr>
          <w:p w14:paraId="7B01DFF2" w14:textId="77777777" w:rsidR="002816DE" w:rsidRDefault="00A47437">
            <w:pPr>
              <w:jc w:val="center"/>
              <w:rPr>
                <w:rFonts w:ascii="Times New Roman" w:hAnsi="Times New Roman" w:cs="Times New Roman"/>
              </w:rPr>
            </w:pPr>
            <w:r>
              <w:rPr>
                <w:rFonts w:ascii="Times New Roman" w:hAnsi="Times New Roman" w:cs="Times New Roman"/>
              </w:rPr>
              <w:t>7</w:t>
            </w:r>
          </w:p>
        </w:tc>
        <w:tc>
          <w:tcPr>
            <w:tcW w:w="855" w:type="dxa"/>
            <w:tcBorders>
              <w:top w:val="single" w:sz="4" w:space="0" w:color="000000"/>
              <w:left w:val="single" w:sz="4" w:space="0" w:color="000000"/>
              <w:bottom w:val="nil"/>
              <w:right w:val="single" w:sz="4" w:space="0" w:color="000000"/>
            </w:tcBorders>
          </w:tcPr>
          <w:p w14:paraId="11F94DDD" w14:textId="77777777" w:rsidR="002816DE" w:rsidRDefault="00A47437">
            <w:pPr>
              <w:jc w:val="center"/>
              <w:rPr>
                <w:rFonts w:ascii="Times New Roman" w:hAnsi="Times New Roman" w:cs="Times New Roman"/>
              </w:rPr>
            </w:pPr>
            <w:r>
              <w:rPr>
                <w:rFonts w:ascii="Times New Roman" w:hAnsi="Times New Roman" w:cs="Times New Roman"/>
              </w:rPr>
              <w:t>8</w:t>
            </w:r>
          </w:p>
        </w:tc>
        <w:tc>
          <w:tcPr>
            <w:tcW w:w="1162" w:type="dxa"/>
            <w:tcBorders>
              <w:top w:val="single" w:sz="4" w:space="0" w:color="000000"/>
              <w:left w:val="single" w:sz="4" w:space="0" w:color="000000"/>
              <w:bottom w:val="nil"/>
              <w:right w:val="single" w:sz="4" w:space="0" w:color="000000"/>
            </w:tcBorders>
          </w:tcPr>
          <w:p w14:paraId="242CD002" w14:textId="77777777" w:rsidR="002816DE" w:rsidRDefault="00A47437">
            <w:pPr>
              <w:jc w:val="center"/>
              <w:rPr>
                <w:rFonts w:ascii="Times New Roman" w:hAnsi="Times New Roman" w:cs="Times New Roman"/>
              </w:rPr>
            </w:pPr>
            <w:r>
              <w:rPr>
                <w:rFonts w:ascii="Times New Roman" w:hAnsi="Times New Roman" w:cs="Times New Roman"/>
              </w:rPr>
              <w:t>9</w:t>
            </w:r>
          </w:p>
        </w:tc>
      </w:tr>
      <w:tr w:rsidR="002816DE" w14:paraId="51BA4DFF" w14:textId="77777777">
        <w:tc>
          <w:tcPr>
            <w:tcW w:w="6072" w:type="dxa"/>
            <w:tcBorders>
              <w:top w:val="single" w:sz="4" w:space="0" w:color="000000"/>
              <w:left w:val="single" w:sz="4" w:space="0" w:color="000000"/>
              <w:bottom w:val="nil"/>
              <w:right w:val="nil"/>
            </w:tcBorders>
          </w:tcPr>
          <w:p w14:paraId="0C6FAB54" w14:textId="77777777" w:rsidR="002816DE" w:rsidRDefault="00A47437">
            <w:pPr>
              <w:spacing w:line="252" w:lineRule="auto"/>
              <w:rPr>
                <w:rFonts w:ascii="Times New Roman" w:hAnsi="Times New Roman" w:cs="Times New Roman"/>
                <w:b/>
                <w:bCs/>
                <w:i/>
                <w:iCs/>
              </w:rPr>
            </w:pPr>
            <w:r>
              <w:rPr>
                <w:rFonts w:ascii="Times New Roman" w:hAnsi="Times New Roman" w:cs="Times New Roman"/>
                <w:b/>
                <w:bCs/>
                <w:i/>
                <w:iCs/>
              </w:rPr>
              <w:t>Комплекс процессных мероприятий (всего), в том числе:</w:t>
            </w:r>
          </w:p>
        </w:tc>
        <w:tc>
          <w:tcPr>
            <w:tcW w:w="1134" w:type="dxa"/>
            <w:tcBorders>
              <w:top w:val="single" w:sz="4" w:space="0" w:color="000000"/>
              <w:left w:val="single" w:sz="4" w:space="0" w:color="000000"/>
              <w:bottom w:val="nil"/>
              <w:right w:val="single" w:sz="4" w:space="0" w:color="000000"/>
            </w:tcBorders>
          </w:tcPr>
          <w:p w14:paraId="330C779A" w14:textId="77777777" w:rsidR="002816DE" w:rsidRDefault="00A47437">
            <w:pPr>
              <w:spacing w:after="0" w:line="240" w:lineRule="auto"/>
              <w:jc w:val="center"/>
              <w:rPr>
                <w:rFonts w:ascii="Times New Roman" w:hAnsi="Times New Roman" w:cs="Times New Roman"/>
                <w:b/>
                <w:bCs/>
              </w:rPr>
            </w:pPr>
            <w:r>
              <w:rPr>
                <w:rFonts w:ascii="Times New Roman" w:hAnsi="Times New Roman" w:cs="Times New Roman"/>
                <w:b/>
                <w:bCs/>
              </w:rPr>
              <w:t>1327,6</w:t>
            </w:r>
          </w:p>
        </w:tc>
        <w:tc>
          <w:tcPr>
            <w:tcW w:w="1134" w:type="dxa"/>
            <w:tcBorders>
              <w:top w:val="single" w:sz="4" w:space="0" w:color="000000"/>
              <w:left w:val="single" w:sz="4" w:space="0" w:color="000000"/>
              <w:bottom w:val="nil"/>
              <w:right w:val="single" w:sz="4" w:space="0" w:color="000000"/>
            </w:tcBorders>
          </w:tcPr>
          <w:p w14:paraId="005530BB" w14:textId="77777777" w:rsidR="002816DE" w:rsidRDefault="00A47437">
            <w:pPr>
              <w:spacing w:after="0" w:line="240" w:lineRule="auto"/>
              <w:jc w:val="center"/>
              <w:rPr>
                <w:rFonts w:ascii="Times New Roman" w:hAnsi="Times New Roman" w:cs="Times New Roman"/>
                <w:b/>
                <w:bCs/>
              </w:rPr>
            </w:pPr>
            <w:r>
              <w:rPr>
                <w:rFonts w:ascii="Times New Roman" w:hAnsi="Times New Roman" w:cs="Times New Roman"/>
                <w:b/>
                <w:bCs/>
              </w:rPr>
              <w:t>378,8</w:t>
            </w:r>
          </w:p>
        </w:tc>
        <w:tc>
          <w:tcPr>
            <w:tcW w:w="992" w:type="dxa"/>
            <w:tcBorders>
              <w:top w:val="single" w:sz="4" w:space="0" w:color="000000"/>
              <w:left w:val="single" w:sz="4" w:space="0" w:color="000000"/>
              <w:bottom w:val="nil"/>
              <w:right w:val="nil"/>
            </w:tcBorders>
          </w:tcPr>
          <w:p w14:paraId="5F3B2AFB" w14:textId="77777777" w:rsidR="002816DE" w:rsidRDefault="00A47437">
            <w:pPr>
              <w:spacing w:after="0" w:line="240" w:lineRule="auto"/>
              <w:rPr>
                <w:rFonts w:ascii="Times New Roman" w:hAnsi="Times New Roman" w:cs="Times New Roman"/>
                <w:b/>
                <w:bCs/>
              </w:rPr>
            </w:pPr>
            <w:r>
              <w:rPr>
                <w:rFonts w:ascii="Times New Roman" w:hAnsi="Times New Roman" w:cs="Times New Roman"/>
                <w:b/>
                <w:bCs/>
              </w:rPr>
              <w:t>254,2</w:t>
            </w:r>
          </w:p>
        </w:tc>
        <w:tc>
          <w:tcPr>
            <w:tcW w:w="1134" w:type="dxa"/>
            <w:tcBorders>
              <w:top w:val="single" w:sz="4" w:space="0" w:color="000000"/>
              <w:left w:val="single" w:sz="4" w:space="0" w:color="000000"/>
              <w:bottom w:val="nil"/>
              <w:right w:val="nil"/>
            </w:tcBorders>
          </w:tcPr>
          <w:p w14:paraId="7BECD019" w14:textId="77777777" w:rsidR="002816DE" w:rsidRDefault="00A47437">
            <w:pPr>
              <w:spacing w:after="0" w:line="240" w:lineRule="auto"/>
              <w:rPr>
                <w:rFonts w:ascii="Times New Roman" w:hAnsi="Times New Roman" w:cs="Times New Roman"/>
                <w:b/>
                <w:bCs/>
              </w:rPr>
            </w:pPr>
            <w:r>
              <w:rPr>
                <w:rFonts w:ascii="Times New Roman" w:hAnsi="Times New Roman" w:cs="Times New Roman"/>
                <w:b/>
                <w:bCs/>
              </w:rPr>
              <w:t>237,2</w:t>
            </w:r>
          </w:p>
        </w:tc>
        <w:tc>
          <w:tcPr>
            <w:tcW w:w="1134" w:type="dxa"/>
            <w:tcBorders>
              <w:top w:val="single" w:sz="4" w:space="0" w:color="000000"/>
              <w:left w:val="single" w:sz="4" w:space="0" w:color="000000"/>
              <w:bottom w:val="nil"/>
              <w:right w:val="nil"/>
            </w:tcBorders>
          </w:tcPr>
          <w:p w14:paraId="46F85368" w14:textId="77777777" w:rsidR="002816DE" w:rsidRDefault="00A47437">
            <w:pPr>
              <w:spacing w:after="0" w:line="240" w:lineRule="auto"/>
              <w:rPr>
                <w:rFonts w:ascii="Times New Roman" w:hAnsi="Times New Roman" w:cs="Times New Roman"/>
                <w:b/>
                <w:bCs/>
              </w:rPr>
            </w:pPr>
            <w:r>
              <w:rPr>
                <w:rFonts w:ascii="Times New Roman" w:hAnsi="Times New Roman" w:cs="Times New Roman"/>
                <w:b/>
                <w:bCs/>
              </w:rPr>
              <w:t>239,1</w:t>
            </w:r>
          </w:p>
        </w:tc>
        <w:tc>
          <w:tcPr>
            <w:tcW w:w="988" w:type="dxa"/>
            <w:tcBorders>
              <w:top w:val="single" w:sz="4" w:space="0" w:color="000000"/>
              <w:left w:val="single" w:sz="4" w:space="0" w:color="000000"/>
              <w:bottom w:val="nil"/>
              <w:right w:val="nil"/>
            </w:tcBorders>
          </w:tcPr>
          <w:p w14:paraId="3FA48E3B" w14:textId="77777777" w:rsidR="002816DE" w:rsidRDefault="00A47437">
            <w:pPr>
              <w:spacing w:after="0" w:line="240" w:lineRule="auto"/>
              <w:rPr>
                <w:rFonts w:ascii="Times New Roman" w:hAnsi="Times New Roman" w:cs="Times New Roman"/>
                <w:b/>
                <w:bCs/>
              </w:rPr>
            </w:pPr>
            <w:r>
              <w:rPr>
                <w:rFonts w:ascii="Times New Roman" w:hAnsi="Times New Roman" w:cs="Times New Roman"/>
                <w:b/>
                <w:bCs/>
              </w:rPr>
              <w:t>239,1</w:t>
            </w:r>
          </w:p>
        </w:tc>
        <w:tc>
          <w:tcPr>
            <w:tcW w:w="855" w:type="dxa"/>
            <w:tcBorders>
              <w:top w:val="single" w:sz="4" w:space="0" w:color="000000"/>
              <w:left w:val="single" w:sz="4" w:space="0" w:color="000000"/>
              <w:bottom w:val="nil"/>
              <w:right w:val="single" w:sz="4" w:space="0" w:color="000000"/>
            </w:tcBorders>
          </w:tcPr>
          <w:p w14:paraId="26F131EB" w14:textId="77777777" w:rsidR="002816DE" w:rsidRDefault="002816DE">
            <w:pPr>
              <w:spacing w:after="0" w:line="240" w:lineRule="auto"/>
              <w:rPr>
                <w:rFonts w:ascii="Times New Roman" w:hAnsi="Times New Roman" w:cs="Times New Roman"/>
                <w:b/>
                <w:bCs/>
              </w:rPr>
            </w:pPr>
          </w:p>
        </w:tc>
        <w:tc>
          <w:tcPr>
            <w:tcW w:w="1162" w:type="dxa"/>
            <w:tcBorders>
              <w:top w:val="single" w:sz="4" w:space="0" w:color="000000"/>
              <w:left w:val="single" w:sz="4" w:space="0" w:color="000000"/>
              <w:bottom w:val="nil"/>
              <w:right w:val="single" w:sz="4" w:space="0" w:color="000000"/>
            </w:tcBorders>
          </w:tcPr>
          <w:p w14:paraId="0E14DEF6" w14:textId="77777777" w:rsidR="002816DE" w:rsidRDefault="00A47437">
            <w:pPr>
              <w:spacing w:after="0" w:line="240" w:lineRule="auto"/>
              <w:rPr>
                <w:rFonts w:ascii="Times New Roman" w:hAnsi="Times New Roman" w:cs="Times New Roman"/>
                <w:b/>
                <w:bCs/>
              </w:rPr>
            </w:pPr>
            <w:r>
              <w:rPr>
                <w:rFonts w:ascii="Times New Roman" w:hAnsi="Times New Roman" w:cs="Times New Roman"/>
                <w:b/>
                <w:bCs/>
              </w:rPr>
              <w:t>2676,0</w:t>
            </w:r>
          </w:p>
        </w:tc>
      </w:tr>
      <w:tr w:rsidR="002816DE" w14:paraId="036C9A2E" w14:textId="77777777">
        <w:tc>
          <w:tcPr>
            <w:tcW w:w="6072" w:type="dxa"/>
            <w:tcBorders>
              <w:top w:val="single" w:sz="4" w:space="0" w:color="000000"/>
              <w:left w:val="single" w:sz="4" w:space="0" w:color="000000"/>
              <w:bottom w:val="nil"/>
              <w:right w:val="nil"/>
            </w:tcBorders>
          </w:tcPr>
          <w:p w14:paraId="734F062D" w14:textId="77777777" w:rsidR="002816DE" w:rsidRDefault="00A47437">
            <w:pPr>
              <w:spacing w:line="252" w:lineRule="auto"/>
              <w:rPr>
                <w:rFonts w:ascii="Times New Roman" w:hAnsi="Times New Roman" w:cs="Times New Roman"/>
              </w:rPr>
            </w:pPr>
            <w:r>
              <w:rPr>
                <w:rFonts w:ascii="Times New Roman" w:hAnsi="Times New Roman" w:cs="Times New Roman"/>
              </w:rPr>
              <w:t>Федеральный бюджет</w:t>
            </w:r>
          </w:p>
        </w:tc>
        <w:tc>
          <w:tcPr>
            <w:tcW w:w="1134" w:type="dxa"/>
            <w:tcBorders>
              <w:top w:val="single" w:sz="4" w:space="0" w:color="000000"/>
              <w:left w:val="single" w:sz="4" w:space="0" w:color="000000"/>
              <w:bottom w:val="nil"/>
              <w:right w:val="single" w:sz="4" w:space="0" w:color="000000"/>
            </w:tcBorders>
          </w:tcPr>
          <w:p w14:paraId="39ACE4AF" w14:textId="77777777" w:rsidR="002816DE" w:rsidRDefault="002816DE">
            <w:pPr>
              <w:jc w:val="center"/>
              <w:rPr>
                <w:rFonts w:ascii="Times New Roman" w:hAnsi="Times New Roman" w:cs="Times New Roman"/>
              </w:rPr>
            </w:pPr>
          </w:p>
        </w:tc>
        <w:tc>
          <w:tcPr>
            <w:tcW w:w="1134" w:type="dxa"/>
            <w:tcBorders>
              <w:top w:val="single" w:sz="4" w:space="0" w:color="000000"/>
              <w:left w:val="single" w:sz="4" w:space="0" w:color="000000"/>
              <w:bottom w:val="nil"/>
              <w:right w:val="single" w:sz="4" w:space="0" w:color="000000"/>
            </w:tcBorders>
          </w:tcPr>
          <w:p w14:paraId="38CDDCA0" w14:textId="77777777" w:rsidR="002816DE" w:rsidRDefault="002816DE">
            <w:pPr>
              <w:jc w:val="center"/>
              <w:rPr>
                <w:rFonts w:ascii="Times New Roman" w:hAnsi="Times New Roman" w:cs="Times New Roman"/>
              </w:rPr>
            </w:pPr>
          </w:p>
        </w:tc>
        <w:tc>
          <w:tcPr>
            <w:tcW w:w="992" w:type="dxa"/>
            <w:tcBorders>
              <w:top w:val="single" w:sz="4" w:space="0" w:color="000000"/>
              <w:left w:val="single" w:sz="4" w:space="0" w:color="000000"/>
              <w:bottom w:val="nil"/>
              <w:right w:val="nil"/>
            </w:tcBorders>
          </w:tcPr>
          <w:p w14:paraId="4C95B1CD" w14:textId="77777777" w:rsidR="002816DE" w:rsidRDefault="002816DE">
            <w:pPr>
              <w:jc w:val="center"/>
              <w:rPr>
                <w:rFonts w:ascii="Times New Roman" w:hAnsi="Times New Roman" w:cs="Times New Roman"/>
              </w:rPr>
            </w:pPr>
          </w:p>
        </w:tc>
        <w:tc>
          <w:tcPr>
            <w:tcW w:w="1134" w:type="dxa"/>
            <w:tcBorders>
              <w:top w:val="single" w:sz="4" w:space="0" w:color="000000"/>
              <w:left w:val="single" w:sz="4" w:space="0" w:color="000000"/>
              <w:bottom w:val="nil"/>
              <w:right w:val="nil"/>
            </w:tcBorders>
          </w:tcPr>
          <w:p w14:paraId="25D2F0D9" w14:textId="77777777" w:rsidR="002816DE" w:rsidRDefault="002816DE">
            <w:pPr>
              <w:jc w:val="center"/>
              <w:rPr>
                <w:rFonts w:ascii="Times New Roman" w:hAnsi="Times New Roman" w:cs="Times New Roman"/>
              </w:rPr>
            </w:pPr>
          </w:p>
        </w:tc>
        <w:tc>
          <w:tcPr>
            <w:tcW w:w="1134" w:type="dxa"/>
            <w:tcBorders>
              <w:top w:val="single" w:sz="4" w:space="0" w:color="000000"/>
              <w:left w:val="single" w:sz="4" w:space="0" w:color="000000"/>
              <w:bottom w:val="nil"/>
              <w:right w:val="nil"/>
            </w:tcBorders>
          </w:tcPr>
          <w:p w14:paraId="286E7379" w14:textId="77777777" w:rsidR="002816DE" w:rsidRDefault="002816DE">
            <w:pPr>
              <w:jc w:val="center"/>
              <w:rPr>
                <w:rFonts w:ascii="Times New Roman" w:hAnsi="Times New Roman" w:cs="Times New Roman"/>
                <w:highlight w:val="yellow"/>
              </w:rPr>
            </w:pPr>
          </w:p>
        </w:tc>
        <w:tc>
          <w:tcPr>
            <w:tcW w:w="988" w:type="dxa"/>
            <w:tcBorders>
              <w:top w:val="single" w:sz="4" w:space="0" w:color="000000"/>
              <w:left w:val="single" w:sz="4" w:space="0" w:color="000000"/>
              <w:bottom w:val="nil"/>
              <w:right w:val="nil"/>
            </w:tcBorders>
          </w:tcPr>
          <w:p w14:paraId="3050BD1A" w14:textId="77777777" w:rsidR="002816DE" w:rsidRDefault="002816DE">
            <w:pPr>
              <w:jc w:val="center"/>
              <w:rPr>
                <w:rFonts w:ascii="Times New Roman" w:hAnsi="Times New Roman" w:cs="Times New Roman"/>
                <w:highlight w:val="yellow"/>
              </w:rPr>
            </w:pPr>
          </w:p>
        </w:tc>
        <w:tc>
          <w:tcPr>
            <w:tcW w:w="855" w:type="dxa"/>
            <w:tcBorders>
              <w:top w:val="single" w:sz="4" w:space="0" w:color="000000"/>
              <w:left w:val="single" w:sz="4" w:space="0" w:color="000000"/>
              <w:bottom w:val="nil"/>
              <w:right w:val="single" w:sz="4" w:space="0" w:color="000000"/>
            </w:tcBorders>
          </w:tcPr>
          <w:p w14:paraId="2473679D" w14:textId="77777777" w:rsidR="002816DE" w:rsidRDefault="002816DE">
            <w:pPr>
              <w:jc w:val="center"/>
              <w:rPr>
                <w:rFonts w:ascii="Times New Roman" w:hAnsi="Times New Roman" w:cs="Times New Roman"/>
                <w:highlight w:val="yellow"/>
              </w:rPr>
            </w:pPr>
          </w:p>
        </w:tc>
        <w:tc>
          <w:tcPr>
            <w:tcW w:w="1162" w:type="dxa"/>
            <w:tcBorders>
              <w:top w:val="single" w:sz="4" w:space="0" w:color="000000"/>
              <w:left w:val="single" w:sz="4" w:space="0" w:color="000000"/>
              <w:bottom w:val="nil"/>
              <w:right w:val="single" w:sz="4" w:space="0" w:color="000000"/>
            </w:tcBorders>
          </w:tcPr>
          <w:p w14:paraId="7A5AAB5A" w14:textId="77777777" w:rsidR="002816DE" w:rsidRDefault="002816DE">
            <w:pPr>
              <w:jc w:val="center"/>
              <w:rPr>
                <w:rFonts w:ascii="Times New Roman" w:hAnsi="Times New Roman" w:cs="Times New Roman"/>
                <w:highlight w:val="yellow"/>
              </w:rPr>
            </w:pPr>
          </w:p>
        </w:tc>
      </w:tr>
      <w:tr w:rsidR="002816DE" w14:paraId="25ADE550" w14:textId="77777777">
        <w:tc>
          <w:tcPr>
            <w:tcW w:w="6072" w:type="dxa"/>
            <w:tcBorders>
              <w:top w:val="single" w:sz="4" w:space="0" w:color="000000"/>
              <w:left w:val="single" w:sz="4" w:space="0" w:color="000000"/>
              <w:bottom w:val="single" w:sz="4" w:space="0" w:color="000000"/>
              <w:right w:val="nil"/>
            </w:tcBorders>
          </w:tcPr>
          <w:p w14:paraId="78637B33" w14:textId="77777777" w:rsidR="002816DE" w:rsidRDefault="00A47437">
            <w:pPr>
              <w:spacing w:line="252"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1B7A3EFA"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1327,6</w:t>
            </w:r>
          </w:p>
        </w:tc>
        <w:tc>
          <w:tcPr>
            <w:tcW w:w="1134" w:type="dxa"/>
            <w:tcBorders>
              <w:top w:val="single" w:sz="4" w:space="0" w:color="000000"/>
              <w:left w:val="single" w:sz="4" w:space="0" w:color="000000"/>
              <w:bottom w:val="single" w:sz="4" w:space="0" w:color="000000"/>
              <w:right w:val="single" w:sz="4" w:space="0" w:color="000000"/>
            </w:tcBorders>
          </w:tcPr>
          <w:p w14:paraId="3BCEC294" w14:textId="77777777" w:rsidR="002816DE" w:rsidRDefault="00A47437">
            <w:pPr>
              <w:spacing w:after="0" w:line="240" w:lineRule="auto"/>
              <w:jc w:val="center"/>
              <w:rPr>
                <w:rFonts w:ascii="Times New Roman" w:hAnsi="Times New Roman" w:cs="Times New Roman"/>
              </w:rPr>
            </w:pPr>
            <w:r>
              <w:rPr>
                <w:rFonts w:ascii="Times New Roman" w:hAnsi="Times New Roman" w:cs="Times New Roman"/>
              </w:rPr>
              <w:t>378,8</w:t>
            </w:r>
          </w:p>
        </w:tc>
        <w:tc>
          <w:tcPr>
            <w:tcW w:w="992" w:type="dxa"/>
            <w:tcBorders>
              <w:top w:val="single" w:sz="4" w:space="0" w:color="000000"/>
              <w:left w:val="single" w:sz="4" w:space="0" w:color="000000"/>
              <w:bottom w:val="single" w:sz="4" w:space="0" w:color="000000"/>
              <w:right w:val="nil"/>
            </w:tcBorders>
          </w:tcPr>
          <w:p w14:paraId="060B85BB" w14:textId="77777777" w:rsidR="002816DE" w:rsidRDefault="00A47437">
            <w:pPr>
              <w:spacing w:after="0" w:line="240" w:lineRule="auto"/>
              <w:rPr>
                <w:rFonts w:ascii="Times New Roman" w:hAnsi="Times New Roman" w:cs="Times New Roman"/>
              </w:rPr>
            </w:pPr>
            <w:r>
              <w:rPr>
                <w:rFonts w:ascii="Times New Roman" w:hAnsi="Times New Roman" w:cs="Times New Roman"/>
              </w:rPr>
              <w:t>254,2</w:t>
            </w:r>
          </w:p>
        </w:tc>
        <w:tc>
          <w:tcPr>
            <w:tcW w:w="1134" w:type="dxa"/>
            <w:tcBorders>
              <w:top w:val="single" w:sz="4" w:space="0" w:color="000000"/>
              <w:left w:val="single" w:sz="4" w:space="0" w:color="000000"/>
              <w:bottom w:val="single" w:sz="4" w:space="0" w:color="000000"/>
              <w:right w:val="nil"/>
            </w:tcBorders>
          </w:tcPr>
          <w:p w14:paraId="031601DF" w14:textId="77777777" w:rsidR="002816DE" w:rsidRDefault="00A47437">
            <w:pPr>
              <w:spacing w:after="0" w:line="240" w:lineRule="auto"/>
              <w:rPr>
                <w:rFonts w:ascii="Times New Roman" w:hAnsi="Times New Roman" w:cs="Times New Roman"/>
              </w:rPr>
            </w:pPr>
            <w:r>
              <w:rPr>
                <w:rFonts w:ascii="Times New Roman" w:hAnsi="Times New Roman" w:cs="Times New Roman"/>
              </w:rPr>
              <w:t>237,2</w:t>
            </w:r>
          </w:p>
        </w:tc>
        <w:tc>
          <w:tcPr>
            <w:tcW w:w="1134" w:type="dxa"/>
            <w:tcBorders>
              <w:top w:val="single" w:sz="4" w:space="0" w:color="000000"/>
              <w:left w:val="single" w:sz="4" w:space="0" w:color="000000"/>
              <w:bottom w:val="single" w:sz="4" w:space="0" w:color="000000"/>
              <w:right w:val="nil"/>
            </w:tcBorders>
          </w:tcPr>
          <w:p w14:paraId="7E527E8E" w14:textId="77777777" w:rsidR="002816DE" w:rsidRDefault="00A47437">
            <w:pPr>
              <w:spacing w:after="0" w:line="240" w:lineRule="auto"/>
              <w:rPr>
                <w:rFonts w:ascii="Times New Roman" w:hAnsi="Times New Roman" w:cs="Times New Roman"/>
              </w:rPr>
            </w:pPr>
            <w:r>
              <w:rPr>
                <w:rFonts w:ascii="Times New Roman" w:hAnsi="Times New Roman" w:cs="Times New Roman"/>
              </w:rPr>
              <w:t>239,1</w:t>
            </w:r>
          </w:p>
        </w:tc>
        <w:tc>
          <w:tcPr>
            <w:tcW w:w="988" w:type="dxa"/>
            <w:tcBorders>
              <w:top w:val="single" w:sz="4" w:space="0" w:color="000000"/>
              <w:left w:val="single" w:sz="4" w:space="0" w:color="000000"/>
              <w:bottom w:val="single" w:sz="4" w:space="0" w:color="000000"/>
              <w:right w:val="nil"/>
            </w:tcBorders>
          </w:tcPr>
          <w:p w14:paraId="3DCE16C8" w14:textId="77777777" w:rsidR="002816DE" w:rsidRDefault="00A47437">
            <w:pPr>
              <w:spacing w:after="0" w:line="240" w:lineRule="auto"/>
              <w:rPr>
                <w:rFonts w:ascii="Times New Roman" w:hAnsi="Times New Roman" w:cs="Times New Roman"/>
              </w:rPr>
            </w:pPr>
            <w:r>
              <w:rPr>
                <w:rFonts w:ascii="Times New Roman" w:hAnsi="Times New Roman" w:cs="Times New Roman"/>
              </w:rPr>
              <w:t>239,1</w:t>
            </w:r>
          </w:p>
        </w:tc>
        <w:tc>
          <w:tcPr>
            <w:tcW w:w="855" w:type="dxa"/>
            <w:tcBorders>
              <w:top w:val="single" w:sz="4" w:space="0" w:color="000000"/>
              <w:left w:val="single" w:sz="4" w:space="0" w:color="000000"/>
              <w:bottom w:val="single" w:sz="4" w:space="0" w:color="000000"/>
              <w:right w:val="single" w:sz="4" w:space="0" w:color="000000"/>
            </w:tcBorders>
          </w:tcPr>
          <w:p w14:paraId="264CD78A" w14:textId="77777777" w:rsidR="002816DE" w:rsidRDefault="002816DE">
            <w:pPr>
              <w:spacing w:after="0" w:line="240" w:lineRule="auto"/>
              <w:rPr>
                <w:rFonts w:ascii="Times New Roman" w:hAnsi="Times New Roman" w:cs="Times New Roman"/>
                <w:lang w:val="en-US"/>
              </w:rPr>
            </w:pPr>
          </w:p>
        </w:tc>
        <w:tc>
          <w:tcPr>
            <w:tcW w:w="1162" w:type="dxa"/>
            <w:tcBorders>
              <w:top w:val="single" w:sz="4" w:space="0" w:color="000000"/>
              <w:left w:val="single" w:sz="4" w:space="0" w:color="000000"/>
              <w:bottom w:val="single" w:sz="4" w:space="0" w:color="000000"/>
              <w:right w:val="single" w:sz="4" w:space="0" w:color="000000"/>
            </w:tcBorders>
          </w:tcPr>
          <w:p w14:paraId="6CF59DA6" w14:textId="77777777" w:rsidR="002816DE" w:rsidRDefault="00A47437">
            <w:pPr>
              <w:spacing w:after="0" w:line="240" w:lineRule="auto"/>
              <w:rPr>
                <w:rFonts w:ascii="Times New Roman" w:hAnsi="Times New Roman" w:cs="Times New Roman"/>
              </w:rPr>
            </w:pPr>
            <w:r>
              <w:rPr>
                <w:rFonts w:ascii="Times New Roman" w:hAnsi="Times New Roman" w:cs="Times New Roman"/>
              </w:rPr>
              <w:t>2676,0</w:t>
            </w:r>
          </w:p>
        </w:tc>
      </w:tr>
      <w:tr w:rsidR="002816DE" w14:paraId="04838B72" w14:textId="77777777">
        <w:tc>
          <w:tcPr>
            <w:tcW w:w="6072" w:type="dxa"/>
            <w:tcBorders>
              <w:top w:val="single" w:sz="4" w:space="0" w:color="000000"/>
              <w:left w:val="single" w:sz="4" w:space="0" w:color="000000"/>
              <w:bottom w:val="single" w:sz="4" w:space="0" w:color="000000"/>
              <w:right w:val="nil"/>
            </w:tcBorders>
          </w:tcPr>
          <w:p w14:paraId="1B42F938" w14:textId="77777777" w:rsidR="002816DE" w:rsidRDefault="00A47437">
            <w:pPr>
              <w:spacing w:line="252" w:lineRule="auto"/>
              <w:rPr>
                <w:rFonts w:ascii="Times New Roman" w:hAnsi="Times New Roman" w:cs="Times New Roman"/>
              </w:rPr>
            </w:pPr>
            <w:r>
              <w:rPr>
                <w:rFonts w:ascii="Times New Roman" w:hAnsi="Times New Roman" w:cs="Times New Roman"/>
              </w:rPr>
              <w:t>Местные бюджеты</w:t>
            </w:r>
          </w:p>
        </w:tc>
        <w:tc>
          <w:tcPr>
            <w:tcW w:w="1134" w:type="dxa"/>
            <w:tcBorders>
              <w:top w:val="single" w:sz="4" w:space="0" w:color="000000"/>
              <w:left w:val="single" w:sz="4" w:space="0" w:color="000000"/>
              <w:bottom w:val="single" w:sz="4" w:space="0" w:color="000000"/>
              <w:right w:val="single" w:sz="4" w:space="0" w:color="000000"/>
            </w:tcBorders>
          </w:tcPr>
          <w:p w14:paraId="735F93EF" w14:textId="77777777" w:rsidR="002816DE" w:rsidRDefault="002816DE">
            <w:pPr>
              <w:spacing w:line="252"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4BB39AD" w14:textId="77777777" w:rsidR="002816DE" w:rsidRDefault="002816DE">
            <w:pPr>
              <w:spacing w:line="252" w:lineRule="auto"/>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0DA07373"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5F79AED5"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5A351A16"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4236AFBC"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47008ECC"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7B72F73B" w14:textId="77777777" w:rsidR="002816DE" w:rsidRDefault="002816DE">
            <w:pPr>
              <w:spacing w:line="252" w:lineRule="auto"/>
              <w:jc w:val="both"/>
              <w:rPr>
                <w:rFonts w:ascii="Times New Roman" w:hAnsi="Times New Roman" w:cs="Times New Roman"/>
              </w:rPr>
            </w:pPr>
          </w:p>
        </w:tc>
      </w:tr>
      <w:tr w:rsidR="002816DE" w14:paraId="212D9494" w14:textId="77777777">
        <w:tc>
          <w:tcPr>
            <w:tcW w:w="6072" w:type="dxa"/>
            <w:tcBorders>
              <w:top w:val="single" w:sz="4" w:space="0" w:color="000000"/>
              <w:left w:val="single" w:sz="4" w:space="0" w:color="000000"/>
              <w:bottom w:val="single" w:sz="4" w:space="0" w:color="000000"/>
              <w:right w:val="nil"/>
            </w:tcBorders>
          </w:tcPr>
          <w:p w14:paraId="45895560" w14:textId="77777777" w:rsidR="002816DE" w:rsidRDefault="00A47437">
            <w:pPr>
              <w:spacing w:line="252" w:lineRule="auto"/>
              <w:rPr>
                <w:rFonts w:ascii="Times New Roman" w:hAnsi="Times New Roman" w:cs="Times New Roman"/>
              </w:rPr>
            </w:pPr>
            <w:r>
              <w:rPr>
                <w:rFonts w:ascii="Times New Roman" w:hAnsi="Times New Roman" w:cs="Times New Roman"/>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409D3039"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94FC735"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349A278D"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18EC2A43"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371DFE3E"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14AF6951"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28680545"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399EEE6D" w14:textId="77777777" w:rsidR="002816DE" w:rsidRDefault="002816DE">
            <w:pPr>
              <w:spacing w:line="252" w:lineRule="auto"/>
              <w:jc w:val="both"/>
              <w:rPr>
                <w:rFonts w:ascii="Times New Roman" w:hAnsi="Times New Roman" w:cs="Times New Roman"/>
              </w:rPr>
            </w:pPr>
          </w:p>
        </w:tc>
      </w:tr>
      <w:tr w:rsidR="002816DE" w14:paraId="22C43B78" w14:textId="77777777">
        <w:tc>
          <w:tcPr>
            <w:tcW w:w="6072" w:type="dxa"/>
            <w:tcBorders>
              <w:top w:val="single" w:sz="4" w:space="0" w:color="000000"/>
              <w:left w:val="single" w:sz="4" w:space="0" w:color="000000"/>
              <w:bottom w:val="single" w:sz="4" w:space="0" w:color="000000"/>
              <w:right w:val="nil"/>
            </w:tcBorders>
          </w:tcPr>
          <w:p w14:paraId="6CA9C875" w14:textId="77777777" w:rsidR="002816DE" w:rsidRDefault="00A47437">
            <w:pPr>
              <w:spacing w:after="0" w:line="240" w:lineRule="auto"/>
              <w:rPr>
                <w:rFonts w:ascii="Times New Roman" w:hAnsi="Times New Roman" w:cs="Times New Roman"/>
              </w:rPr>
            </w:pPr>
            <w:r>
              <w:rPr>
                <w:rFonts w:ascii="Times New Roman" w:hAnsi="Times New Roman" w:cs="Times New Roman"/>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tcBorders>
              <w:top w:val="single" w:sz="4" w:space="0" w:color="000000"/>
              <w:left w:val="single" w:sz="4" w:space="0" w:color="000000"/>
              <w:bottom w:val="single" w:sz="4" w:space="0" w:color="000000"/>
              <w:right w:val="single" w:sz="4" w:space="0" w:color="000000"/>
            </w:tcBorders>
          </w:tcPr>
          <w:p w14:paraId="487C1069"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58,2</w:t>
            </w:r>
          </w:p>
        </w:tc>
        <w:tc>
          <w:tcPr>
            <w:tcW w:w="1134" w:type="dxa"/>
            <w:tcBorders>
              <w:top w:val="single" w:sz="4" w:space="0" w:color="000000"/>
              <w:left w:val="single" w:sz="4" w:space="0" w:color="000000"/>
              <w:bottom w:val="single" w:sz="4" w:space="0" w:color="000000"/>
              <w:right w:val="single" w:sz="4" w:space="0" w:color="000000"/>
            </w:tcBorders>
          </w:tcPr>
          <w:p w14:paraId="5A8E792A"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101,1</w:t>
            </w:r>
          </w:p>
        </w:tc>
        <w:tc>
          <w:tcPr>
            <w:tcW w:w="992" w:type="dxa"/>
            <w:tcBorders>
              <w:top w:val="single" w:sz="4" w:space="0" w:color="000000"/>
              <w:left w:val="single" w:sz="4" w:space="0" w:color="000000"/>
              <w:bottom w:val="single" w:sz="4" w:space="0" w:color="000000"/>
              <w:right w:val="nil"/>
            </w:tcBorders>
          </w:tcPr>
          <w:p w14:paraId="26CB251D"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143,9</w:t>
            </w:r>
          </w:p>
        </w:tc>
        <w:tc>
          <w:tcPr>
            <w:tcW w:w="1134" w:type="dxa"/>
            <w:tcBorders>
              <w:top w:val="single" w:sz="4" w:space="0" w:color="000000"/>
              <w:left w:val="single" w:sz="4" w:space="0" w:color="000000"/>
              <w:bottom w:val="single" w:sz="4" w:space="0" w:color="000000"/>
              <w:right w:val="nil"/>
            </w:tcBorders>
          </w:tcPr>
          <w:p w14:paraId="5A5B8FBE" w14:textId="77777777" w:rsidR="002816DE" w:rsidRDefault="00A47437">
            <w:pPr>
              <w:rPr>
                <w:b/>
                <w:bCs/>
              </w:rPr>
            </w:pPr>
            <w:r>
              <w:rPr>
                <w:b/>
                <w:bCs/>
              </w:rPr>
              <w:t>144,1</w:t>
            </w:r>
          </w:p>
        </w:tc>
        <w:tc>
          <w:tcPr>
            <w:tcW w:w="1134" w:type="dxa"/>
            <w:tcBorders>
              <w:top w:val="single" w:sz="4" w:space="0" w:color="000000"/>
              <w:left w:val="single" w:sz="4" w:space="0" w:color="000000"/>
              <w:bottom w:val="single" w:sz="4" w:space="0" w:color="000000"/>
              <w:right w:val="nil"/>
            </w:tcBorders>
          </w:tcPr>
          <w:p w14:paraId="05A64D6F" w14:textId="77777777" w:rsidR="002816DE" w:rsidRDefault="00A47437">
            <w:pPr>
              <w:rPr>
                <w:b/>
                <w:bCs/>
              </w:rPr>
            </w:pPr>
            <w:r>
              <w:rPr>
                <w:b/>
                <w:bCs/>
              </w:rPr>
              <w:t>144,5</w:t>
            </w:r>
          </w:p>
        </w:tc>
        <w:tc>
          <w:tcPr>
            <w:tcW w:w="988" w:type="dxa"/>
            <w:tcBorders>
              <w:top w:val="single" w:sz="4" w:space="0" w:color="000000"/>
              <w:left w:val="single" w:sz="4" w:space="0" w:color="000000"/>
              <w:bottom w:val="single" w:sz="4" w:space="0" w:color="000000"/>
              <w:right w:val="nil"/>
            </w:tcBorders>
          </w:tcPr>
          <w:p w14:paraId="57F553E5" w14:textId="77777777" w:rsidR="002816DE" w:rsidRDefault="00A47437">
            <w:pPr>
              <w:rPr>
                <w:b/>
                <w:bCs/>
              </w:rPr>
            </w:pPr>
            <w:r>
              <w:rPr>
                <w:b/>
                <w:bCs/>
              </w:rPr>
              <w:t>145,0</w:t>
            </w:r>
          </w:p>
        </w:tc>
        <w:tc>
          <w:tcPr>
            <w:tcW w:w="855" w:type="dxa"/>
            <w:tcBorders>
              <w:top w:val="single" w:sz="4" w:space="0" w:color="000000"/>
              <w:left w:val="single" w:sz="4" w:space="0" w:color="000000"/>
              <w:bottom w:val="single" w:sz="4" w:space="0" w:color="000000"/>
              <w:right w:val="single" w:sz="4" w:space="0" w:color="000000"/>
            </w:tcBorders>
          </w:tcPr>
          <w:p w14:paraId="79A05759" w14:textId="77777777" w:rsidR="002816DE" w:rsidRDefault="002816DE">
            <w:pPr>
              <w:rPr>
                <w:b/>
                <w:bCs/>
              </w:rPr>
            </w:pPr>
          </w:p>
        </w:tc>
        <w:tc>
          <w:tcPr>
            <w:tcW w:w="1162" w:type="dxa"/>
            <w:tcBorders>
              <w:top w:val="single" w:sz="4" w:space="0" w:color="000000"/>
              <w:left w:val="single" w:sz="4" w:space="0" w:color="000000"/>
              <w:bottom w:val="single" w:sz="4" w:space="0" w:color="000000"/>
              <w:right w:val="single" w:sz="4" w:space="0" w:color="000000"/>
            </w:tcBorders>
          </w:tcPr>
          <w:p w14:paraId="1743E566" w14:textId="77777777" w:rsidR="002816DE" w:rsidRDefault="00A47437">
            <w:pPr>
              <w:rPr>
                <w:b/>
                <w:bCs/>
              </w:rPr>
            </w:pPr>
            <w:r>
              <w:rPr>
                <w:b/>
                <w:bCs/>
              </w:rPr>
              <w:t>736,8</w:t>
            </w:r>
          </w:p>
        </w:tc>
      </w:tr>
      <w:tr w:rsidR="002816DE" w14:paraId="1260BAC3" w14:textId="77777777">
        <w:tc>
          <w:tcPr>
            <w:tcW w:w="6072" w:type="dxa"/>
            <w:tcBorders>
              <w:top w:val="single" w:sz="4" w:space="0" w:color="000000"/>
              <w:left w:val="single" w:sz="4" w:space="0" w:color="000000"/>
              <w:bottom w:val="single" w:sz="4" w:space="0" w:color="000000"/>
              <w:right w:val="nil"/>
            </w:tcBorders>
          </w:tcPr>
          <w:p w14:paraId="5D2A3406" w14:textId="77777777" w:rsidR="002816DE" w:rsidRDefault="00A47437">
            <w:pPr>
              <w:spacing w:after="0" w:line="240" w:lineRule="auto"/>
              <w:rPr>
                <w:rFonts w:ascii="Times New Roman" w:hAnsi="Times New Roman" w:cs="Times New Roman"/>
              </w:rPr>
            </w:pPr>
            <w:r>
              <w:rPr>
                <w:rFonts w:ascii="Times New Roman" w:hAnsi="Times New Roman" w:cs="Times New Roman"/>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371AA452"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41EA4F9"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76ABAD5C"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33269883"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6AB59741"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53788542"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519D1D5A"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137BE083" w14:textId="77777777" w:rsidR="002816DE" w:rsidRDefault="002816DE">
            <w:pPr>
              <w:spacing w:line="252" w:lineRule="auto"/>
              <w:jc w:val="both"/>
              <w:rPr>
                <w:rFonts w:ascii="Times New Roman" w:hAnsi="Times New Roman" w:cs="Times New Roman"/>
              </w:rPr>
            </w:pPr>
          </w:p>
        </w:tc>
      </w:tr>
      <w:tr w:rsidR="002816DE" w14:paraId="7E831E46" w14:textId="77777777">
        <w:tc>
          <w:tcPr>
            <w:tcW w:w="6072" w:type="dxa"/>
            <w:tcBorders>
              <w:top w:val="single" w:sz="4" w:space="0" w:color="000000"/>
              <w:left w:val="single" w:sz="4" w:space="0" w:color="000000"/>
              <w:bottom w:val="single" w:sz="4" w:space="0" w:color="000000"/>
              <w:right w:val="nil"/>
            </w:tcBorders>
          </w:tcPr>
          <w:p w14:paraId="23E99505" w14:textId="77777777" w:rsidR="002816DE" w:rsidRDefault="00A47437">
            <w:pPr>
              <w:spacing w:after="0" w:line="240"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5306B3E9" w14:textId="77777777" w:rsidR="002816DE" w:rsidRDefault="00A47437">
            <w:pPr>
              <w:spacing w:line="252" w:lineRule="auto"/>
              <w:jc w:val="both"/>
              <w:rPr>
                <w:rFonts w:ascii="Times New Roman" w:hAnsi="Times New Roman" w:cs="Times New Roman"/>
              </w:rPr>
            </w:pPr>
            <w:r>
              <w:rPr>
                <w:rFonts w:ascii="Times New Roman" w:hAnsi="Times New Roman" w:cs="Times New Roman"/>
              </w:rPr>
              <w:t>58,2</w:t>
            </w:r>
          </w:p>
        </w:tc>
        <w:tc>
          <w:tcPr>
            <w:tcW w:w="1134" w:type="dxa"/>
            <w:tcBorders>
              <w:top w:val="single" w:sz="4" w:space="0" w:color="000000"/>
              <w:left w:val="single" w:sz="4" w:space="0" w:color="000000"/>
              <w:bottom w:val="single" w:sz="4" w:space="0" w:color="000000"/>
              <w:right w:val="single" w:sz="4" w:space="0" w:color="000000"/>
            </w:tcBorders>
          </w:tcPr>
          <w:p w14:paraId="4330DC58" w14:textId="77777777" w:rsidR="002816DE" w:rsidRDefault="00A47437">
            <w:pPr>
              <w:spacing w:line="252" w:lineRule="auto"/>
              <w:jc w:val="both"/>
              <w:rPr>
                <w:rFonts w:ascii="Times New Roman" w:hAnsi="Times New Roman" w:cs="Times New Roman"/>
              </w:rPr>
            </w:pPr>
            <w:r>
              <w:rPr>
                <w:rFonts w:ascii="Times New Roman" w:hAnsi="Times New Roman" w:cs="Times New Roman"/>
              </w:rPr>
              <w:t>101,1</w:t>
            </w:r>
          </w:p>
        </w:tc>
        <w:tc>
          <w:tcPr>
            <w:tcW w:w="992" w:type="dxa"/>
            <w:tcBorders>
              <w:top w:val="single" w:sz="4" w:space="0" w:color="000000"/>
              <w:left w:val="single" w:sz="4" w:space="0" w:color="000000"/>
              <w:bottom w:val="single" w:sz="4" w:space="0" w:color="000000"/>
              <w:right w:val="nil"/>
            </w:tcBorders>
          </w:tcPr>
          <w:p w14:paraId="4481E89F" w14:textId="77777777" w:rsidR="002816DE" w:rsidRDefault="00A47437">
            <w:pPr>
              <w:spacing w:line="252" w:lineRule="auto"/>
              <w:jc w:val="both"/>
              <w:rPr>
                <w:rFonts w:ascii="Times New Roman" w:hAnsi="Times New Roman" w:cs="Times New Roman"/>
              </w:rPr>
            </w:pPr>
            <w:r>
              <w:rPr>
                <w:rFonts w:ascii="Times New Roman" w:hAnsi="Times New Roman" w:cs="Times New Roman"/>
              </w:rPr>
              <w:t>143,9</w:t>
            </w:r>
          </w:p>
        </w:tc>
        <w:tc>
          <w:tcPr>
            <w:tcW w:w="1134" w:type="dxa"/>
            <w:tcBorders>
              <w:top w:val="single" w:sz="4" w:space="0" w:color="000000"/>
              <w:left w:val="single" w:sz="4" w:space="0" w:color="000000"/>
              <w:bottom w:val="single" w:sz="4" w:space="0" w:color="000000"/>
              <w:right w:val="nil"/>
            </w:tcBorders>
          </w:tcPr>
          <w:p w14:paraId="46C5EEA2" w14:textId="77777777" w:rsidR="002816DE" w:rsidRDefault="00A47437">
            <w:r>
              <w:t>144,1</w:t>
            </w:r>
          </w:p>
        </w:tc>
        <w:tc>
          <w:tcPr>
            <w:tcW w:w="1134" w:type="dxa"/>
            <w:tcBorders>
              <w:top w:val="single" w:sz="4" w:space="0" w:color="000000"/>
              <w:left w:val="single" w:sz="4" w:space="0" w:color="000000"/>
              <w:bottom w:val="single" w:sz="4" w:space="0" w:color="000000"/>
              <w:right w:val="nil"/>
            </w:tcBorders>
          </w:tcPr>
          <w:p w14:paraId="326092A5" w14:textId="77777777" w:rsidR="002816DE" w:rsidRDefault="00A47437">
            <w:r>
              <w:t>144,5</w:t>
            </w:r>
          </w:p>
        </w:tc>
        <w:tc>
          <w:tcPr>
            <w:tcW w:w="988" w:type="dxa"/>
            <w:tcBorders>
              <w:top w:val="single" w:sz="4" w:space="0" w:color="000000"/>
              <w:left w:val="single" w:sz="4" w:space="0" w:color="000000"/>
              <w:bottom w:val="single" w:sz="4" w:space="0" w:color="000000"/>
              <w:right w:val="nil"/>
            </w:tcBorders>
          </w:tcPr>
          <w:p w14:paraId="3DE69CF5" w14:textId="77777777" w:rsidR="002816DE" w:rsidRDefault="00A47437">
            <w:r>
              <w:t>145,0</w:t>
            </w:r>
          </w:p>
        </w:tc>
        <w:tc>
          <w:tcPr>
            <w:tcW w:w="855" w:type="dxa"/>
            <w:tcBorders>
              <w:top w:val="single" w:sz="4" w:space="0" w:color="000000"/>
              <w:left w:val="single" w:sz="4" w:space="0" w:color="000000"/>
              <w:bottom w:val="single" w:sz="4" w:space="0" w:color="000000"/>
              <w:right w:val="single" w:sz="4" w:space="0" w:color="000000"/>
            </w:tcBorders>
          </w:tcPr>
          <w:p w14:paraId="532034C0" w14:textId="77777777" w:rsidR="002816DE" w:rsidRDefault="002816DE"/>
        </w:tc>
        <w:tc>
          <w:tcPr>
            <w:tcW w:w="1162" w:type="dxa"/>
            <w:tcBorders>
              <w:top w:val="single" w:sz="4" w:space="0" w:color="000000"/>
              <w:left w:val="single" w:sz="4" w:space="0" w:color="000000"/>
              <w:bottom w:val="single" w:sz="4" w:space="0" w:color="000000"/>
              <w:right w:val="single" w:sz="4" w:space="0" w:color="000000"/>
            </w:tcBorders>
          </w:tcPr>
          <w:p w14:paraId="15948A1C" w14:textId="77777777" w:rsidR="002816DE" w:rsidRDefault="00A47437">
            <w:r>
              <w:t>736,8</w:t>
            </w:r>
          </w:p>
        </w:tc>
      </w:tr>
      <w:tr w:rsidR="002816DE" w14:paraId="0D3CD04B" w14:textId="77777777">
        <w:tc>
          <w:tcPr>
            <w:tcW w:w="6072" w:type="dxa"/>
            <w:tcBorders>
              <w:top w:val="single" w:sz="4" w:space="0" w:color="000000"/>
              <w:left w:val="single" w:sz="4" w:space="0" w:color="000000"/>
              <w:bottom w:val="single" w:sz="4" w:space="0" w:color="000000"/>
              <w:right w:val="nil"/>
            </w:tcBorders>
          </w:tcPr>
          <w:p w14:paraId="072D55ED" w14:textId="77777777" w:rsidR="002816DE" w:rsidRDefault="00A47437">
            <w:pPr>
              <w:spacing w:after="0" w:line="240" w:lineRule="auto"/>
              <w:rPr>
                <w:rFonts w:ascii="Times New Roman" w:hAnsi="Times New Roman" w:cs="Times New Roman"/>
              </w:rPr>
            </w:pPr>
            <w:r>
              <w:rPr>
                <w:rFonts w:ascii="Times New Roman" w:hAnsi="Times New Roman" w:cs="Times New Roman"/>
              </w:rPr>
              <w:t>Местные бюджеты</w:t>
            </w:r>
          </w:p>
        </w:tc>
        <w:tc>
          <w:tcPr>
            <w:tcW w:w="1134" w:type="dxa"/>
            <w:tcBorders>
              <w:top w:val="single" w:sz="4" w:space="0" w:color="000000"/>
              <w:left w:val="single" w:sz="4" w:space="0" w:color="000000"/>
              <w:bottom w:val="single" w:sz="4" w:space="0" w:color="000000"/>
              <w:right w:val="single" w:sz="4" w:space="0" w:color="000000"/>
            </w:tcBorders>
          </w:tcPr>
          <w:p w14:paraId="71460730"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68EAF14"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4ADF68CF"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77C49F2B"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4D1B29E2"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2622A748"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1A784961"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13A3C803" w14:textId="77777777" w:rsidR="002816DE" w:rsidRDefault="002816DE">
            <w:pPr>
              <w:spacing w:line="252" w:lineRule="auto"/>
              <w:jc w:val="both"/>
              <w:rPr>
                <w:rFonts w:ascii="Times New Roman" w:hAnsi="Times New Roman" w:cs="Times New Roman"/>
              </w:rPr>
            </w:pPr>
          </w:p>
        </w:tc>
      </w:tr>
      <w:tr w:rsidR="002816DE" w14:paraId="1F7049EB" w14:textId="77777777">
        <w:tc>
          <w:tcPr>
            <w:tcW w:w="6072" w:type="dxa"/>
            <w:tcBorders>
              <w:top w:val="single" w:sz="4" w:space="0" w:color="000000"/>
              <w:left w:val="single" w:sz="4" w:space="0" w:color="000000"/>
              <w:bottom w:val="single" w:sz="4" w:space="0" w:color="000000"/>
              <w:right w:val="nil"/>
            </w:tcBorders>
          </w:tcPr>
          <w:p w14:paraId="710F7F5F" w14:textId="77777777" w:rsidR="002816DE" w:rsidRDefault="00A47437">
            <w:pPr>
              <w:spacing w:after="0" w:line="240" w:lineRule="auto"/>
              <w:rPr>
                <w:rFonts w:ascii="Times New Roman" w:hAnsi="Times New Roman" w:cs="Times New Roman"/>
              </w:rPr>
            </w:pPr>
            <w:r>
              <w:rPr>
                <w:rFonts w:ascii="Times New Roman" w:hAnsi="Times New Roman" w:cs="Times New Roman"/>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7A964D34"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31CC118"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3128A3A4"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7F1A9008"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391491B8"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652721C6"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29479248"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39C39678" w14:textId="77777777" w:rsidR="002816DE" w:rsidRDefault="002816DE">
            <w:pPr>
              <w:spacing w:line="252" w:lineRule="auto"/>
              <w:jc w:val="both"/>
              <w:rPr>
                <w:rFonts w:ascii="Times New Roman" w:hAnsi="Times New Roman" w:cs="Times New Roman"/>
              </w:rPr>
            </w:pPr>
          </w:p>
        </w:tc>
      </w:tr>
      <w:tr w:rsidR="002816DE" w14:paraId="57EF58FD" w14:textId="77777777">
        <w:tc>
          <w:tcPr>
            <w:tcW w:w="6072" w:type="dxa"/>
            <w:tcBorders>
              <w:top w:val="single" w:sz="4" w:space="0" w:color="000000"/>
              <w:left w:val="single" w:sz="4" w:space="0" w:color="000000"/>
              <w:bottom w:val="single" w:sz="4" w:space="0" w:color="000000"/>
              <w:right w:val="nil"/>
            </w:tcBorders>
          </w:tcPr>
          <w:p w14:paraId="31D08B6C" w14:textId="77777777" w:rsidR="002816DE" w:rsidRDefault="00A47437">
            <w:pPr>
              <w:spacing w:after="0" w:line="240" w:lineRule="auto"/>
              <w:rPr>
                <w:rFonts w:ascii="Times New Roman" w:hAnsi="Times New Roman" w:cs="Times New Roman"/>
              </w:rPr>
            </w:pPr>
            <w:r>
              <w:rPr>
                <w:rFonts w:ascii="Times New Roman" w:hAnsi="Times New Roman" w:cs="Times New Roman"/>
              </w:rPr>
              <w:t xml:space="preserve">Субвенции на осуществление государственных полномочий Республики Мордовия по предоставлению ежемесячной денежной выплаты молодым специалистам, </w:t>
            </w:r>
            <w:r>
              <w:rPr>
                <w:rFonts w:ascii="Times New Roman" w:hAnsi="Times New Roman" w:cs="Times New Roman"/>
              </w:rPr>
              <w:lastRenderedPageBreak/>
              <w:t>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tcBorders>
              <w:top w:val="single" w:sz="4" w:space="0" w:color="000000"/>
              <w:left w:val="single" w:sz="4" w:space="0" w:color="000000"/>
              <w:bottom w:val="single" w:sz="4" w:space="0" w:color="000000"/>
              <w:right w:val="single" w:sz="4" w:space="0" w:color="000000"/>
            </w:tcBorders>
          </w:tcPr>
          <w:p w14:paraId="288179EA"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lastRenderedPageBreak/>
              <w:t>339,1</w:t>
            </w:r>
          </w:p>
        </w:tc>
        <w:tc>
          <w:tcPr>
            <w:tcW w:w="1134" w:type="dxa"/>
            <w:tcBorders>
              <w:top w:val="single" w:sz="4" w:space="0" w:color="000000"/>
              <w:left w:val="single" w:sz="4" w:space="0" w:color="000000"/>
              <w:bottom w:val="single" w:sz="4" w:space="0" w:color="000000"/>
              <w:right w:val="single" w:sz="4" w:space="0" w:color="000000"/>
            </w:tcBorders>
          </w:tcPr>
          <w:p w14:paraId="0A2ECB05"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475,4</w:t>
            </w:r>
          </w:p>
        </w:tc>
        <w:tc>
          <w:tcPr>
            <w:tcW w:w="992" w:type="dxa"/>
            <w:tcBorders>
              <w:top w:val="single" w:sz="4" w:space="0" w:color="000000"/>
              <w:left w:val="single" w:sz="4" w:space="0" w:color="000000"/>
              <w:bottom w:val="single" w:sz="4" w:space="0" w:color="000000"/>
              <w:right w:val="nil"/>
            </w:tcBorders>
          </w:tcPr>
          <w:p w14:paraId="402F3D75"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474,7</w:t>
            </w:r>
          </w:p>
        </w:tc>
        <w:tc>
          <w:tcPr>
            <w:tcW w:w="1134" w:type="dxa"/>
            <w:tcBorders>
              <w:top w:val="single" w:sz="4" w:space="0" w:color="000000"/>
              <w:left w:val="single" w:sz="4" w:space="0" w:color="000000"/>
              <w:bottom w:val="single" w:sz="4" w:space="0" w:color="000000"/>
              <w:right w:val="nil"/>
            </w:tcBorders>
          </w:tcPr>
          <w:p w14:paraId="6F5585A5"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474,4</w:t>
            </w:r>
          </w:p>
        </w:tc>
        <w:tc>
          <w:tcPr>
            <w:tcW w:w="1134" w:type="dxa"/>
            <w:tcBorders>
              <w:top w:val="single" w:sz="4" w:space="0" w:color="000000"/>
              <w:left w:val="single" w:sz="4" w:space="0" w:color="000000"/>
              <w:bottom w:val="single" w:sz="4" w:space="0" w:color="000000"/>
              <w:right w:val="nil"/>
            </w:tcBorders>
          </w:tcPr>
          <w:p w14:paraId="3EF50A78" w14:textId="77777777" w:rsidR="002816DE" w:rsidRDefault="00A47437">
            <w:pPr>
              <w:rPr>
                <w:b/>
                <w:bCs/>
              </w:rPr>
            </w:pPr>
            <w:r>
              <w:rPr>
                <w:b/>
                <w:bCs/>
              </w:rPr>
              <w:t>474,4</w:t>
            </w:r>
          </w:p>
        </w:tc>
        <w:tc>
          <w:tcPr>
            <w:tcW w:w="988" w:type="dxa"/>
            <w:tcBorders>
              <w:top w:val="single" w:sz="4" w:space="0" w:color="000000"/>
              <w:left w:val="single" w:sz="4" w:space="0" w:color="000000"/>
              <w:bottom w:val="single" w:sz="4" w:space="0" w:color="000000"/>
              <w:right w:val="nil"/>
            </w:tcBorders>
          </w:tcPr>
          <w:p w14:paraId="599F7D6D" w14:textId="77777777" w:rsidR="002816DE" w:rsidRDefault="00A47437">
            <w:pPr>
              <w:rPr>
                <w:b/>
                <w:bCs/>
              </w:rPr>
            </w:pPr>
            <w:r>
              <w:rPr>
                <w:b/>
                <w:bCs/>
              </w:rPr>
              <w:t>474,4</w:t>
            </w:r>
          </w:p>
        </w:tc>
        <w:tc>
          <w:tcPr>
            <w:tcW w:w="855" w:type="dxa"/>
            <w:tcBorders>
              <w:top w:val="single" w:sz="4" w:space="0" w:color="000000"/>
              <w:left w:val="single" w:sz="4" w:space="0" w:color="000000"/>
              <w:bottom w:val="single" w:sz="4" w:space="0" w:color="000000"/>
              <w:right w:val="single" w:sz="4" w:space="0" w:color="000000"/>
            </w:tcBorders>
          </w:tcPr>
          <w:p w14:paraId="569BA4A6" w14:textId="77777777" w:rsidR="002816DE" w:rsidRDefault="002816DE">
            <w:pPr>
              <w:rPr>
                <w:b/>
                <w:bCs/>
              </w:rPr>
            </w:pPr>
          </w:p>
        </w:tc>
        <w:tc>
          <w:tcPr>
            <w:tcW w:w="1162" w:type="dxa"/>
            <w:tcBorders>
              <w:top w:val="single" w:sz="4" w:space="0" w:color="000000"/>
              <w:left w:val="single" w:sz="4" w:space="0" w:color="000000"/>
              <w:bottom w:val="single" w:sz="4" w:space="0" w:color="000000"/>
              <w:right w:val="single" w:sz="4" w:space="0" w:color="000000"/>
            </w:tcBorders>
          </w:tcPr>
          <w:p w14:paraId="2C085D48"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2712,4</w:t>
            </w:r>
          </w:p>
        </w:tc>
      </w:tr>
      <w:tr w:rsidR="002816DE" w14:paraId="13A7FA98" w14:textId="77777777">
        <w:tc>
          <w:tcPr>
            <w:tcW w:w="6072" w:type="dxa"/>
            <w:tcBorders>
              <w:top w:val="single" w:sz="4" w:space="0" w:color="000000"/>
              <w:left w:val="single" w:sz="4" w:space="0" w:color="000000"/>
              <w:bottom w:val="single" w:sz="4" w:space="0" w:color="000000"/>
              <w:right w:val="nil"/>
            </w:tcBorders>
          </w:tcPr>
          <w:p w14:paraId="1435C6D7" w14:textId="77777777" w:rsidR="002816DE" w:rsidRDefault="00A47437">
            <w:pPr>
              <w:spacing w:after="0" w:line="240" w:lineRule="auto"/>
              <w:rPr>
                <w:rFonts w:ascii="Times New Roman" w:hAnsi="Times New Roman" w:cs="Times New Roman"/>
              </w:rPr>
            </w:pPr>
            <w:r>
              <w:rPr>
                <w:rFonts w:ascii="Times New Roman" w:hAnsi="Times New Roman" w:cs="Times New Roman"/>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6E19F347"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496EE70"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5D46446F"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6BBC3901"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2EE3BDAC"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71F02EF2"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2645F459"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64BBCCAD" w14:textId="77777777" w:rsidR="002816DE" w:rsidRDefault="002816DE">
            <w:pPr>
              <w:spacing w:line="252" w:lineRule="auto"/>
              <w:jc w:val="both"/>
              <w:rPr>
                <w:rFonts w:ascii="Times New Roman" w:hAnsi="Times New Roman" w:cs="Times New Roman"/>
              </w:rPr>
            </w:pPr>
          </w:p>
        </w:tc>
      </w:tr>
      <w:tr w:rsidR="002816DE" w14:paraId="0A283E10" w14:textId="77777777">
        <w:tc>
          <w:tcPr>
            <w:tcW w:w="6072" w:type="dxa"/>
            <w:tcBorders>
              <w:top w:val="single" w:sz="4" w:space="0" w:color="000000"/>
              <w:left w:val="single" w:sz="4" w:space="0" w:color="000000"/>
              <w:bottom w:val="single" w:sz="4" w:space="0" w:color="000000"/>
              <w:right w:val="nil"/>
            </w:tcBorders>
          </w:tcPr>
          <w:p w14:paraId="2E45425B" w14:textId="77777777" w:rsidR="002816DE" w:rsidRDefault="00A47437">
            <w:pPr>
              <w:spacing w:after="0" w:line="240"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320F6C2F" w14:textId="77777777" w:rsidR="002816DE" w:rsidRDefault="00A47437">
            <w:pPr>
              <w:spacing w:line="252" w:lineRule="auto"/>
              <w:jc w:val="both"/>
              <w:rPr>
                <w:rFonts w:ascii="Times New Roman" w:hAnsi="Times New Roman" w:cs="Times New Roman"/>
              </w:rPr>
            </w:pPr>
            <w:r>
              <w:rPr>
                <w:rFonts w:ascii="Times New Roman" w:hAnsi="Times New Roman" w:cs="Times New Roman"/>
              </w:rPr>
              <w:t>339,1</w:t>
            </w:r>
          </w:p>
        </w:tc>
        <w:tc>
          <w:tcPr>
            <w:tcW w:w="1134" w:type="dxa"/>
            <w:tcBorders>
              <w:top w:val="single" w:sz="4" w:space="0" w:color="000000"/>
              <w:left w:val="single" w:sz="4" w:space="0" w:color="000000"/>
              <w:bottom w:val="single" w:sz="4" w:space="0" w:color="000000"/>
              <w:right w:val="single" w:sz="4" w:space="0" w:color="000000"/>
            </w:tcBorders>
          </w:tcPr>
          <w:p w14:paraId="14B619B9" w14:textId="77777777" w:rsidR="002816DE" w:rsidRDefault="00A47437">
            <w:pPr>
              <w:spacing w:line="252" w:lineRule="auto"/>
              <w:jc w:val="both"/>
              <w:rPr>
                <w:rFonts w:ascii="Times New Roman" w:hAnsi="Times New Roman" w:cs="Times New Roman"/>
              </w:rPr>
            </w:pPr>
            <w:r>
              <w:rPr>
                <w:rFonts w:ascii="Times New Roman" w:hAnsi="Times New Roman" w:cs="Times New Roman"/>
              </w:rPr>
              <w:t>475,4</w:t>
            </w:r>
          </w:p>
        </w:tc>
        <w:tc>
          <w:tcPr>
            <w:tcW w:w="992" w:type="dxa"/>
            <w:tcBorders>
              <w:top w:val="single" w:sz="4" w:space="0" w:color="000000"/>
              <w:left w:val="single" w:sz="4" w:space="0" w:color="000000"/>
              <w:bottom w:val="single" w:sz="4" w:space="0" w:color="000000"/>
              <w:right w:val="nil"/>
            </w:tcBorders>
          </w:tcPr>
          <w:p w14:paraId="29058F19" w14:textId="77777777" w:rsidR="002816DE" w:rsidRDefault="00A47437">
            <w:pPr>
              <w:spacing w:line="252" w:lineRule="auto"/>
              <w:jc w:val="both"/>
              <w:rPr>
                <w:rFonts w:ascii="Times New Roman" w:hAnsi="Times New Roman" w:cs="Times New Roman"/>
              </w:rPr>
            </w:pPr>
            <w:r>
              <w:rPr>
                <w:rFonts w:ascii="Times New Roman" w:hAnsi="Times New Roman" w:cs="Times New Roman"/>
              </w:rPr>
              <w:t>474,7</w:t>
            </w:r>
          </w:p>
        </w:tc>
        <w:tc>
          <w:tcPr>
            <w:tcW w:w="1134" w:type="dxa"/>
            <w:tcBorders>
              <w:top w:val="single" w:sz="4" w:space="0" w:color="000000"/>
              <w:left w:val="single" w:sz="4" w:space="0" w:color="000000"/>
              <w:bottom w:val="single" w:sz="4" w:space="0" w:color="000000"/>
              <w:right w:val="nil"/>
            </w:tcBorders>
          </w:tcPr>
          <w:p w14:paraId="554F7119" w14:textId="77777777" w:rsidR="002816DE" w:rsidRDefault="00A47437">
            <w:pPr>
              <w:spacing w:line="252" w:lineRule="auto"/>
              <w:jc w:val="both"/>
              <w:rPr>
                <w:rFonts w:ascii="Times New Roman" w:hAnsi="Times New Roman" w:cs="Times New Roman"/>
              </w:rPr>
            </w:pPr>
            <w:r>
              <w:rPr>
                <w:rFonts w:ascii="Times New Roman" w:hAnsi="Times New Roman" w:cs="Times New Roman"/>
              </w:rPr>
              <w:t>474,4</w:t>
            </w:r>
          </w:p>
        </w:tc>
        <w:tc>
          <w:tcPr>
            <w:tcW w:w="1134" w:type="dxa"/>
            <w:tcBorders>
              <w:top w:val="single" w:sz="4" w:space="0" w:color="000000"/>
              <w:left w:val="single" w:sz="4" w:space="0" w:color="000000"/>
              <w:bottom w:val="single" w:sz="4" w:space="0" w:color="000000"/>
              <w:right w:val="nil"/>
            </w:tcBorders>
          </w:tcPr>
          <w:p w14:paraId="63B29CB4" w14:textId="77777777" w:rsidR="002816DE" w:rsidRDefault="00A47437">
            <w:r>
              <w:t>474,4</w:t>
            </w:r>
          </w:p>
        </w:tc>
        <w:tc>
          <w:tcPr>
            <w:tcW w:w="988" w:type="dxa"/>
            <w:tcBorders>
              <w:top w:val="single" w:sz="4" w:space="0" w:color="000000"/>
              <w:left w:val="single" w:sz="4" w:space="0" w:color="000000"/>
              <w:bottom w:val="single" w:sz="4" w:space="0" w:color="000000"/>
              <w:right w:val="nil"/>
            </w:tcBorders>
          </w:tcPr>
          <w:p w14:paraId="56329050" w14:textId="77777777" w:rsidR="002816DE" w:rsidRDefault="00A47437">
            <w:r>
              <w:t>474,4</w:t>
            </w:r>
          </w:p>
        </w:tc>
        <w:tc>
          <w:tcPr>
            <w:tcW w:w="855" w:type="dxa"/>
            <w:tcBorders>
              <w:top w:val="single" w:sz="4" w:space="0" w:color="000000"/>
              <w:left w:val="single" w:sz="4" w:space="0" w:color="000000"/>
              <w:bottom w:val="single" w:sz="4" w:space="0" w:color="000000"/>
              <w:right w:val="single" w:sz="4" w:space="0" w:color="000000"/>
            </w:tcBorders>
          </w:tcPr>
          <w:p w14:paraId="6CD72E9E" w14:textId="77777777" w:rsidR="002816DE" w:rsidRDefault="002816DE"/>
        </w:tc>
        <w:tc>
          <w:tcPr>
            <w:tcW w:w="1162" w:type="dxa"/>
            <w:tcBorders>
              <w:top w:val="single" w:sz="4" w:space="0" w:color="000000"/>
              <w:left w:val="single" w:sz="4" w:space="0" w:color="000000"/>
              <w:bottom w:val="single" w:sz="4" w:space="0" w:color="000000"/>
              <w:right w:val="single" w:sz="4" w:space="0" w:color="000000"/>
            </w:tcBorders>
          </w:tcPr>
          <w:p w14:paraId="16245046" w14:textId="77777777" w:rsidR="002816DE" w:rsidRDefault="00A47437">
            <w:pPr>
              <w:spacing w:line="252" w:lineRule="auto"/>
              <w:jc w:val="both"/>
              <w:rPr>
                <w:rFonts w:ascii="Times New Roman" w:hAnsi="Times New Roman" w:cs="Times New Roman"/>
              </w:rPr>
            </w:pPr>
            <w:r>
              <w:rPr>
                <w:rFonts w:ascii="Times New Roman" w:hAnsi="Times New Roman" w:cs="Times New Roman"/>
              </w:rPr>
              <w:t>2712,4</w:t>
            </w:r>
          </w:p>
        </w:tc>
      </w:tr>
      <w:tr w:rsidR="002816DE" w14:paraId="4CE2EBC2" w14:textId="77777777">
        <w:tc>
          <w:tcPr>
            <w:tcW w:w="6072" w:type="dxa"/>
            <w:tcBorders>
              <w:top w:val="single" w:sz="4" w:space="0" w:color="000000"/>
              <w:left w:val="single" w:sz="4" w:space="0" w:color="000000"/>
              <w:bottom w:val="single" w:sz="4" w:space="0" w:color="000000"/>
              <w:right w:val="nil"/>
            </w:tcBorders>
          </w:tcPr>
          <w:p w14:paraId="44E19ADE" w14:textId="77777777" w:rsidR="002816DE" w:rsidRDefault="00A47437">
            <w:pPr>
              <w:spacing w:after="0" w:line="240" w:lineRule="auto"/>
              <w:rPr>
                <w:rFonts w:ascii="Times New Roman" w:hAnsi="Times New Roman" w:cs="Times New Roman"/>
              </w:rPr>
            </w:pPr>
            <w:r>
              <w:rPr>
                <w:rFonts w:ascii="Times New Roman" w:hAnsi="Times New Roman" w:cs="Times New Roman"/>
              </w:rPr>
              <w:t>Местные бюджеты</w:t>
            </w:r>
          </w:p>
        </w:tc>
        <w:tc>
          <w:tcPr>
            <w:tcW w:w="1134" w:type="dxa"/>
            <w:tcBorders>
              <w:top w:val="single" w:sz="4" w:space="0" w:color="000000"/>
              <w:left w:val="single" w:sz="4" w:space="0" w:color="000000"/>
              <w:bottom w:val="single" w:sz="4" w:space="0" w:color="000000"/>
              <w:right w:val="single" w:sz="4" w:space="0" w:color="000000"/>
            </w:tcBorders>
          </w:tcPr>
          <w:p w14:paraId="1DFF1330"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D8FD86D"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726EAC14"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1ACC7D58"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31F15909"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12F16D5D"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52FD3A03"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57A76BE4" w14:textId="77777777" w:rsidR="002816DE" w:rsidRDefault="002816DE">
            <w:pPr>
              <w:spacing w:line="252" w:lineRule="auto"/>
              <w:jc w:val="both"/>
              <w:rPr>
                <w:rFonts w:ascii="Times New Roman" w:hAnsi="Times New Roman" w:cs="Times New Roman"/>
              </w:rPr>
            </w:pPr>
          </w:p>
        </w:tc>
      </w:tr>
      <w:tr w:rsidR="002816DE" w14:paraId="37FF89A3" w14:textId="77777777">
        <w:tc>
          <w:tcPr>
            <w:tcW w:w="6072" w:type="dxa"/>
            <w:tcBorders>
              <w:top w:val="single" w:sz="4" w:space="0" w:color="000000"/>
              <w:left w:val="single" w:sz="4" w:space="0" w:color="000000"/>
              <w:bottom w:val="single" w:sz="4" w:space="0" w:color="000000"/>
              <w:right w:val="nil"/>
            </w:tcBorders>
          </w:tcPr>
          <w:p w14:paraId="387B5AD4" w14:textId="77777777" w:rsidR="002816DE" w:rsidRDefault="00A47437">
            <w:pPr>
              <w:spacing w:after="0" w:line="240" w:lineRule="auto"/>
              <w:rPr>
                <w:rFonts w:ascii="Times New Roman" w:hAnsi="Times New Roman" w:cs="Times New Roman"/>
              </w:rPr>
            </w:pPr>
            <w:r>
              <w:rPr>
                <w:rFonts w:ascii="Times New Roman" w:hAnsi="Times New Roman" w:cs="Times New Roman"/>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14:paraId="6F583953"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69C1BD7"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4DE4D627"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5EF88835"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7F8E449F"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0FEB9322"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5B782D22"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2C684A85" w14:textId="77777777" w:rsidR="002816DE" w:rsidRDefault="002816DE">
            <w:pPr>
              <w:spacing w:line="252" w:lineRule="auto"/>
              <w:jc w:val="both"/>
              <w:rPr>
                <w:rFonts w:ascii="Times New Roman" w:hAnsi="Times New Roman" w:cs="Times New Roman"/>
              </w:rPr>
            </w:pPr>
          </w:p>
        </w:tc>
      </w:tr>
      <w:tr w:rsidR="002816DE" w14:paraId="0A43FC5D" w14:textId="77777777">
        <w:tc>
          <w:tcPr>
            <w:tcW w:w="6072" w:type="dxa"/>
            <w:tcBorders>
              <w:top w:val="single" w:sz="4" w:space="0" w:color="000000"/>
              <w:left w:val="single" w:sz="4" w:space="0" w:color="000000"/>
              <w:bottom w:val="single" w:sz="4" w:space="0" w:color="000000"/>
              <w:right w:val="nil"/>
            </w:tcBorders>
          </w:tcPr>
          <w:p w14:paraId="61500A54" w14:textId="77777777" w:rsidR="002816DE" w:rsidRDefault="00A47437">
            <w:pPr>
              <w:spacing w:after="0" w:line="240" w:lineRule="auto"/>
              <w:rPr>
                <w:rFonts w:ascii="Times New Roman" w:hAnsi="Times New Roman" w:cs="Times New Roman"/>
              </w:rPr>
            </w:pPr>
            <w:r>
              <w:rPr>
                <w:rFonts w:ascii="Times New Roman" w:hAnsi="Times New Roman" w:cs="Times New Roman"/>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tcBorders>
              <w:top w:val="single" w:sz="4" w:space="0" w:color="000000"/>
              <w:left w:val="single" w:sz="4" w:space="0" w:color="000000"/>
              <w:bottom w:val="single" w:sz="4" w:space="0" w:color="000000"/>
              <w:right w:val="single" w:sz="4" w:space="0" w:color="000000"/>
            </w:tcBorders>
          </w:tcPr>
          <w:p w14:paraId="56A929BB"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453,3</w:t>
            </w:r>
          </w:p>
        </w:tc>
        <w:tc>
          <w:tcPr>
            <w:tcW w:w="1134" w:type="dxa"/>
            <w:tcBorders>
              <w:top w:val="single" w:sz="4" w:space="0" w:color="000000"/>
              <w:left w:val="single" w:sz="4" w:space="0" w:color="000000"/>
              <w:bottom w:val="single" w:sz="4" w:space="0" w:color="000000"/>
              <w:right w:val="single" w:sz="4" w:space="0" w:color="000000"/>
            </w:tcBorders>
          </w:tcPr>
          <w:p w14:paraId="32B2D662"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521,9</w:t>
            </w:r>
          </w:p>
        </w:tc>
        <w:tc>
          <w:tcPr>
            <w:tcW w:w="992" w:type="dxa"/>
            <w:tcBorders>
              <w:top w:val="single" w:sz="4" w:space="0" w:color="000000"/>
              <w:left w:val="single" w:sz="4" w:space="0" w:color="000000"/>
              <w:bottom w:val="single" w:sz="4" w:space="0" w:color="000000"/>
              <w:right w:val="nil"/>
            </w:tcBorders>
          </w:tcPr>
          <w:p w14:paraId="11D73337"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519,9</w:t>
            </w:r>
          </w:p>
        </w:tc>
        <w:tc>
          <w:tcPr>
            <w:tcW w:w="1134" w:type="dxa"/>
            <w:tcBorders>
              <w:top w:val="single" w:sz="4" w:space="0" w:color="000000"/>
              <w:left w:val="single" w:sz="4" w:space="0" w:color="000000"/>
              <w:bottom w:val="single" w:sz="4" w:space="0" w:color="000000"/>
              <w:right w:val="nil"/>
            </w:tcBorders>
          </w:tcPr>
          <w:p w14:paraId="07D46EA5"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520,0</w:t>
            </w:r>
          </w:p>
        </w:tc>
        <w:tc>
          <w:tcPr>
            <w:tcW w:w="1134" w:type="dxa"/>
            <w:tcBorders>
              <w:top w:val="single" w:sz="4" w:space="0" w:color="000000"/>
              <w:left w:val="single" w:sz="4" w:space="0" w:color="000000"/>
              <w:bottom w:val="single" w:sz="4" w:space="0" w:color="000000"/>
              <w:right w:val="nil"/>
            </w:tcBorders>
          </w:tcPr>
          <w:p w14:paraId="7BA5631D"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520,0</w:t>
            </w:r>
          </w:p>
        </w:tc>
        <w:tc>
          <w:tcPr>
            <w:tcW w:w="988" w:type="dxa"/>
            <w:tcBorders>
              <w:top w:val="single" w:sz="4" w:space="0" w:color="000000"/>
              <w:left w:val="single" w:sz="4" w:space="0" w:color="000000"/>
              <w:bottom w:val="single" w:sz="4" w:space="0" w:color="000000"/>
              <w:right w:val="nil"/>
            </w:tcBorders>
          </w:tcPr>
          <w:p w14:paraId="12D85210"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520,0</w:t>
            </w:r>
          </w:p>
        </w:tc>
        <w:tc>
          <w:tcPr>
            <w:tcW w:w="855" w:type="dxa"/>
            <w:tcBorders>
              <w:top w:val="single" w:sz="4" w:space="0" w:color="000000"/>
              <w:left w:val="single" w:sz="4" w:space="0" w:color="000000"/>
              <w:bottom w:val="single" w:sz="4" w:space="0" w:color="000000"/>
              <w:right w:val="single" w:sz="4" w:space="0" w:color="000000"/>
            </w:tcBorders>
          </w:tcPr>
          <w:p w14:paraId="0FD0F37A" w14:textId="77777777" w:rsidR="002816DE" w:rsidRDefault="002816DE">
            <w:pPr>
              <w:spacing w:line="252" w:lineRule="auto"/>
              <w:jc w:val="both"/>
              <w:rPr>
                <w:rFonts w:ascii="Times New Roman" w:hAnsi="Times New Roman" w:cs="Times New Roman"/>
                <w:b/>
                <w:bCs/>
              </w:rPr>
            </w:pPr>
          </w:p>
        </w:tc>
        <w:tc>
          <w:tcPr>
            <w:tcW w:w="1162" w:type="dxa"/>
            <w:tcBorders>
              <w:top w:val="single" w:sz="4" w:space="0" w:color="000000"/>
              <w:left w:val="single" w:sz="4" w:space="0" w:color="000000"/>
              <w:bottom w:val="single" w:sz="4" w:space="0" w:color="000000"/>
              <w:right w:val="single" w:sz="4" w:space="0" w:color="000000"/>
            </w:tcBorders>
          </w:tcPr>
          <w:p w14:paraId="5E19439E" w14:textId="77777777" w:rsidR="002816DE" w:rsidRDefault="00A47437">
            <w:pPr>
              <w:spacing w:line="252" w:lineRule="auto"/>
              <w:jc w:val="both"/>
              <w:rPr>
                <w:rFonts w:ascii="Times New Roman" w:hAnsi="Times New Roman" w:cs="Times New Roman"/>
                <w:b/>
                <w:bCs/>
              </w:rPr>
            </w:pPr>
            <w:r>
              <w:rPr>
                <w:rFonts w:ascii="Times New Roman" w:hAnsi="Times New Roman" w:cs="Times New Roman"/>
                <w:b/>
                <w:bCs/>
              </w:rPr>
              <w:t>3055,1</w:t>
            </w:r>
          </w:p>
        </w:tc>
      </w:tr>
      <w:tr w:rsidR="002816DE" w14:paraId="675C89FD" w14:textId="77777777">
        <w:tc>
          <w:tcPr>
            <w:tcW w:w="6072" w:type="dxa"/>
            <w:tcBorders>
              <w:top w:val="single" w:sz="4" w:space="0" w:color="000000"/>
              <w:left w:val="single" w:sz="4" w:space="0" w:color="000000"/>
              <w:bottom w:val="single" w:sz="4" w:space="0" w:color="000000"/>
              <w:right w:val="nil"/>
            </w:tcBorders>
          </w:tcPr>
          <w:p w14:paraId="6D3527D7" w14:textId="77777777" w:rsidR="002816DE" w:rsidRDefault="00A47437">
            <w:pPr>
              <w:spacing w:after="0" w:line="240" w:lineRule="auto"/>
              <w:rPr>
                <w:rFonts w:ascii="Times New Roman" w:hAnsi="Times New Roman" w:cs="Times New Roman"/>
              </w:rPr>
            </w:pPr>
            <w:r>
              <w:rPr>
                <w:rFonts w:ascii="Times New Roman" w:hAnsi="Times New Roman" w:cs="Times New Roman"/>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tcPr>
          <w:p w14:paraId="2B465BD1"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53D2C61"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000000"/>
              <w:right w:val="nil"/>
            </w:tcBorders>
          </w:tcPr>
          <w:p w14:paraId="56DC5BB4"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5EB6F9C1"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right w:val="nil"/>
            </w:tcBorders>
          </w:tcPr>
          <w:p w14:paraId="2C985A80"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000000"/>
              <w:right w:val="nil"/>
            </w:tcBorders>
          </w:tcPr>
          <w:p w14:paraId="6BD49DDD"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56B91E6C"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16D0E7E2" w14:textId="77777777" w:rsidR="002816DE" w:rsidRDefault="002816DE">
            <w:pPr>
              <w:spacing w:line="252" w:lineRule="auto"/>
              <w:jc w:val="both"/>
              <w:rPr>
                <w:rFonts w:ascii="Times New Roman" w:hAnsi="Times New Roman" w:cs="Times New Roman"/>
              </w:rPr>
            </w:pPr>
          </w:p>
        </w:tc>
      </w:tr>
      <w:tr w:rsidR="002816DE" w14:paraId="389A1BA4" w14:textId="77777777">
        <w:tc>
          <w:tcPr>
            <w:tcW w:w="6072" w:type="dxa"/>
            <w:tcBorders>
              <w:top w:val="single" w:sz="4" w:space="0" w:color="000000"/>
              <w:left w:val="single" w:sz="4" w:space="0" w:color="000000"/>
              <w:bottom w:val="single" w:sz="4" w:space="0" w:color="000000"/>
              <w:right w:val="nil"/>
            </w:tcBorders>
          </w:tcPr>
          <w:p w14:paraId="64269449" w14:textId="77777777" w:rsidR="002816DE" w:rsidRDefault="00A47437">
            <w:pPr>
              <w:spacing w:after="0" w:line="240" w:lineRule="auto"/>
              <w:rPr>
                <w:rFonts w:ascii="Times New Roman" w:hAnsi="Times New Roman" w:cs="Times New Roman"/>
              </w:rPr>
            </w:pPr>
            <w:r>
              <w:rPr>
                <w:rFonts w:ascii="Times New Roman" w:hAnsi="Times New Roman" w:cs="Times New Roman"/>
              </w:rPr>
              <w:t>Республиканский бюджет Республики Мордовия</w:t>
            </w:r>
          </w:p>
        </w:tc>
        <w:tc>
          <w:tcPr>
            <w:tcW w:w="1134" w:type="dxa"/>
            <w:tcBorders>
              <w:top w:val="single" w:sz="4" w:space="0" w:color="000000"/>
              <w:left w:val="single" w:sz="4" w:space="0" w:color="000000"/>
              <w:bottom w:val="single" w:sz="4" w:space="0" w:color="000000"/>
              <w:right w:val="single" w:sz="4" w:space="0" w:color="000000"/>
            </w:tcBorders>
          </w:tcPr>
          <w:p w14:paraId="3713AB82" w14:textId="77777777" w:rsidR="002816DE" w:rsidRDefault="00A47437">
            <w:pPr>
              <w:spacing w:line="252" w:lineRule="auto"/>
              <w:jc w:val="both"/>
              <w:rPr>
                <w:rFonts w:ascii="Times New Roman" w:hAnsi="Times New Roman" w:cs="Times New Roman"/>
              </w:rPr>
            </w:pPr>
            <w:r>
              <w:rPr>
                <w:rFonts w:ascii="Times New Roman" w:hAnsi="Times New Roman" w:cs="Times New Roman"/>
              </w:rPr>
              <w:t>453,3</w:t>
            </w:r>
          </w:p>
        </w:tc>
        <w:tc>
          <w:tcPr>
            <w:tcW w:w="1134" w:type="dxa"/>
            <w:tcBorders>
              <w:top w:val="single" w:sz="4" w:space="0" w:color="000000"/>
              <w:left w:val="single" w:sz="4" w:space="0" w:color="000000"/>
              <w:bottom w:val="single" w:sz="4" w:space="0" w:color="000000"/>
              <w:right w:val="single" w:sz="4" w:space="0" w:color="000000"/>
            </w:tcBorders>
          </w:tcPr>
          <w:p w14:paraId="08A75ECA" w14:textId="77777777" w:rsidR="002816DE" w:rsidRDefault="00A47437">
            <w:pPr>
              <w:spacing w:line="252" w:lineRule="auto"/>
              <w:jc w:val="both"/>
              <w:rPr>
                <w:rFonts w:ascii="Times New Roman" w:hAnsi="Times New Roman" w:cs="Times New Roman"/>
              </w:rPr>
            </w:pPr>
            <w:r>
              <w:rPr>
                <w:rFonts w:ascii="Times New Roman" w:hAnsi="Times New Roman" w:cs="Times New Roman"/>
              </w:rPr>
              <w:t>521,9</w:t>
            </w:r>
          </w:p>
        </w:tc>
        <w:tc>
          <w:tcPr>
            <w:tcW w:w="992" w:type="dxa"/>
            <w:tcBorders>
              <w:top w:val="single" w:sz="4" w:space="0" w:color="000000"/>
              <w:left w:val="single" w:sz="4" w:space="0" w:color="000000"/>
              <w:bottom w:val="single" w:sz="4" w:space="0" w:color="000000"/>
              <w:right w:val="nil"/>
            </w:tcBorders>
          </w:tcPr>
          <w:p w14:paraId="17EC2694" w14:textId="77777777" w:rsidR="002816DE" w:rsidRDefault="00A47437">
            <w:pPr>
              <w:spacing w:line="252" w:lineRule="auto"/>
              <w:jc w:val="both"/>
              <w:rPr>
                <w:rFonts w:ascii="Times New Roman" w:hAnsi="Times New Roman" w:cs="Times New Roman"/>
              </w:rPr>
            </w:pPr>
            <w:r>
              <w:rPr>
                <w:rFonts w:ascii="Times New Roman" w:hAnsi="Times New Roman" w:cs="Times New Roman"/>
              </w:rPr>
              <w:t>519,9</w:t>
            </w:r>
          </w:p>
        </w:tc>
        <w:tc>
          <w:tcPr>
            <w:tcW w:w="1134" w:type="dxa"/>
            <w:tcBorders>
              <w:top w:val="single" w:sz="4" w:space="0" w:color="000000"/>
              <w:left w:val="single" w:sz="4" w:space="0" w:color="000000"/>
              <w:bottom w:val="single" w:sz="4" w:space="0" w:color="000000"/>
              <w:right w:val="nil"/>
            </w:tcBorders>
          </w:tcPr>
          <w:p w14:paraId="5990C246" w14:textId="77777777" w:rsidR="002816DE" w:rsidRDefault="00A47437">
            <w:pPr>
              <w:spacing w:line="252" w:lineRule="auto"/>
              <w:jc w:val="both"/>
              <w:rPr>
                <w:rFonts w:ascii="Times New Roman" w:hAnsi="Times New Roman" w:cs="Times New Roman"/>
              </w:rPr>
            </w:pPr>
            <w:r>
              <w:rPr>
                <w:rFonts w:ascii="Times New Roman" w:hAnsi="Times New Roman" w:cs="Times New Roman"/>
              </w:rPr>
              <w:t>520,0</w:t>
            </w:r>
          </w:p>
        </w:tc>
        <w:tc>
          <w:tcPr>
            <w:tcW w:w="1134" w:type="dxa"/>
            <w:tcBorders>
              <w:top w:val="single" w:sz="4" w:space="0" w:color="000000"/>
              <w:left w:val="single" w:sz="4" w:space="0" w:color="000000"/>
              <w:bottom w:val="single" w:sz="4" w:space="0" w:color="000000"/>
              <w:right w:val="nil"/>
            </w:tcBorders>
          </w:tcPr>
          <w:p w14:paraId="2179CE59" w14:textId="77777777" w:rsidR="002816DE" w:rsidRDefault="00A47437">
            <w:pPr>
              <w:spacing w:line="252" w:lineRule="auto"/>
              <w:jc w:val="both"/>
              <w:rPr>
                <w:rFonts w:ascii="Times New Roman" w:hAnsi="Times New Roman" w:cs="Times New Roman"/>
              </w:rPr>
            </w:pPr>
            <w:r>
              <w:rPr>
                <w:rFonts w:ascii="Times New Roman" w:hAnsi="Times New Roman" w:cs="Times New Roman"/>
              </w:rPr>
              <w:t>520,0</w:t>
            </w:r>
          </w:p>
        </w:tc>
        <w:tc>
          <w:tcPr>
            <w:tcW w:w="988" w:type="dxa"/>
            <w:tcBorders>
              <w:top w:val="single" w:sz="4" w:space="0" w:color="000000"/>
              <w:left w:val="single" w:sz="4" w:space="0" w:color="000000"/>
              <w:bottom w:val="single" w:sz="4" w:space="0" w:color="000000"/>
              <w:right w:val="nil"/>
            </w:tcBorders>
          </w:tcPr>
          <w:p w14:paraId="58EDFAC8" w14:textId="77777777" w:rsidR="002816DE" w:rsidRDefault="00A47437">
            <w:pPr>
              <w:spacing w:line="252" w:lineRule="auto"/>
              <w:jc w:val="both"/>
              <w:rPr>
                <w:rFonts w:ascii="Times New Roman" w:hAnsi="Times New Roman" w:cs="Times New Roman"/>
              </w:rPr>
            </w:pPr>
            <w:r>
              <w:rPr>
                <w:rFonts w:ascii="Times New Roman" w:hAnsi="Times New Roman" w:cs="Times New Roman"/>
              </w:rPr>
              <w:t>520,0</w:t>
            </w:r>
          </w:p>
        </w:tc>
        <w:tc>
          <w:tcPr>
            <w:tcW w:w="855" w:type="dxa"/>
            <w:tcBorders>
              <w:top w:val="single" w:sz="4" w:space="0" w:color="000000"/>
              <w:left w:val="single" w:sz="4" w:space="0" w:color="000000"/>
              <w:bottom w:val="single" w:sz="4" w:space="0" w:color="000000"/>
              <w:right w:val="single" w:sz="4" w:space="0" w:color="000000"/>
            </w:tcBorders>
          </w:tcPr>
          <w:p w14:paraId="3CBAAB50"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000000"/>
              <w:right w:val="single" w:sz="4" w:space="0" w:color="000000"/>
            </w:tcBorders>
          </w:tcPr>
          <w:p w14:paraId="604B020A" w14:textId="77777777" w:rsidR="002816DE" w:rsidRDefault="00A47437">
            <w:pPr>
              <w:spacing w:line="252" w:lineRule="auto"/>
              <w:jc w:val="both"/>
              <w:rPr>
                <w:rFonts w:ascii="Times New Roman" w:hAnsi="Times New Roman" w:cs="Times New Roman"/>
              </w:rPr>
            </w:pPr>
            <w:r>
              <w:rPr>
                <w:rFonts w:ascii="Times New Roman" w:hAnsi="Times New Roman" w:cs="Times New Roman"/>
              </w:rPr>
              <w:t>3055,1</w:t>
            </w:r>
          </w:p>
        </w:tc>
      </w:tr>
      <w:tr w:rsidR="002816DE" w14:paraId="14060823" w14:textId="77777777">
        <w:tc>
          <w:tcPr>
            <w:tcW w:w="6072" w:type="dxa"/>
            <w:tcBorders>
              <w:top w:val="single" w:sz="4" w:space="0" w:color="000000"/>
              <w:left w:val="single" w:sz="4" w:space="0" w:color="000000"/>
              <w:bottom w:val="single" w:sz="4" w:space="0" w:color="auto"/>
              <w:right w:val="nil"/>
            </w:tcBorders>
          </w:tcPr>
          <w:p w14:paraId="0B232C89" w14:textId="77777777" w:rsidR="002816DE" w:rsidRDefault="00A47437">
            <w:pPr>
              <w:spacing w:after="0" w:line="240" w:lineRule="auto"/>
              <w:rPr>
                <w:rFonts w:ascii="Times New Roman" w:hAnsi="Times New Roman" w:cs="Times New Roman"/>
              </w:rPr>
            </w:pPr>
            <w:r>
              <w:rPr>
                <w:rFonts w:ascii="Times New Roman" w:hAnsi="Times New Roman" w:cs="Times New Roman"/>
              </w:rPr>
              <w:t>Местные бюджеты</w:t>
            </w:r>
          </w:p>
        </w:tc>
        <w:tc>
          <w:tcPr>
            <w:tcW w:w="1134" w:type="dxa"/>
            <w:tcBorders>
              <w:top w:val="single" w:sz="4" w:space="0" w:color="000000"/>
              <w:left w:val="single" w:sz="4" w:space="0" w:color="000000"/>
              <w:bottom w:val="single" w:sz="4" w:space="0" w:color="auto"/>
              <w:right w:val="single" w:sz="4" w:space="0" w:color="000000"/>
            </w:tcBorders>
          </w:tcPr>
          <w:p w14:paraId="5F7041F5"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auto"/>
              <w:right w:val="single" w:sz="4" w:space="0" w:color="000000"/>
            </w:tcBorders>
          </w:tcPr>
          <w:p w14:paraId="709F4B10" w14:textId="77777777" w:rsidR="002816DE" w:rsidRDefault="002816DE">
            <w:pPr>
              <w:spacing w:line="252" w:lineRule="auto"/>
              <w:jc w:val="both"/>
              <w:rPr>
                <w:rFonts w:ascii="Times New Roman" w:hAnsi="Times New Roman" w:cs="Times New Roman"/>
              </w:rPr>
            </w:pPr>
          </w:p>
        </w:tc>
        <w:tc>
          <w:tcPr>
            <w:tcW w:w="992" w:type="dxa"/>
            <w:tcBorders>
              <w:top w:val="single" w:sz="4" w:space="0" w:color="000000"/>
              <w:left w:val="single" w:sz="4" w:space="0" w:color="000000"/>
              <w:bottom w:val="single" w:sz="4" w:space="0" w:color="auto"/>
              <w:right w:val="nil"/>
            </w:tcBorders>
          </w:tcPr>
          <w:p w14:paraId="2A0F96B5"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auto"/>
              <w:right w:val="nil"/>
            </w:tcBorders>
          </w:tcPr>
          <w:p w14:paraId="331554D4" w14:textId="77777777" w:rsidR="002816DE" w:rsidRDefault="002816DE">
            <w:pPr>
              <w:spacing w:line="252" w:lineRule="auto"/>
              <w:jc w:val="both"/>
              <w:rPr>
                <w:rFonts w:ascii="Times New Roman" w:hAnsi="Times New Roman" w:cs="Times New Roman"/>
              </w:rPr>
            </w:pPr>
          </w:p>
        </w:tc>
        <w:tc>
          <w:tcPr>
            <w:tcW w:w="1134" w:type="dxa"/>
            <w:tcBorders>
              <w:top w:val="single" w:sz="4" w:space="0" w:color="000000"/>
              <w:left w:val="single" w:sz="4" w:space="0" w:color="000000"/>
              <w:bottom w:val="single" w:sz="4" w:space="0" w:color="auto"/>
              <w:right w:val="nil"/>
            </w:tcBorders>
          </w:tcPr>
          <w:p w14:paraId="54640FE6" w14:textId="77777777" w:rsidR="002816DE" w:rsidRDefault="002816DE">
            <w:pPr>
              <w:spacing w:line="252" w:lineRule="auto"/>
              <w:jc w:val="both"/>
              <w:rPr>
                <w:rFonts w:ascii="Times New Roman" w:hAnsi="Times New Roman" w:cs="Times New Roman"/>
              </w:rPr>
            </w:pPr>
          </w:p>
        </w:tc>
        <w:tc>
          <w:tcPr>
            <w:tcW w:w="988" w:type="dxa"/>
            <w:tcBorders>
              <w:top w:val="single" w:sz="4" w:space="0" w:color="000000"/>
              <w:left w:val="single" w:sz="4" w:space="0" w:color="000000"/>
              <w:bottom w:val="single" w:sz="4" w:space="0" w:color="auto"/>
              <w:right w:val="nil"/>
            </w:tcBorders>
          </w:tcPr>
          <w:p w14:paraId="1DC2BDF4" w14:textId="77777777" w:rsidR="002816DE" w:rsidRDefault="002816DE">
            <w:pPr>
              <w:spacing w:line="252" w:lineRule="auto"/>
              <w:jc w:val="both"/>
              <w:rPr>
                <w:rFonts w:ascii="Times New Roman" w:hAnsi="Times New Roman" w:cs="Times New Roman"/>
              </w:rPr>
            </w:pPr>
          </w:p>
        </w:tc>
        <w:tc>
          <w:tcPr>
            <w:tcW w:w="855" w:type="dxa"/>
            <w:tcBorders>
              <w:top w:val="single" w:sz="4" w:space="0" w:color="000000"/>
              <w:left w:val="single" w:sz="4" w:space="0" w:color="000000"/>
              <w:bottom w:val="single" w:sz="4" w:space="0" w:color="auto"/>
              <w:right w:val="single" w:sz="4" w:space="0" w:color="000000"/>
            </w:tcBorders>
          </w:tcPr>
          <w:p w14:paraId="52FDF37C" w14:textId="77777777" w:rsidR="002816DE" w:rsidRDefault="002816DE">
            <w:pPr>
              <w:spacing w:line="252" w:lineRule="auto"/>
              <w:jc w:val="both"/>
              <w:rPr>
                <w:rFonts w:ascii="Times New Roman" w:hAnsi="Times New Roman" w:cs="Times New Roman"/>
              </w:rPr>
            </w:pPr>
          </w:p>
        </w:tc>
        <w:tc>
          <w:tcPr>
            <w:tcW w:w="1162" w:type="dxa"/>
            <w:tcBorders>
              <w:top w:val="single" w:sz="4" w:space="0" w:color="000000"/>
              <w:left w:val="single" w:sz="4" w:space="0" w:color="000000"/>
              <w:bottom w:val="single" w:sz="4" w:space="0" w:color="auto"/>
              <w:right w:val="single" w:sz="4" w:space="0" w:color="000000"/>
            </w:tcBorders>
          </w:tcPr>
          <w:p w14:paraId="7372BE93" w14:textId="77777777" w:rsidR="002816DE" w:rsidRDefault="002816DE">
            <w:pPr>
              <w:spacing w:line="252" w:lineRule="auto"/>
              <w:jc w:val="both"/>
              <w:rPr>
                <w:rFonts w:ascii="Times New Roman" w:hAnsi="Times New Roman" w:cs="Times New Roman"/>
              </w:rPr>
            </w:pPr>
          </w:p>
        </w:tc>
      </w:tr>
    </w:tbl>
    <w:p w14:paraId="43A18B5B" w14:textId="77777777" w:rsidR="00A47437" w:rsidRDefault="00A47437">
      <w:pPr>
        <w:suppressAutoHyphens/>
        <w:jc w:val="center"/>
        <w:rPr>
          <w:rFonts w:ascii="Times New Roman CYR" w:hAnsi="Times New Roman CYR" w:cs="Times New Roman CYR"/>
          <w:b/>
          <w:bCs/>
          <w:sz w:val="28"/>
          <w:szCs w:val="28"/>
        </w:rPr>
      </w:pPr>
    </w:p>
    <w:p w14:paraId="4672EE92" w14:textId="4DC96E84" w:rsidR="002816DE" w:rsidRDefault="00A47437">
      <w:pPr>
        <w:suppressAutoHyphens/>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6. План реализации комплекса процессных мероприятий</w:t>
      </w:r>
    </w:p>
    <w:tbl>
      <w:tblPr>
        <w:tblW w:w="14628" w:type="dxa"/>
        <w:tblInd w:w="109" w:type="dxa"/>
        <w:tblLayout w:type="fixed"/>
        <w:tblLook w:val="04A0" w:firstRow="1" w:lastRow="0" w:firstColumn="1" w:lastColumn="0" w:noHBand="0" w:noVBand="1"/>
      </w:tblPr>
      <w:tblGrid>
        <w:gridCol w:w="4819"/>
        <w:gridCol w:w="1638"/>
        <w:gridCol w:w="2785"/>
        <w:gridCol w:w="3281"/>
        <w:gridCol w:w="2105"/>
      </w:tblGrid>
      <w:tr w:rsidR="002816DE" w14:paraId="0BD3510C" w14:textId="77777777">
        <w:tc>
          <w:tcPr>
            <w:tcW w:w="4819" w:type="dxa"/>
            <w:tcBorders>
              <w:top w:val="single" w:sz="4" w:space="0" w:color="000000"/>
              <w:left w:val="single" w:sz="4" w:space="0" w:color="000000"/>
              <w:bottom w:val="nil"/>
              <w:right w:val="nil"/>
            </w:tcBorders>
          </w:tcPr>
          <w:p w14:paraId="4237384C"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Задача, мероприятие (результат) / контрольная точка</w:t>
            </w:r>
          </w:p>
        </w:tc>
        <w:tc>
          <w:tcPr>
            <w:tcW w:w="1638" w:type="dxa"/>
            <w:tcBorders>
              <w:top w:val="single" w:sz="4" w:space="0" w:color="000000"/>
              <w:left w:val="single" w:sz="4" w:space="0" w:color="000000"/>
              <w:bottom w:val="nil"/>
              <w:right w:val="nil"/>
            </w:tcBorders>
          </w:tcPr>
          <w:p w14:paraId="5B778C9B"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Дата наступления контрольной точки</w:t>
            </w:r>
          </w:p>
        </w:tc>
        <w:tc>
          <w:tcPr>
            <w:tcW w:w="2785" w:type="dxa"/>
            <w:tcBorders>
              <w:top w:val="single" w:sz="4" w:space="0" w:color="000000"/>
              <w:left w:val="single" w:sz="4" w:space="0" w:color="000000"/>
              <w:bottom w:val="nil"/>
              <w:right w:val="nil"/>
            </w:tcBorders>
          </w:tcPr>
          <w:p w14:paraId="1459FDB6"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Ответственный исполнитель (Ф.И.О., должность, наименование ИОГВ, организации)</w:t>
            </w:r>
          </w:p>
        </w:tc>
        <w:tc>
          <w:tcPr>
            <w:tcW w:w="3281" w:type="dxa"/>
            <w:tcBorders>
              <w:top w:val="single" w:sz="4" w:space="0" w:color="000000"/>
              <w:left w:val="single" w:sz="4" w:space="0" w:color="000000"/>
              <w:bottom w:val="nil"/>
              <w:right w:val="nil"/>
            </w:tcBorders>
          </w:tcPr>
          <w:p w14:paraId="5B66FC11"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Вид подтверждающего документа</w:t>
            </w:r>
          </w:p>
        </w:tc>
        <w:tc>
          <w:tcPr>
            <w:tcW w:w="2105" w:type="dxa"/>
            <w:tcBorders>
              <w:top w:val="single" w:sz="4" w:space="0" w:color="000000"/>
              <w:left w:val="single" w:sz="4" w:space="0" w:color="000000"/>
              <w:bottom w:val="nil"/>
              <w:right w:val="single" w:sz="4" w:space="0" w:color="000000"/>
            </w:tcBorders>
          </w:tcPr>
          <w:p w14:paraId="18E106EC"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Информационная система (источник данных)</w:t>
            </w:r>
          </w:p>
        </w:tc>
      </w:tr>
      <w:tr w:rsidR="002816DE" w14:paraId="4328B948" w14:textId="77777777">
        <w:tc>
          <w:tcPr>
            <w:tcW w:w="4819" w:type="dxa"/>
            <w:tcBorders>
              <w:top w:val="single" w:sz="4" w:space="0" w:color="000000"/>
              <w:left w:val="single" w:sz="4" w:space="0" w:color="000000"/>
              <w:bottom w:val="nil"/>
              <w:right w:val="nil"/>
            </w:tcBorders>
          </w:tcPr>
          <w:p w14:paraId="44D8ED82"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1</w:t>
            </w:r>
          </w:p>
        </w:tc>
        <w:tc>
          <w:tcPr>
            <w:tcW w:w="1638" w:type="dxa"/>
            <w:tcBorders>
              <w:top w:val="single" w:sz="4" w:space="0" w:color="000000"/>
              <w:left w:val="single" w:sz="4" w:space="0" w:color="000000"/>
              <w:bottom w:val="nil"/>
              <w:right w:val="nil"/>
            </w:tcBorders>
          </w:tcPr>
          <w:p w14:paraId="511C7E40"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2</w:t>
            </w:r>
          </w:p>
        </w:tc>
        <w:tc>
          <w:tcPr>
            <w:tcW w:w="2785" w:type="dxa"/>
            <w:tcBorders>
              <w:top w:val="single" w:sz="4" w:space="0" w:color="000000"/>
              <w:left w:val="single" w:sz="4" w:space="0" w:color="000000"/>
              <w:bottom w:val="nil"/>
              <w:right w:val="nil"/>
            </w:tcBorders>
          </w:tcPr>
          <w:p w14:paraId="4D2437EA"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3</w:t>
            </w:r>
          </w:p>
        </w:tc>
        <w:tc>
          <w:tcPr>
            <w:tcW w:w="3281" w:type="dxa"/>
            <w:tcBorders>
              <w:top w:val="single" w:sz="4" w:space="0" w:color="000000"/>
              <w:left w:val="single" w:sz="4" w:space="0" w:color="000000"/>
              <w:bottom w:val="nil"/>
              <w:right w:val="nil"/>
            </w:tcBorders>
          </w:tcPr>
          <w:p w14:paraId="0181DD9C"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4</w:t>
            </w:r>
          </w:p>
        </w:tc>
        <w:tc>
          <w:tcPr>
            <w:tcW w:w="2105" w:type="dxa"/>
            <w:tcBorders>
              <w:top w:val="single" w:sz="4" w:space="0" w:color="000000"/>
              <w:left w:val="single" w:sz="4" w:space="0" w:color="000000"/>
              <w:bottom w:val="nil"/>
              <w:right w:val="single" w:sz="4" w:space="0" w:color="000000"/>
            </w:tcBorders>
          </w:tcPr>
          <w:p w14:paraId="6E1F55BA"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5</w:t>
            </w:r>
          </w:p>
        </w:tc>
      </w:tr>
      <w:tr w:rsidR="002816DE" w14:paraId="471C4539" w14:textId="77777777">
        <w:tc>
          <w:tcPr>
            <w:tcW w:w="14628" w:type="dxa"/>
            <w:gridSpan w:val="5"/>
            <w:tcBorders>
              <w:top w:val="single" w:sz="4" w:space="0" w:color="000000"/>
              <w:left w:val="single" w:sz="4" w:space="0" w:color="000000"/>
              <w:bottom w:val="single" w:sz="4" w:space="0" w:color="000000"/>
              <w:right w:val="single" w:sz="4" w:space="0" w:color="000000"/>
            </w:tcBorders>
          </w:tcPr>
          <w:p w14:paraId="0C58D627" w14:textId="77777777" w:rsidR="002816DE" w:rsidRDefault="00A47437">
            <w:pPr>
              <w:spacing w:after="0"/>
              <w:jc w:val="center"/>
              <w:rPr>
                <w:rFonts w:ascii="Times New Roman CYR" w:hAnsi="Times New Roman CYR" w:cs="Times New Roman CYR"/>
                <w:bCs/>
              </w:rPr>
            </w:pPr>
            <w:r>
              <w:rPr>
                <w:rFonts w:ascii="Times New Roman CYR" w:hAnsi="Times New Roman CYR" w:cs="Times New Roman CYR"/>
                <w:b/>
                <w:bCs/>
              </w:rPr>
              <w:t>«</w:t>
            </w:r>
            <w:r>
              <w:rPr>
                <w:rFonts w:ascii="Times New Roman CYR" w:hAnsi="Times New Roman CYR" w:cs="Times New Roman CYR"/>
                <w:bCs/>
              </w:rPr>
              <w:t>Стимулирование обучения и закрепления молодых специалистов в сельском хозяйстве»</w:t>
            </w:r>
            <w:r>
              <w:rPr>
                <w:rFonts w:ascii="Times New Roman CYR" w:hAnsi="Times New Roman CYR" w:cs="Times New Roman CYR"/>
                <w:bCs/>
              </w:rPr>
              <w:tab/>
            </w:r>
          </w:p>
        </w:tc>
      </w:tr>
      <w:tr w:rsidR="002816DE" w14:paraId="7A5D003E" w14:textId="77777777">
        <w:tc>
          <w:tcPr>
            <w:tcW w:w="4819" w:type="dxa"/>
            <w:tcBorders>
              <w:top w:val="single" w:sz="4" w:space="0" w:color="000000"/>
              <w:left w:val="single" w:sz="4" w:space="0" w:color="000000"/>
              <w:bottom w:val="single" w:sz="4" w:space="0" w:color="000000"/>
              <w:right w:val="nil"/>
            </w:tcBorders>
          </w:tcPr>
          <w:p w14:paraId="2298783F" w14:textId="77777777" w:rsidR="002816DE" w:rsidRDefault="00A47437">
            <w:pPr>
              <w:shd w:val="clear" w:color="auto" w:fill="FFFFFF"/>
              <w:spacing w:after="0"/>
              <w:jc w:val="both"/>
            </w:pPr>
            <w:r>
              <w:rPr>
                <w:rFonts w:ascii="Times New Roman" w:eastAsia="Times New Roman" w:hAnsi="Times New Roman" w:cs="Times New Roman"/>
                <w:color w:val="000000"/>
              </w:rPr>
              <w:t>Мероприятие:</w:t>
            </w:r>
            <w:r>
              <w:rPr>
                <w:rFonts w:ascii="Times New Roman" w:hAnsi="Times New Roman" w:cs="Times New Roman"/>
                <w:bCs/>
              </w:rPr>
              <w:t xml:space="preserve"> Стимулирование обучения и закрепления молодых специалистов в сельском хозяйстве</w:t>
            </w:r>
            <w:r>
              <w:rPr>
                <w:rFonts w:ascii="Times New Roman" w:hAnsi="Times New Roman" w:cs="Times New Roman"/>
                <w:bCs/>
              </w:rPr>
              <w:tab/>
            </w:r>
          </w:p>
        </w:tc>
        <w:tc>
          <w:tcPr>
            <w:tcW w:w="1638" w:type="dxa"/>
            <w:tcBorders>
              <w:top w:val="single" w:sz="4" w:space="0" w:color="000000"/>
              <w:left w:val="single" w:sz="4" w:space="0" w:color="000000"/>
              <w:bottom w:val="single" w:sz="4" w:space="0" w:color="000000"/>
              <w:right w:val="nil"/>
            </w:tcBorders>
          </w:tcPr>
          <w:p w14:paraId="4E49C8E0" w14:textId="77777777" w:rsidR="002816DE" w:rsidRDefault="002816DE">
            <w:pPr>
              <w:spacing w:after="0" w:line="252" w:lineRule="auto"/>
              <w:jc w:val="center"/>
              <w:rPr>
                <w:rFonts w:ascii="Times New Roman CYR" w:hAnsi="Times New Roman CYR" w:cs="Times New Roman CYR"/>
              </w:rPr>
            </w:pPr>
          </w:p>
        </w:tc>
        <w:tc>
          <w:tcPr>
            <w:tcW w:w="2785" w:type="dxa"/>
            <w:tcBorders>
              <w:top w:val="single" w:sz="4" w:space="0" w:color="000000"/>
              <w:left w:val="single" w:sz="4" w:space="0" w:color="000000"/>
              <w:bottom w:val="single" w:sz="4" w:space="0" w:color="000000"/>
              <w:right w:val="nil"/>
            </w:tcBorders>
          </w:tcPr>
          <w:p w14:paraId="7FAC17DB" w14:textId="77777777" w:rsidR="002816DE" w:rsidRDefault="002816DE">
            <w:pPr>
              <w:spacing w:after="0"/>
              <w:rPr>
                <w:rFonts w:ascii="Times New Roman CYR" w:hAnsi="Times New Roman CYR" w:cs="Times New Roman CYR"/>
              </w:rPr>
            </w:pPr>
          </w:p>
        </w:tc>
        <w:tc>
          <w:tcPr>
            <w:tcW w:w="3281" w:type="dxa"/>
            <w:tcBorders>
              <w:top w:val="single" w:sz="4" w:space="0" w:color="000000"/>
              <w:left w:val="single" w:sz="4" w:space="0" w:color="000000"/>
              <w:bottom w:val="single" w:sz="4" w:space="0" w:color="000000"/>
              <w:right w:val="nil"/>
            </w:tcBorders>
          </w:tcPr>
          <w:p w14:paraId="081C2EA3" w14:textId="77777777" w:rsidR="002816DE" w:rsidRDefault="002816DE">
            <w:pPr>
              <w:spacing w:after="0" w:line="252" w:lineRule="auto"/>
              <w:jc w:val="center"/>
              <w:rPr>
                <w:rFonts w:ascii="Times New Roman CYR" w:hAnsi="Times New Roman CYR" w:cs="Times New Roman CYR"/>
              </w:rPr>
            </w:pPr>
          </w:p>
        </w:tc>
        <w:tc>
          <w:tcPr>
            <w:tcW w:w="2105" w:type="dxa"/>
            <w:tcBorders>
              <w:top w:val="single" w:sz="4" w:space="0" w:color="000000"/>
              <w:left w:val="single" w:sz="4" w:space="0" w:color="000000"/>
              <w:bottom w:val="single" w:sz="4" w:space="0" w:color="000000"/>
              <w:right w:val="single" w:sz="4" w:space="0" w:color="000000"/>
            </w:tcBorders>
          </w:tcPr>
          <w:p w14:paraId="3C35E347"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sz w:val="20"/>
                <w:szCs w:val="20"/>
              </w:rPr>
              <w:t>–</w:t>
            </w:r>
          </w:p>
        </w:tc>
      </w:tr>
      <w:tr w:rsidR="002816DE" w14:paraId="6205BB86" w14:textId="77777777">
        <w:tc>
          <w:tcPr>
            <w:tcW w:w="4819" w:type="dxa"/>
            <w:tcBorders>
              <w:top w:val="single" w:sz="4" w:space="0" w:color="000000"/>
              <w:left w:val="single" w:sz="4" w:space="0" w:color="000000"/>
              <w:bottom w:val="single" w:sz="4" w:space="0" w:color="000000"/>
              <w:right w:val="nil"/>
            </w:tcBorders>
          </w:tcPr>
          <w:p w14:paraId="5CDF487A"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Контрольная точка 1. Заключение договоров </w:t>
            </w:r>
          </w:p>
        </w:tc>
        <w:tc>
          <w:tcPr>
            <w:tcW w:w="1638" w:type="dxa"/>
            <w:tcBorders>
              <w:top w:val="single" w:sz="4" w:space="0" w:color="000000"/>
              <w:left w:val="single" w:sz="4" w:space="0" w:color="000000"/>
              <w:bottom w:val="single" w:sz="4" w:space="0" w:color="000000"/>
              <w:right w:val="nil"/>
            </w:tcBorders>
          </w:tcPr>
          <w:p w14:paraId="7CEC5732" w14:textId="77777777" w:rsidR="002816DE" w:rsidRDefault="00A47437">
            <w:pPr>
              <w:spacing w:after="0" w:line="252" w:lineRule="auto"/>
              <w:jc w:val="center"/>
              <w:rPr>
                <w:rFonts w:ascii="Times New Roman CYR" w:hAnsi="Times New Roman CYR" w:cs="Times New Roman CYR"/>
                <w:sz w:val="20"/>
                <w:szCs w:val="20"/>
              </w:rPr>
            </w:pPr>
            <w:r>
              <w:rPr>
                <w:rFonts w:ascii="Times New Roman CYR" w:hAnsi="Times New Roman CYR" w:cs="Times New Roman CYR"/>
                <w:sz w:val="20"/>
                <w:szCs w:val="20"/>
              </w:rPr>
              <w:t>01.01-01.12</w:t>
            </w:r>
          </w:p>
        </w:tc>
        <w:tc>
          <w:tcPr>
            <w:tcW w:w="2785" w:type="dxa"/>
            <w:tcBorders>
              <w:top w:val="single" w:sz="4" w:space="0" w:color="000000"/>
              <w:left w:val="single" w:sz="4" w:space="0" w:color="000000"/>
              <w:bottom w:val="single" w:sz="4" w:space="0" w:color="000000"/>
              <w:right w:val="nil"/>
            </w:tcBorders>
          </w:tcPr>
          <w:p w14:paraId="11DA0211" w14:textId="77777777" w:rsidR="002816DE" w:rsidRDefault="00A47437">
            <w:pPr>
              <w:spacing w:after="0"/>
              <w:rPr>
                <w:rFonts w:ascii="Times New Roman CYR" w:hAnsi="Times New Roman CYR" w:cs="Times New Roman CYR"/>
                <w:sz w:val="20"/>
                <w:szCs w:val="20"/>
              </w:rPr>
            </w:pPr>
            <w:proofErr w:type="spellStart"/>
            <w:r>
              <w:rPr>
                <w:rFonts w:ascii="Times New Roman CYR" w:hAnsi="Times New Roman CYR" w:cs="Times New Roman CYR"/>
              </w:rPr>
              <w:t>Четвергова</w:t>
            </w:r>
            <w:proofErr w:type="spellEnd"/>
            <w:r>
              <w:rPr>
                <w:rFonts w:ascii="Times New Roman CYR" w:hAnsi="Times New Roman CYR" w:cs="Times New Roman CYR"/>
              </w:rPr>
              <w:t xml:space="preserve"> Раиса Викторовна  – специалист Управления сельского хозяйства</w:t>
            </w:r>
          </w:p>
        </w:tc>
        <w:tc>
          <w:tcPr>
            <w:tcW w:w="3281" w:type="dxa"/>
            <w:tcBorders>
              <w:top w:val="single" w:sz="4" w:space="0" w:color="000000"/>
              <w:left w:val="single" w:sz="4" w:space="0" w:color="000000"/>
              <w:bottom w:val="single" w:sz="4" w:space="0" w:color="000000"/>
              <w:right w:val="nil"/>
            </w:tcBorders>
          </w:tcPr>
          <w:p w14:paraId="738E050A"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Договор</w:t>
            </w:r>
          </w:p>
        </w:tc>
        <w:tc>
          <w:tcPr>
            <w:tcW w:w="2105" w:type="dxa"/>
            <w:tcBorders>
              <w:top w:val="single" w:sz="4" w:space="0" w:color="000000"/>
              <w:left w:val="single" w:sz="4" w:space="0" w:color="000000"/>
              <w:bottom w:val="single" w:sz="4" w:space="0" w:color="000000"/>
              <w:right w:val="single" w:sz="4" w:space="0" w:color="000000"/>
            </w:tcBorders>
          </w:tcPr>
          <w:p w14:paraId="2A6439AF" w14:textId="77777777" w:rsidR="002816DE" w:rsidRDefault="002816DE">
            <w:pPr>
              <w:spacing w:after="0" w:line="252" w:lineRule="auto"/>
              <w:jc w:val="center"/>
              <w:rPr>
                <w:rFonts w:ascii="Times New Roman CYR" w:hAnsi="Times New Roman CYR" w:cs="Times New Roman CYR"/>
                <w:sz w:val="20"/>
                <w:szCs w:val="20"/>
              </w:rPr>
            </w:pPr>
          </w:p>
        </w:tc>
      </w:tr>
      <w:tr w:rsidR="002816DE" w14:paraId="565AA008" w14:textId="77777777">
        <w:tc>
          <w:tcPr>
            <w:tcW w:w="4819" w:type="dxa"/>
            <w:tcBorders>
              <w:top w:val="single" w:sz="4" w:space="0" w:color="000000"/>
              <w:left w:val="single" w:sz="4" w:space="0" w:color="000000"/>
              <w:bottom w:val="single" w:sz="4" w:space="0" w:color="000000"/>
              <w:right w:val="nil"/>
            </w:tcBorders>
          </w:tcPr>
          <w:p w14:paraId="10F7F26D"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2. Отправляются заявки в финансовый отдел Минсельхозпрод РМ</w:t>
            </w:r>
          </w:p>
        </w:tc>
        <w:tc>
          <w:tcPr>
            <w:tcW w:w="1638" w:type="dxa"/>
            <w:tcBorders>
              <w:top w:val="single" w:sz="4" w:space="0" w:color="000000"/>
              <w:left w:val="single" w:sz="4" w:space="0" w:color="000000"/>
              <w:bottom w:val="single" w:sz="4" w:space="0" w:color="000000"/>
              <w:right w:val="nil"/>
            </w:tcBorders>
          </w:tcPr>
          <w:p w14:paraId="131C04E9" w14:textId="77777777" w:rsidR="002816DE" w:rsidRDefault="00A47437">
            <w:pPr>
              <w:spacing w:after="0" w:line="252" w:lineRule="auto"/>
              <w:jc w:val="center"/>
              <w:rPr>
                <w:rFonts w:ascii="Times New Roman CYR" w:hAnsi="Times New Roman CYR" w:cs="Times New Roman CYR"/>
                <w:sz w:val="20"/>
                <w:szCs w:val="20"/>
              </w:rPr>
            </w:pPr>
            <w:r>
              <w:rPr>
                <w:rFonts w:ascii="Times New Roman CYR" w:hAnsi="Times New Roman CYR" w:cs="Times New Roman CYR"/>
                <w:sz w:val="20"/>
                <w:szCs w:val="20"/>
              </w:rPr>
              <w:t>01.01-01.12</w:t>
            </w:r>
          </w:p>
        </w:tc>
        <w:tc>
          <w:tcPr>
            <w:tcW w:w="2785" w:type="dxa"/>
            <w:tcBorders>
              <w:top w:val="single" w:sz="4" w:space="0" w:color="000000"/>
              <w:left w:val="single" w:sz="4" w:space="0" w:color="000000"/>
              <w:bottom w:val="single" w:sz="4" w:space="0" w:color="000000"/>
              <w:right w:val="nil"/>
            </w:tcBorders>
          </w:tcPr>
          <w:p w14:paraId="34F512CC" w14:textId="77777777" w:rsidR="002816DE" w:rsidRDefault="00A47437">
            <w:pPr>
              <w:spacing w:after="0"/>
              <w:rPr>
                <w:rFonts w:ascii="Times New Roman CYR" w:hAnsi="Times New Roman CYR" w:cs="Times New Roman CYR"/>
                <w:sz w:val="20"/>
                <w:szCs w:val="20"/>
              </w:rPr>
            </w:pPr>
            <w:proofErr w:type="spellStart"/>
            <w:r>
              <w:rPr>
                <w:rFonts w:ascii="Times New Roman CYR" w:hAnsi="Times New Roman CYR" w:cs="Times New Roman CYR"/>
              </w:rPr>
              <w:t>Четвергова</w:t>
            </w:r>
            <w:proofErr w:type="spellEnd"/>
            <w:r>
              <w:rPr>
                <w:rFonts w:ascii="Times New Roman CYR" w:hAnsi="Times New Roman CYR" w:cs="Times New Roman CYR"/>
              </w:rPr>
              <w:t xml:space="preserve"> Раиса Викторовна  – специалист Управления сельского хозяйства</w:t>
            </w:r>
          </w:p>
        </w:tc>
        <w:tc>
          <w:tcPr>
            <w:tcW w:w="3281" w:type="dxa"/>
            <w:tcBorders>
              <w:top w:val="single" w:sz="4" w:space="0" w:color="000000"/>
              <w:left w:val="single" w:sz="4" w:space="0" w:color="000000"/>
              <w:bottom w:val="single" w:sz="4" w:space="0" w:color="000000"/>
              <w:right w:val="nil"/>
            </w:tcBorders>
          </w:tcPr>
          <w:p w14:paraId="38DEDFC5"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Заявки с районов</w:t>
            </w:r>
          </w:p>
        </w:tc>
        <w:tc>
          <w:tcPr>
            <w:tcW w:w="2105" w:type="dxa"/>
            <w:tcBorders>
              <w:top w:val="single" w:sz="4" w:space="0" w:color="000000"/>
              <w:left w:val="single" w:sz="4" w:space="0" w:color="000000"/>
              <w:bottom w:val="single" w:sz="4" w:space="0" w:color="000000"/>
              <w:right w:val="single" w:sz="4" w:space="0" w:color="000000"/>
            </w:tcBorders>
          </w:tcPr>
          <w:p w14:paraId="593B633A" w14:textId="77777777" w:rsidR="002816DE" w:rsidRDefault="002816DE">
            <w:pPr>
              <w:spacing w:after="0" w:line="252" w:lineRule="auto"/>
              <w:jc w:val="center"/>
              <w:rPr>
                <w:rFonts w:ascii="Times New Roman CYR" w:hAnsi="Times New Roman CYR" w:cs="Times New Roman CYR"/>
                <w:sz w:val="20"/>
                <w:szCs w:val="20"/>
              </w:rPr>
            </w:pPr>
          </w:p>
        </w:tc>
      </w:tr>
      <w:tr w:rsidR="002816DE" w14:paraId="1826165F" w14:textId="77777777">
        <w:tc>
          <w:tcPr>
            <w:tcW w:w="4819" w:type="dxa"/>
            <w:tcBorders>
              <w:top w:val="single" w:sz="4" w:space="0" w:color="000000"/>
              <w:left w:val="single" w:sz="4" w:space="0" w:color="000000"/>
              <w:bottom w:val="single" w:sz="4" w:space="0" w:color="000000"/>
              <w:right w:val="nil"/>
            </w:tcBorders>
          </w:tcPr>
          <w:p w14:paraId="6DBA2553"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3. Перечисление денег</w:t>
            </w:r>
          </w:p>
        </w:tc>
        <w:tc>
          <w:tcPr>
            <w:tcW w:w="1638" w:type="dxa"/>
            <w:tcBorders>
              <w:top w:val="single" w:sz="4" w:space="0" w:color="000000"/>
              <w:left w:val="single" w:sz="4" w:space="0" w:color="000000"/>
              <w:bottom w:val="single" w:sz="4" w:space="0" w:color="000000"/>
              <w:right w:val="nil"/>
            </w:tcBorders>
          </w:tcPr>
          <w:p w14:paraId="1936D9DD" w14:textId="77777777" w:rsidR="002816DE" w:rsidRDefault="00A47437">
            <w:pPr>
              <w:spacing w:after="0" w:line="252" w:lineRule="auto"/>
              <w:jc w:val="center"/>
              <w:rPr>
                <w:rFonts w:ascii="Times New Roman CYR" w:hAnsi="Times New Roman CYR" w:cs="Times New Roman CYR"/>
                <w:sz w:val="20"/>
                <w:szCs w:val="20"/>
              </w:rPr>
            </w:pPr>
            <w:r>
              <w:rPr>
                <w:rFonts w:ascii="Times New Roman CYR" w:hAnsi="Times New Roman CYR" w:cs="Times New Roman CYR"/>
                <w:sz w:val="20"/>
                <w:szCs w:val="20"/>
              </w:rPr>
              <w:t>01.01-01.12</w:t>
            </w:r>
          </w:p>
        </w:tc>
        <w:tc>
          <w:tcPr>
            <w:tcW w:w="2785" w:type="dxa"/>
            <w:tcBorders>
              <w:top w:val="single" w:sz="4" w:space="0" w:color="000000"/>
              <w:left w:val="single" w:sz="4" w:space="0" w:color="000000"/>
              <w:bottom w:val="single" w:sz="4" w:space="0" w:color="000000"/>
              <w:right w:val="nil"/>
            </w:tcBorders>
          </w:tcPr>
          <w:p w14:paraId="6850BEBC" w14:textId="77777777" w:rsidR="002816DE" w:rsidRDefault="00A47437">
            <w:pPr>
              <w:spacing w:after="0"/>
              <w:rPr>
                <w:rFonts w:ascii="Times New Roman CYR" w:hAnsi="Times New Roman CYR" w:cs="Times New Roman CYR"/>
                <w:sz w:val="20"/>
                <w:szCs w:val="20"/>
              </w:rPr>
            </w:pPr>
            <w:r>
              <w:rPr>
                <w:rFonts w:ascii="Times New Roman CYR" w:hAnsi="Times New Roman CYR" w:cs="Times New Roman CYR"/>
              </w:rPr>
              <w:t xml:space="preserve">Финансовый отдел Администрации Дубенского  муниципального района </w:t>
            </w:r>
          </w:p>
        </w:tc>
        <w:tc>
          <w:tcPr>
            <w:tcW w:w="3281" w:type="dxa"/>
            <w:tcBorders>
              <w:top w:val="single" w:sz="4" w:space="0" w:color="000000"/>
              <w:left w:val="single" w:sz="4" w:space="0" w:color="000000"/>
              <w:bottom w:val="single" w:sz="4" w:space="0" w:color="000000"/>
              <w:right w:val="nil"/>
            </w:tcBorders>
          </w:tcPr>
          <w:p w14:paraId="7CB22F20"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отчет</w:t>
            </w:r>
          </w:p>
        </w:tc>
        <w:tc>
          <w:tcPr>
            <w:tcW w:w="2105" w:type="dxa"/>
            <w:tcBorders>
              <w:top w:val="single" w:sz="4" w:space="0" w:color="000000"/>
              <w:left w:val="single" w:sz="4" w:space="0" w:color="000000"/>
              <w:bottom w:val="single" w:sz="4" w:space="0" w:color="000000"/>
              <w:right w:val="single" w:sz="4" w:space="0" w:color="000000"/>
            </w:tcBorders>
          </w:tcPr>
          <w:p w14:paraId="5AC6CFFD" w14:textId="77777777" w:rsidR="002816DE" w:rsidRDefault="002816DE">
            <w:pPr>
              <w:spacing w:after="0" w:line="252" w:lineRule="auto"/>
              <w:jc w:val="center"/>
              <w:rPr>
                <w:rFonts w:ascii="Times New Roman CYR" w:hAnsi="Times New Roman CYR" w:cs="Times New Roman CYR"/>
                <w:sz w:val="20"/>
                <w:szCs w:val="20"/>
              </w:rPr>
            </w:pPr>
          </w:p>
        </w:tc>
      </w:tr>
      <w:tr w:rsidR="002816DE" w14:paraId="5285B5F5" w14:textId="77777777">
        <w:tc>
          <w:tcPr>
            <w:tcW w:w="4819" w:type="dxa"/>
            <w:tcBorders>
              <w:top w:val="single" w:sz="4" w:space="0" w:color="000000"/>
              <w:left w:val="single" w:sz="4" w:space="0" w:color="000000"/>
              <w:bottom w:val="single" w:sz="4" w:space="0" w:color="000000"/>
              <w:right w:val="nil"/>
            </w:tcBorders>
          </w:tcPr>
          <w:p w14:paraId="0834FEDA" w14:textId="77777777" w:rsidR="002816DE" w:rsidRDefault="00A47437">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Контрольная точка 4. Район перечисляет деньги студентам и молодым специалистам</w:t>
            </w:r>
          </w:p>
        </w:tc>
        <w:tc>
          <w:tcPr>
            <w:tcW w:w="1638" w:type="dxa"/>
            <w:tcBorders>
              <w:top w:val="single" w:sz="4" w:space="0" w:color="000000"/>
              <w:left w:val="single" w:sz="4" w:space="0" w:color="000000"/>
              <w:bottom w:val="single" w:sz="4" w:space="0" w:color="000000"/>
              <w:right w:val="nil"/>
            </w:tcBorders>
          </w:tcPr>
          <w:p w14:paraId="7421977B" w14:textId="77777777" w:rsidR="002816DE" w:rsidRDefault="00A47437">
            <w:pPr>
              <w:spacing w:after="0" w:line="252" w:lineRule="auto"/>
              <w:jc w:val="center"/>
              <w:rPr>
                <w:rFonts w:ascii="Times New Roman CYR" w:hAnsi="Times New Roman CYR" w:cs="Times New Roman CYR"/>
                <w:sz w:val="20"/>
                <w:szCs w:val="20"/>
              </w:rPr>
            </w:pPr>
            <w:r>
              <w:rPr>
                <w:rFonts w:ascii="Times New Roman CYR" w:hAnsi="Times New Roman CYR" w:cs="Times New Roman CYR"/>
                <w:sz w:val="20"/>
                <w:szCs w:val="20"/>
              </w:rPr>
              <w:t>01.01-01.12</w:t>
            </w:r>
          </w:p>
        </w:tc>
        <w:tc>
          <w:tcPr>
            <w:tcW w:w="2785" w:type="dxa"/>
            <w:tcBorders>
              <w:top w:val="single" w:sz="4" w:space="0" w:color="000000"/>
              <w:left w:val="single" w:sz="4" w:space="0" w:color="000000"/>
              <w:bottom w:val="single" w:sz="4" w:space="0" w:color="000000"/>
              <w:right w:val="nil"/>
            </w:tcBorders>
          </w:tcPr>
          <w:p w14:paraId="47BD42EB" w14:textId="77777777" w:rsidR="002816DE" w:rsidRDefault="00A47437">
            <w:pPr>
              <w:spacing w:after="0"/>
              <w:rPr>
                <w:rFonts w:ascii="Times New Roman CYR" w:hAnsi="Times New Roman CYR" w:cs="Times New Roman CYR"/>
                <w:sz w:val="20"/>
                <w:szCs w:val="20"/>
              </w:rPr>
            </w:pPr>
            <w:r>
              <w:rPr>
                <w:rFonts w:ascii="Times New Roman CYR" w:hAnsi="Times New Roman CYR" w:cs="Times New Roman CYR"/>
              </w:rPr>
              <w:t>Бухгалтерия Администрации Дубенского муниципального района</w:t>
            </w:r>
          </w:p>
        </w:tc>
        <w:tc>
          <w:tcPr>
            <w:tcW w:w="3281" w:type="dxa"/>
            <w:tcBorders>
              <w:top w:val="single" w:sz="4" w:space="0" w:color="000000"/>
              <w:left w:val="single" w:sz="4" w:space="0" w:color="000000"/>
              <w:bottom w:val="single" w:sz="4" w:space="0" w:color="000000"/>
              <w:right w:val="nil"/>
            </w:tcBorders>
          </w:tcPr>
          <w:p w14:paraId="42BD0750" w14:textId="77777777" w:rsidR="002816DE" w:rsidRDefault="00A47437">
            <w:pPr>
              <w:spacing w:after="0" w:line="252" w:lineRule="auto"/>
              <w:jc w:val="center"/>
              <w:rPr>
                <w:rFonts w:ascii="Times New Roman CYR" w:hAnsi="Times New Roman CYR" w:cs="Times New Roman CYR"/>
              </w:rPr>
            </w:pPr>
            <w:r>
              <w:rPr>
                <w:rFonts w:ascii="Times New Roman CYR" w:hAnsi="Times New Roman CYR" w:cs="Times New Roman CYR"/>
              </w:rPr>
              <w:t>отчет</w:t>
            </w:r>
          </w:p>
        </w:tc>
        <w:tc>
          <w:tcPr>
            <w:tcW w:w="2105" w:type="dxa"/>
            <w:tcBorders>
              <w:top w:val="single" w:sz="4" w:space="0" w:color="000000"/>
              <w:left w:val="single" w:sz="4" w:space="0" w:color="000000"/>
              <w:bottom w:val="single" w:sz="4" w:space="0" w:color="000000"/>
              <w:right w:val="single" w:sz="4" w:space="0" w:color="000000"/>
            </w:tcBorders>
          </w:tcPr>
          <w:p w14:paraId="68CE6F03" w14:textId="77777777" w:rsidR="002816DE" w:rsidRDefault="002816DE">
            <w:pPr>
              <w:spacing w:after="0" w:line="252" w:lineRule="auto"/>
              <w:jc w:val="center"/>
              <w:rPr>
                <w:rFonts w:ascii="Times New Roman CYR" w:hAnsi="Times New Roman CYR" w:cs="Times New Roman CYR"/>
                <w:sz w:val="20"/>
                <w:szCs w:val="20"/>
              </w:rPr>
            </w:pPr>
          </w:p>
        </w:tc>
      </w:tr>
    </w:tbl>
    <w:p w14:paraId="6EA2591C" w14:textId="77777777" w:rsidR="002816DE" w:rsidRDefault="002816DE">
      <w:pPr>
        <w:tabs>
          <w:tab w:val="left" w:pos="6660"/>
        </w:tabs>
        <w:spacing w:after="0" w:line="240" w:lineRule="auto"/>
        <w:jc w:val="both"/>
        <w:rPr>
          <w:rFonts w:ascii="Times New Roman" w:hAnsi="Times New Roman" w:cs="Times New Roman"/>
          <w:sz w:val="28"/>
          <w:szCs w:val="28"/>
        </w:rPr>
        <w:sectPr w:rsidR="002816DE">
          <w:headerReference w:type="even" r:id="rId21"/>
          <w:headerReference w:type="default" r:id="rId22"/>
          <w:footerReference w:type="even" r:id="rId23"/>
          <w:footerReference w:type="default" r:id="rId24"/>
          <w:pgSz w:w="16838" w:h="11906" w:orient="landscape"/>
          <w:pgMar w:top="851" w:right="1103" w:bottom="851" w:left="1134" w:header="709" w:footer="709" w:gutter="0"/>
          <w:cols w:space="708"/>
          <w:docGrid w:linePitch="360"/>
        </w:sectPr>
      </w:pPr>
    </w:p>
    <w:p w14:paraId="65417098" w14:textId="77777777" w:rsidR="002816DE" w:rsidRDefault="002816DE">
      <w:pPr>
        <w:rPr>
          <w:rFonts w:ascii="Times New Roman" w:hAnsi="Times New Roman" w:cs="Times New Roman"/>
          <w:sz w:val="28"/>
          <w:szCs w:val="28"/>
        </w:rPr>
        <w:sectPr w:rsidR="002816DE">
          <w:pgSz w:w="11906" w:h="16838"/>
          <w:pgMar w:top="1134" w:right="850" w:bottom="1134" w:left="1701" w:header="720" w:footer="720" w:gutter="0"/>
          <w:cols w:space="720"/>
          <w:docGrid w:linePitch="360"/>
        </w:sectPr>
      </w:pPr>
    </w:p>
    <w:p w14:paraId="1A8966F0" w14:textId="77777777" w:rsidR="002816DE" w:rsidRDefault="002816DE">
      <w:pPr>
        <w:spacing w:after="0" w:line="240" w:lineRule="auto"/>
        <w:contextualSpacing/>
        <w:rPr>
          <w:rFonts w:ascii="Times New Roman" w:hAnsi="Times New Roman" w:cs="Times New Roman"/>
          <w:sz w:val="28"/>
          <w:szCs w:val="28"/>
          <w:lang w:eastAsia="ru-RU"/>
        </w:rPr>
      </w:pPr>
    </w:p>
    <w:sectPr w:rsidR="002816DE">
      <w:headerReference w:type="default" r:id="rId25"/>
      <w:pgSz w:w="11906" w:h="16838"/>
      <w:pgMar w:top="1134" w:right="850" w:bottom="1134" w:left="1701" w:header="709" w:footer="709"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3FF88" w14:textId="77777777" w:rsidR="0090197D" w:rsidRDefault="0090197D">
      <w:pPr>
        <w:spacing w:line="240" w:lineRule="auto"/>
      </w:pPr>
      <w:r>
        <w:separator/>
      </w:r>
    </w:p>
  </w:endnote>
  <w:endnote w:type="continuationSeparator" w:id="0">
    <w:p w14:paraId="7BC8BF3F" w14:textId="77777777" w:rsidR="0090197D" w:rsidRDefault="00901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2E423" w14:textId="77777777" w:rsidR="00A47437" w:rsidRDefault="00A47437">
    <w:pPr>
      <w:pStyle w:val="ad"/>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0A6E86F" w14:textId="77777777" w:rsidR="00A47437" w:rsidRDefault="00A47437">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A5E61" w14:textId="77777777" w:rsidR="00A47437" w:rsidRDefault="00A47437">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3035A" w14:textId="77777777" w:rsidR="0090197D" w:rsidRDefault="0090197D">
      <w:pPr>
        <w:spacing w:after="0"/>
      </w:pPr>
      <w:r>
        <w:separator/>
      </w:r>
    </w:p>
  </w:footnote>
  <w:footnote w:type="continuationSeparator" w:id="0">
    <w:p w14:paraId="21C78BCB" w14:textId="77777777" w:rsidR="0090197D" w:rsidRDefault="009019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60BE5" w14:textId="77777777" w:rsidR="00A47437" w:rsidRDefault="00A47437">
    <w:pPr>
      <w:pStyle w:val="a9"/>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7632CA8" w14:textId="77777777" w:rsidR="00A47437" w:rsidRDefault="00A47437">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0EF55" w14:textId="77777777" w:rsidR="00A47437" w:rsidRDefault="00A47437">
    <w:pPr>
      <w:pStyle w:val="a9"/>
      <w:jc w:val="center"/>
    </w:pPr>
    <w:r>
      <w:fldChar w:fldCharType="begin"/>
    </w:r>
    <w:r>
      <w:instrText>PAGE   \* MERGEFORMAT</w:instrText>
    </w:r>
    <w:r>
      <w:fldChar w:fldCharType="separate"/>
    </w:r>
    <w:r>
      <w:t>22</w:t>
    </w:r>
    <w:r>
      <w:fldChar w:fldCharType="end"/>
    </w:r>
  </w:p>
  <w:p w14:paraId="0BFA44DB" w14:textId="77777777" w:rsidR="00A47437" w:rsidRDefault="00A47437">
    <w:pPr>
      <w:pStyle w:val="a9"/>
      <w:jc w:val="righ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4503185"/>
    </w:sdtPr>
    <w:sdtContent>
      <w:p w14:paraId="2DFA4B56" w14:textId="77777777" w:rsidR="00A47437" w:rsidRDefault="00A47437">
        <w:pPr>
          <w:pStyle w:val="a9"/>
          <w:jc w:val="center"/>
        </w:pPr>
        <w:r>
          <w:fldChar w:fldCharType="begin"/>
        </w:r>
        <w:r>
          <w:instrText>PAGE   \* MERGEFORMAT</w:instrText>
        </w:r>
        <w:r>
          <w:fldChar w:fldCharType="separate"/>
        </w:r>
        <w:r>
          <w:t>2</w:t>
        </w:r>
        <w:r>
          <w:fldChar w:fldCharType="end"/>
        </w:r>
      </w:p>
    </w:sdtContent>
  </w:sdt>
  <w:p w14:paraId="7628DC9C" w14:textId="77777777" w:rsidR="00A47437" w:rsidRDefault="00A4743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0401A6"/>
    <w:multiLevelType w:val="multilevel"/>
    <w:tmpl w:val="2B0401A6"/>
    <w:lvl w:ilvl="0">
      <w:start w:val="4"/>
      <w:numFmt w:val="decimal"/>
      <w:lvlText w:val="%1."/>
      <w:lvlJc w:val="left"/>
      <w:pPr>
        <w:ind w:left="833" w:hanging="360"/>
      </w:pPr>
      <w:rPr>
        <w:rFonts w:hint="default"/>
        <w:color w:val="00000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 w15:restartNumberingAfterBreak="0">
    <w:nsid w:val="49CF6070"/>
    <w:multiLevelType w:val="multilevel"/>
    <w:tmpl w:val="49CF6070"/>
    <w:lvl w:ilvl="0">
      <w:start w:val="1"/>
      <w:numFmt w:val="none"/>
      <w:suff w:val="nothing"/>
      <w:lvlText w:val=""/>
      <w:lvlJc w:val="left"/>
      <w:pPr>
        <w:tabs>
          <w:tab w:val="left" w:pos="0"/>
        </w:tabs>
        <w:ind w:left="0" w:firstLine="0"/>
      </w:pPr>
      <w:rPr>
        <w:rFonts w:eastAsia="Times New Roman" w:cs="Times New Roman CYR"/>
        <w:b/>
        <w:bCs/>
        <w:color w:val="26282F"/>
        <w:sz w:val="24"/>
        <w:szCs w:val="24"/>
        <w:lang w:eastAsia="ru-RU"/>
      </w:r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15:restartNumberingAfterBreak="0">
    <w:nsid w:val="74A0650F"/>
    <w:multiLevelType w:val="multilevel"/>
    <w:tmpl w:val="74A0650F"/>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3" w15:restartNumberingAfterBreak="0">
    <w:nsid w:val="78D84135"/>
    <w:multiLevelType w:val="multilevel"/>
    <w:tmpl w:val="78D8413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F28"/>
    <w:rsid w:val="000016C0"/>
    <w:rsid w:val="00004288"/>
    <w:rsid w:val="000128BA"/>
    <w:rsid w:val="00017A2B"/>
    <w:rsid w:val="00031393"/>
    <w:rsid w:val="000319FC"/>
    <w:rsid w:val="00034CAF"/>
    <w:rsid w:val="000358F9"/>
    <w:rsid w:val="00042A95"/>
    <w:rsid w:val="00042AD8"/>
    <w:rsid w:val="0004679E"/>
    <w:rsid w:val="00074996"/>
    <w:rsid w:val="00080912"/>
    <w:rsid w:val="000820EB"/>
    <w:rsid w:val="000839C9"/>
    <w:rsid w:val="00093186"/>
    <w:rsid w:val="00094C89"/>
    <w:rsid w:val="000A107B"/>
    <w:rsid w:val="000A2E51"/>
    <w:rsid w:val="000A3968"/>
    <w:rsid w:val="000A44A9"/>
    <w:rsid w:val="000B44DD"/>
    <w:rsid w:val="000C21F4"/>
    <w:rsid w:val="000C4453"/>
    <w:rsid w:val="000C5E84"/>
    <w:rsid w:val="000D242E"/>
    <w:rsid w:val="000D6CBA"/>
    <w:rsid w:val="000E2A84"/>
    <w:rsid w:val="000F242D"/>
    <w:rsid w:val="000F7E71"/>
    <w:rsid w:val="00100E80"/>
    <w:rsid w:val="00102ADE"/>
    <w:rsid w:val="0010754B"/>
    <w:rsid w:val="00114750"/>
    <w:rsid w:val="001202E2"/>
    <w:rsid w:val="001319E1"/>
    <w:rsid w:val="00134D11"/>
    <w:rsid w:val="00140164"/>
    <w:rsid w:val="001419BD"/>
    <w:rsid w:val="001514FC"/>
    <w:rsid w:val="00157194"/>
    <w:rsid w:val="00161EB1"/>
    <w:rsid w:val="00163699"/>
    <w:rsid w:val="00166150"/>
    <w:rsid w:val="00166B94"/>
    <w:rsid w:val="00171BF8"/>
    <w:rsid w:val="00172026"/>
    <w:rsid w:val="00172A06"/>
    <w:rsid w:val="001773B8"/>
    <w:rsid w:val="0018600B"/>
    <w:rsid w:val="0019079E"/>
    <w:rsid w:val="001938A0"/>
    <w:rsid w:val="00195EF8"/>
    <w:rsid w:val="001A08A0"/>
    <w:rsid w:val="001A0F42"/>
    <w:rsid w:val="001A1FEE"/>
    <w:rsid w:val="001A60D8"/>
    <w:rsid w:val="001B42E2"/>
    <w:rsid w:val="001B7B6C"/>
    <w:rsid w:val="001C5569"/>
    <w:rsid w:val="001C5C3F"/>
    <w:rsid w:val="001C7F74"/>
    <w:rsid w:val="001D16BA"/>
    <w:rsid w:val="001D4771"/>
    <w:rsid w:val="001E3F7E"/>
    <w:rsid w:val="001E74FA"/>
    <w:rsid w:val="001E768B"/>
    <w:rsid w:val="001F06CD"/>
    <w:rsid w:val="001F1F45"/>
    <w:rsid w:val="001F24A1"/>
    <w:rsid w:val="00202DB5"/>
    <w:rsid w:val="0020472D"/>
    <w:rsid w:val="002121AF"/>
    <w:rsid w:val="00215437"/>
    <w:rsid w:val="00220034"/>
    <w:rsid w:val="0022553F"/>
    <w:rsid w:val="0023428E"/>
    <w:rsid w:val="0024634D"/>
    <w:rsid w:val="00256A31"/>
    <w:rsid w:val="0026235B"/>
    <w:rsid w:val="00272D2C"/>
    <w:rsid w:val="002777E0"/>
    <w:rsid w:val="002816DE"/>
    <w:rsid w:val="00283029"/>
    <w:rsid w:val="0028522F"/>
    <w:rsid w:val="002869A5"/>
    <w:rsid w:val="00290656"/>
    <w:rsid w:val="002920E8"/>
    <w:rsid w:val="002930AE"/>
    <w:rsid w:val="002A2007"/>
    <w:rsid w:val="002A4A9D"/>
    <w:rsid w:val="002B11C8"/>
    <w:rsid w:val="002B1799"/>
    <w:rsid w:val="002B241E"/>
    <w:rsid w:val="002B31D6"/>
    <w:rsid w:val="002C4A32"/>
    <w:rsid w:val="002D00D9"/>
    <w:rsid w:val="002D373E"/>
    <w:rsid w:val="002D474E"/>
    <w:rsid w:val="002E06C8"/>
    <w:rsid w:val="002F09E0"/>
    <w:rsid w:val="002F173B"/>
    <w:rsid w:val="002F4F4D"/>
    <w:rsid w:val="002F5BE0"/>
    <w:rsid w:val="00301280"/>
    <w:rsid w:val="00312E64"/>
    <w:rsid w:val="003278AF"/>
    <w:rsid w:val="00330F0F"/>
    <w:rsid w:val="003330AE"/>
    <w:rsid w:val="0033782F"/>
    <w:rsid w:val="003403E2"/>
    <w:rsid w:val="00342713"/>
    <w:rsid w:val="00347EA7"/>
    <w:rsid w:val="00352DD4"/>
    <w:rsid w:val="00354692"/>
    <w:rsid w:val="00355D12"/>
    <w:rsid w:val="00355FC9"/>
    <w:rsid w:val="0035753A"/>
    <w:rsid w:val="00360EA3"/>
    <w:rsid w:val="00370994"/>
    <w:rsid w:val="00372FCC"/>
    <w:rsid w:val="0037618B"/>
    <w:rsid w:val="003843B9"/>
    <w:rsid w:val="003920F8"/>
    <w:rsid w:val="003B6711"/>
    <w:rsid w:val="003B7193"/>
    <w:rsid w:val="003B76EE"/>
    <w:rsid w:val="003C0709"/>
    <w:rsid w:val="003C7852"/>
    <w:rsid w:val="003C7B75"/>
    <w:rsid w:val="003D2C3B"/>
    <w:rsid w:val="003D3837"/>
    <w:rsid w:val="003D4D96"/>
    <w:rsid w:val="003E0E6D"/>
    <w:rsid w:val="003E2747"/>
    <w:rsid w:val="003E2AA7"/>
    <w:rsid w:val="003E33E2"/>
    <w:rsid w:val="003E38D1"/>
    <w:rsid w:val="003E5529"/>
    <w:rsid w:val="003F2F49"/>
    <w:rsid w:val="003F708A"/>
    <w:rsid w:val="00401F87"/>
    <w:rsid w:val="004153CD"/>
    <w:rsid w:val="0041712B"/>
    <w:rsid w:val="00417D7D"/>
    <w:rsid w:val="00423270"/>
    <w:rsid w:val="00424FF2"/>
    <w:rsid w:val="00425209"/>
    <w:rsid w:val="0042626E"/>
    <w:rsid w:val="00426550"/>
    <w:rsid w:val="00426EF3"/>
    <w:rsid w:val="00427A5F"/>
    <w:rsid w:val="00431A49"/>
    <w:rsid w:val="00433DFB"/>
    <w:rsid w:val="00434A6F"/>
    <w:rsid w:val="004434DD"/>
    <w:rsid w:val="00453580"/>
    <w:rsid w:val="00453C7A"/>
    <w:rsid w:val="004574C9"/>
    <w:rsid w:val="00461627"/>
    <w:rsid w:val="00464BF6"/>
    <w:rsid w:val="0046679A"/>
    <w:rsid w:val="004667D2"/>
    <w:rsid w:val="00467473"/>
    <w:rsid w:val="00471845"/>
    <w:rsid w:val="004740F0"/>
    <w:rsid w:val="00474378"/>
    <w:rsid w:val="00476734"/>
    <w:rsid w:val="00476E8E"/>
    <w:rsid w:val="0047723E"/>
    <w:rsid w:val="0048014E"/>
    <w:rsid w:val="00481820"/>
    <w:rsid w:val="00482696"/>
    <w:rsid w:val="0048590A"/>
    <w:rsid w:val="004A224D"/>
    <w:rsid w:val="004B2FE1"/>
    <w:rsid w:val="004C2618"/>
    <w:rsid w:val="004C675A"/>
    <w:rsid w:val="004C6E12"/>
    <w:rsid w:val="004D7D7D"/>
    <w:rsid w:val="004E28EE"/>
    <w:rsid w:val="004E3D8E"/>
    <w:rsid w:val="004F0585"/>
    <w:rsid w:val="004F7096"/>
    <w:rsid w:val="004F714C"/>
    <w:rsid w:val="005010DC"/>
    <w:rsid w:val="00502525"/>
    <w:rsid w:val="005052A5"/>
    <w:rsid w:val="005069B6"/>
    <w:rsid w:val="005124CF"/>
    <w:rsid w:val="00514F3D"/>
    <w:rsid w:val="00520D40"/>
    <w:rsid w:val="005338F2"/>
    <w:rsid w:val="00534A83"/>
    <w:rsid w:val="005439BD"/>
    <w:rsid w:val="00544ABD"/>
    <w:rsid w:val="00546F60"/>
    <w:rsid w:val="00550F95"/>
    <w:rsid w:val="0055243D"/>
    <w:rsid w:val="005524DF"/>
    <w:rsid w:val="00553966"/>
    <w:rsid w:val="00556DF6"/>
    <w:rsid w:val="0056203E"/>
    <w:rsid w:val="00564155"/>
    <w:rsid w:val="00567F01"/>
    <w:rsid w:val="00570024"/>
    <w:rsid w:val="005746E3"/>
    <w:rsid w:val="005765CD"/>
    <w:rsid w:val="00577BE8"/>
    <w:rsid w:val="00584C56"/>
    <w:rsid w:val="00587B5A"/>
    <w:rsid w:val="00594B76"/>
    <w:rsid w:val="00596658"/>
    <w:rsid w:val="00597006"/>
    <w:rsid w:val="00597A33"/>
    <w:rsid w:val="00597FB4"/>
    <w:rsid w:val="005A148A"/>
    <w:rsid w:val="005A58FB"/>
    <w:rsid w:val="005A65EA"/>
    <w:rsid w:val="005A66B0"/>
    <w:rsid w:val="005A76E2"/>
    <w:rsid w:val="005B0BBE"/>
    <w:rsid w:val="005B2D5E"/>
    <w:rsid w:val="005B3984"/>
    <w:rsid w:val="005B498C"/>
    <w:rsid w:val="005B7083"/>
    <w:rsid w:val="005B7E8A"/>
    <w:rsid w:val="005C04A6"/>
    <w:rsid w:val="005C3332"/>
    <w:rsid w:val="005C3961"/>
    <w:rsid w:val="005C5983"/>
    <w:rsid w:val="005D003B"/>
    <w:rsid w:val="005D3616"/>
    <w:rsid w:val="005E6DB6"/>
    <w:rsid w:val="005E7632"/>
    <w:rsid w:val="005F01F4"/>
    <w:rsid w:val="005F0864"/>
    <w:rsid w:val="005F4C06"/>
    <w:rsid w:val="005F4EFC"/>
    <w:rsid w:val="00603E0B"/>
    <w:rsid w:val="0060441D"/>
    <w:rsid w:val="00604581"/>
    <w:rsid w:val="00604B5A"/>
    <w:rsid w:val="00606403"/>
    <w:rsid w:val="0061104F"/>
    <w:rsid w:val="0061178C"/>
    <w:rsid w:val="006138D8"/>
    <w:rsid w:val="00617B40"/>
    <w:rsid w:val="006211F7"/>
    <w:rsid w:val="00624503"/>
    <w:rsid w:val="00626049"/>
    <w:rsid w:val="00626321"/>
    <w:rsid w:val="00634278"/>
    <w:rsid w:val="00636F28"/>
    <w:rsid w:val="0064035F"/>
    <w:rsid w:val="00644116"/>
    <w:rsid w:val="006532F9"/>
    <w:rsid w:val="00657990"/>
    <w:rsid w:val="00657FD6"/>
    <w:rsid w:val="006614F7"/>
    <w:rsid w:val="00661E54"/>
    <w:rsid w:val="00663558"/>
    <w:rsid w:val="00666DAE"/>
    <w:rsid w:val="006720DE"/>
    <w:rsid w:val="006722F9"/>
    <w:rsid w:val="00673899"/>
    <w:rsid w:val="00676F19"/>
    <w:rsid w:val="00677F8D"/>
    <w:rsid w:val="006819AE"/>
    <w:rsid w:val="00684A2E"/>
    <w:rsid w:val="00685614"/>
    <w:rsid w:val="00685D72"/>
    <w:rsid w:val="0068640C"/>
    <w:rsid w:val="006876A7"/>
    <w:rsid w:val="0068773E"/>
    <w:rsid w:val="0069032F"/>
    <w:rsid w:val="00690A62"/>
    <w:rsid w:val="00691430"/>
    <w:rsid w:val="00691D0E"/>
    <w:rsid w:val="00692F61"/>
    <w:rsid w:val="00693E56"/>
    <w:rsid w:val="00696FDD"/>
    <w:rsid w:val="006970E3"/>
    <w:rsid w:val="006A05F6"/>
    <w:rsid w:val="006A1562"/>
    <w:rsid w:val="006A48CA"/>
    <w:rsid w:val="006B7C82"/>
    <w:rsid w:val="006C37AF"/>
    <w:rsid w:val="006C6CE8"/>
    <w:rsid w:val="006D1520"/>
    <w:rsid w:val="006D5983"/>
    <w:rsid w:val="006D66E9"/>
    <w:rsid w:val="006E3993"/>
    <w:rsid w:val="006E3E8D"/>
    <w:rsid w:val="006E4B38"/>
    <w:rsid w:val="006E4FAF"/>
    <w:rsid w:val="006E77D9"/>
    <w:rsid w:val="00701E6F"/>
    <w:rsid w:val="00711FA6"/>
    <w:rsid w:val="00717090"/>
    <w:rsid w:val="00725A3F"/>
    <w:rsid w:val="007260D3"/>
    <w:rsid w:val="0072654D"/>
    <w:rsid w:val="007278FE"/>
    <w:rsid w:val="00733911"/>
    <w:rsid w:val="007343BF"/>
    <w:rsid w:val="00735CF5"/>
    <w:rsid w:val="00745B5F"/>
    <w:rsid w:val="00746BE1"/>
    <w:rsid w:val="0075353D"/>
    <w:rsid w:val="007546D1"/>
    <w:rsid w:val="00761D93"/>
    <w:rsid w:val="00762427"/>
    <w:rsid w:val="00762C08"/>
    <w:rsid w:val="007770F8"/>
    <w:rsid w:val="00780318"/>
    <w:rsid w:val="0078084B"/>
    <w:rsid w:val="007813CA"/>
    <w:rsid w:val="00785924"/>
    <w:rsid w:val="00787145"/>
    <w:rsid w:val="007871B4"/>
    <w:rsid w:val="007959FD"/>
    <w:rsid w:val="00795BA0"/>
    <w:rsid w:val="007966A4"/>
    <w:rsid w:val="007A3E93"/>
    <w:rsid w:val="007B49E5"/>
    <w:rsid w:val="007B6B13"/>
    <w:rsid w:val="007C20AA"/>
    <w:rsid w:val="007C29D7"/>
    <w:rsid w:val="007C6696"/>
    <w:rsid w:val="007D0244"/>
    <w:rsid w:val="007D0901"/>
    <w:rsid w:val="007D2E40"/>
    <w:rsid w:val="007E2EC4"/>
    <w:rsid w:val="007E57E1"/>
    <w:rsid w:val="007E6573"/>
    <w:rsid w:val="007F07ED"/>
    <w:rsid w:val="007F4868"/>
    <w:rsid w:val="007F6ACB"/>
    <w:rsid w:val="00801876"/>
    <w:rsid w:val="00801EC6"/>
    <w:rsid w:val="00803113"/>
    <w:rsid w:val="008079A2"/>
    <w:rsid w:val="008150EF"/>
    <w:rsid w:val="0082112C"/>
    <w:rsid w:val="00836284"/>
    <w:rsid w:val="00836EA2"/>
    <w:rsid w:val="0084074A"/>
    <w:rsid w:val="00840D0C"/>
    <w:rsid w:val="0084794B"/>
    <w:rsid w:val="00852A49"/>
    <w:rsid w:val="0085450D"/>
    <w:rsid w:val="00854ABE"/>
    <w:rsid w:val="00865B4D"/>
    <w:rsid w:val="00875F45"/>
    <w:rsid w:val="008819BB"/>
    <w:rsid w:val="0089280C"/>
    <w:rsid w:val="00892F06"/>
    <w:rsid w:val="008C0478"/>
    <w:rsid w:val="008C0A1E"/>
    <w:rsid w:val="008C2ACB"/>
    <w:rsid w:val="008C3C9D"/>
    <w:rsid w:val="008D0BBC"/>
    <w:rsid w:val="008E316C"/>
    <w:rsid w:val="008E318B"/>
    <w:rsid w:val="008E4601"/>
    <w:rsid w:val="008E552E"/>
    <w:rsid w:val="008F23FE"/>
    <w:rsid w:val="008F3B6D"/>
    <w:rsid w:val="0090197D"/>
    <w:rsid w:val="009150AF"/>
    <w:rsid w:val="0091599B"/>
    <w:rsid w:val="00923FB0"/>
    <w:rsid w:val="00931DD8"/>
    <w:rsid w:val="00933810"/>
    <w:rsid w:val="009371CF"/>
    <w:rsid w:val="00941234"/>
    <w:rsid w:val="00945538"/>
    <w:rsid w:val="00947705"/>
    <w:rsid w:val="00947D47"/>
    <w:rsid w:val="00957CCC"/>
    <w:rsid w:val="009612AF"/>
    <w:rsid w:val="009710E1"/>
    <w:rsid w:val="00975818"/>
    <w:rsid w:val="00976EC1"/>
    <w:rsid w:val="00980F0A"/>
    <w:rsid w:val="0098471E"/>
    <w:rsid w:val="0099344C"/>
    <w:rsid w:val="00994543"/>
    <w:rsid w:val="009A18FC"/>
    <w:rsid w:val="009A26E0"/>
    <w:rsid w:val="009A2ED3"/>
    <w:rsid w:val="009B1F88"/>
    <w:rsid w:val="009B508E"/>
    <w:rsid w:val="009C0855"/>
    <w:rsid w:val="009C1B9B"/>
    <w:rsid w:val="009C2ACB"/>
    <w:rsid w:val="009C793B"/>
    <w:rsid w:val="009D1855"/>
    <w:rsid w:val="009D6BE7"/>
    <w:rsid w:val="009D6E44"/>
    <w:rsid w:val="009E194A"/>
    <w:rsid w:val="009E1B06"/>
    <w:rsid w:val="009E1D2A"/>
    <w:rsid w:val="009E4542"/>
    <w:rsid w:val="009F387F"/>
    <w:rsid w:val="009F4D25"/>
    <w:rsid w:val="009F6EC2"/>
    <w:rsid w:val="00A05237"/>
    <w:rsid w:val="00A102C9"/>
    <w:rsid w:val="00A13210"/>
    <w:rsid w:val="00A13D28"/>
    <w:rsid w:val="00A1697A"/>
    <w:rsid w:val="00A272AC"/>
    <w:rsid w:val="00A33D50"/>
    <w:rsid w:val="00A34662"/>
    <w:rsid w:val="00A34D65"/>
    <w:rsid w:val="00A378B8"/>
    <w:rsid w:val="00A40490"/>
    <w:rsid w:val="00A43F86"/>
    <w:rsid w:val="00A47437"/>
    <w:rsid w:val="00A47C3E"/>
    <w:rsid w:val="00A66FC8"/>
    <w:rsid w:val="00A73676"/>
    <w:rsid w:val="00A74C99"/>
    <w:rsid w:val="00A76A9A"/>
    <w:rsid w:val="00A91887"/>
    <w:rsid w:val="00A975D4"/>
    <w:rsid w:val="00AA00D5"/>
    <w:rsid w:val="00AA02E4"/>
    <w:rsid w:val="00AA11E6"/>
    <w:rsid w:val="00AA45A8"/>
    <w:rsid w:val="00AC194A"/>
    <w:rsid w:val="00AC5117"/>
    <w:rsid w:val="00AD558E"/>
    <w:rsid w:val="00AD64CA"/>
    <w:rsid w:val="00AE1BC0"/>
    <w:rsid w:val="00AE3FAA"/>
    <w:rsid w:val="00AF2510"/>
    <w:rsid w:val="00AF70A6"/>
    <w:rsid w:val="00B0219E"/>
    <w:rsid w:val="00B0352F"/>
    <w:rsid w:val="00B03D9C"/>
    <w:rsid w:val="00B0597A"/>
    <w:rsid w:val="00B07E5A"/>
    <w:rsid w:val="00B23C3D"/>
    <w:rsid w:val="00B2568C"/>
    <w:rsid w:val="00B27491"/>
    <w:rsid w:val="00B32B9B"/>
    <w:rsid w:val="00B33817"/>
    <w:rsid w:val="00B4206B"/>
    <w:rsid w:val="00B42FDE"/>
    <w:rsid w:val="00B4392C"/>
    <w:rsid w:val="00B4490E"/>
    <w:rsid w:val="00B55CB0"/>
    <w:rsid w:val="00B5607C"/>
    <w:rsid w:val="00B67C47"/>
    <w:rsid w:val="00B71796"/>
    <w:rsid w:val="00B83B89"/>
    <w:rsid w:val="00B85AC5"/>
    <w:rsid w:val="00B85D02"/>
    <w:rsid w:val="00B869C9"/>
    <w:rsid w:val="00B9565B"/>
    <w:rsid w:val="00BA24FA"/>
    <w:rsid w:val="00BB2038"/>
    <w:rsid w:val="00BB3AF3"/>
    <w:rsid w:val="00BB5506"/>
    <w:rsid w:val="00BC0010"/>
    <w:rsid w:val="00BC004D"/>
    <w:rsid w:val="00BC0882"/>
    <w:rsid w:val="00BC6964"/>
    <w:rsid w:val="00BD126A"/>
    <w:rsid w:val="00BD273D"/>
    <w:rsid w:val="00BD6337"/>
    <w:rsid w:val="00BD7611"/>
    <w:rsid w:val="00BE12D0"/>
    <w:rsid w:val="00BF1BDF"/>
    <w:rsid w:val="00BF262A"/>
    <w:rsid w:val="00BF27B4"/>
    <w:rsid w:val="00C03776"/>
    <w:rsid w:val="00C05464"/>
    <w:rsid w:val="00C061A4"/>
    <w:rsid w:val="00C0787D"/>
    <w:rsid w:val="00C12443"/>
    <w:rsid w:val="00C12F0D"/>
    <w:rsid w:val="00C17954"/>
    <w:rsid w:val="00C2055D"/>
    <w:rsid w:val="00C20631"/>
    <w:rsid w:val="00C23CB4"/>
    <w:rsid w:val="00C3002A"/>
    <w:rsid w:val="00C3691C"/>
    <w:rsid w:val="00C36F5A"/>
    <w:rsid w:val="00C50D1C"/>
    <w:rsid w:val="00C54025"/>
    <w:rsid w:val="00C56FC4"/>
    <w:rsid w:val="00C64D27"/>
    <w:rsid w:val="00C6607B"/>
    <w:rsid w:val="00C676F7"/>
    <w:rsid w:val="00C701C9"/>
    <w:rsid w:val="00C70B19"/>
    <w:rsid w:val="00C77187"/>
    <w:rsid w:val="00C77340"/>
    <w:rsid w:val="00C82D9C"/>
    <w:rsid w:val="00C9020E"/>
    <w:rsid w:val="00C944B9"/>
    <w:rsid w:val="00CB21DF"/>
    <w:rsid w:val="00CB346B"/>
    <w:rsid w:val="00CB36DB"/>
    <w:rsid w:val="00CC675C"/>
    <w:rsid w:val="00CD0B59"/>
    <w:rsid w:val="00CD4B6D"/>
    <w:rsid w:val="00CD74AC"/>
    <w:rsid w:val="00CE64DF"/>
    <w:rsid w:val="00CF00F4"/>
    <w:rsid w:val="00CF2949"/>
    <w:rsid w:val="00CF40E6"/>
    <w:rsid w:val="00CF72A9"/>
    <w:rsid w:val="00D0009D"/>
    <w:rsid w:val="00D01B10"/>
    <w:rsid w:val="00D04843"/>
    <w:rsid w:val="00D10269"/>
    <w:rsid w:val="00D11BBC"/>
    <w:rsid w:val="00D12429"/>
    <w:rsid w:val="00D1441C"/>
    <w:rsid w:val="00D1527C"/>
    <w:rsid w:val="00D20FD7"/>
    <w:rsid w:val="00D26095"/>
    <w:rsid w:val="00D270E9"/>
    <w:rsid w:val="00D27C83"/>
    <w:rsid w:val="00D33BED"/>
    <w:rsid w:val="00D33C63"/>
    <w:rsid w:val="00D3681D"/>
    <w:rsid w:val="00D40609"/>
    <w:rsid w:val="00D41694"/>
    <w:rsid w:val="00D43A29"/>
    <w:rsid w:val="00D505D5"/>
    <w:rsid w:val="00D50D21"/>
    <w:rsid w:val="00D52964"/>
    <w:rsid w:val="00D53169"/>
    <w:rsid w:val="00D53BAF"/>
    <w:rsid w:val="00D5404F"/>
    <w:rsid w:val="00D55A4B"/>
    <w:rsid w:val="00D6217A"/>
    <w:rsid w:val="00D64B82"/>
    <w:rsid w:val="00D675B6"/>
    <w:rsid w:val="00D71AB1"/>
    <w:rsid w:val="00D71EDC"/>
    <w:rsid w:val="00D759CF"/>
    <w:rsid w:val="00D864EC"/>
    <w:rsid w:val="00D90AC4"/>
    <w:rsid w:val="00D93910"/>
    <w:rsid w:val="00DA1FD3"/>
    <w:rsid w:val="00DA39E0"/>
    <w:rsid w:val="00DA52BE"/>
    <w:rsid w:val="00DB4136"/>
    <w:rsid w:val="00DB6A6D"/>
    <w:rsid w:val="00DC17B6"/>
    <w:rsid w:val="00DD277F"/>
    <w:rsid w:val="00DD66D5"/>
    <w:rsid w:val="00DE3FFA"/>
    <w:rsid w:val="00DF093B"/>
    <w:rsid w:val="00DF62EB"/>
    <w:rsid w:val="00DF7226"/>
    <w:rsid w:val="00E01CCB"/>
    <w:rsid w:val="00E02B11"/>
    <w:rsid w:val="00E0341D"/>
    <w:rsid w:val="00E04D39"/>
    <w:rsid w:val="00E059C6"/>
    <w:rsid w:val="00E14B42"/>
    <w:rsid w:val="00E14D30"/>
    <w:rsid w:val="00E15F81"/>
    <w:rsid w:val="00E233D7"/>
    <w:rsid w:val="00E3640F"/>
    <w:rsid w:val="00E4178C"/>
    <w:rsid w:val="00E502CC"/>
    <w:rsid w:val="00E53D91"/>
    <w:rsid w:val="00E55032"/>
    <w:rsid w:val="00E560D4"/>
    <w:rsid w:val="00E624C3"/>
    <w:rsid w:val="00E67254"/>
    <w:rsid w:val="00E7450E"/>
    <w:rsid w:val="00E77F59"/>
    <w:rsid w:val="00E815F1"/>
    <w:rsid w:val="00E85A74"/>
    <w:rsid w:val="00EB1BAC"/>
    <w:rsid w:val="00EB1E81"/>
    <w:rsid w:val="00EC01CF"/>
    <w:rsid w:val="00EC03A1"/>
    <w:rsid w:val="00EC1BBB"/>
    <w:rsid w:val="00EC2951"/>
    <w:rsid w:val="00EC47EB"/>
    <w:rsid w:val="00ED7FCE"/>
    <w:rsid w:val="00EE180A"/>
    <w:rsid w:val="00EE19E9"/>
    <w:rsid w:val="00EE7B7E"/>
    <w:rsid w:val="00EF1174"/>
    <w:rsid w:val="00EF214F"/>
    <w:rsid w:val="00EF285A"/>
    <w:rsid w:val="00F07C45"/>
    <w:rsid w:val="00F155DA"/>
    <w:rsid w:val="00F171A4"/>
    <w:rsid w:val="00F262C9"/>
    <w:rsid w:val="00F320F2"/>
    <w:rsid w:val="00F33EE8"/>
    <w:rsid w:val="00F344A8"/>
    <w:rsid w:val="00F41643"/>
    <w:rsid w:val="00F4425C"/>
    <w:rsid w:val="00F508FD"/>
    <w:rsid w:val="00F578D7"/>
    <w:rsid w:val="00F625C3"/>
    <w:rsid w:val="00F648E6"/>
    <w:rsid w:val="00F70863"/>
    <w:rsid w:val="00F77C49"/>
    <w:rsid w:val="00F77F8E"/>
    <w:rsid w:val="00F92ADF"/>
    <w:rsid w:val="00F936FE"/>
    <w:rsid w:val="00F96E7C"/>
    <w:rsid w:val="00FA2E34"/>
    <w:rsid w:val="00FA3B11"/>
    <w:rsid w:val="00FB0381"/>
    <w:rsid w:val="00FC2AF9"/>
    <w:rsid w:val="00FD00F0"/>
    <w:rsid w:val="00FD14E8"/>
    <w:rsid w:val="00FE12CF"/>
    <w:rsid w:val="00FE4150"/>
    <w:rsid w:val="00FE663E"/>
    <w:rsid w:val="0BEA1643"/>
    <w:rsid w:val="0FA0541C"/>
    <w:rsid w:val="1E746293"/>
    <w:rsid w:val="25E03003"/>
    <w:rsid w:val="264D40D3"/>
    <w:rsid w:val="3F277EE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2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Hyperlink"/>
    <w:basedOn w:val="a0"/>
    <w:uiPriority w:val="99"/>
    <w:unhideWhenUsed/>
    <w:qFormat/>
    <w:rPr>
      <w:color w:val="0000FF" w:themeColor="hyperlink"/>
      <w:u w:val="single"/>
    </w:rPr>
  </w:style>
  <w:style w:type="character" w:styleId="a5">
    <w:name w:val="page number"/>
    <w:qFormat/>
    <w:rPr>
      <w:rFonts w:cs="Times New Roman"/>
    </w:rPr>
  </w:style>
  <w:style w:type="character" w:styleId="a6">
    <w:name w:val="Strong"/>
    <w:basedOn w:val="a0"/>
    <w:uiPriority w:val="22"/>
    <w:qFormat/>
    <w:rPr>
      <w:b/>
      <w:bCs/>
    </w:rPr>
  </w:style>
  <w:style w:type="paragraph" w:styleId="a7">
    <w:name w:val="Balloon Text"/>
    <w:basedOn w:val="a"/>
    <w:link w:val="a8"/>
    <w:uiPriority w:val="99"/>
    <w:semiHidden/>
    <w:unhideWhenUsed/>
    <w:qFormat/>
    <w:pPr>
      <w:spacing w:after="0" w:line="240" w:lineRule="auto"/>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spacing w:after="0" w:line="240" w:lineRule="auto"/>
    </w:pPr>
  </w:style>
  <w:style w:type="paragraph" w:styleId="ab">
    <w:name w:val="Body Text"/>
    <w:basedOn w:val="a"/>
    <w:link w:val="ac"/>
    <w:uiPriority w:val="99"/>
    <w:qFormat/>
    <w:pPr>
      <w:widowControl w:val="0"/>
      <w:autoSpaceDE w:val="0"/>
      <w:autoSpaceDN w:val="0"/>
      <w:spacing w:after="0" w:line="240" w:lineRule="auto"/>
      <w:ind w:left="122"/>
    </w:pPr>
    <w:rPr>
      <w:rFonts w:ascii="Times New Roman" w:eastAsiaTheme="minorEastAsia" w:hAnsi="Times New Roman" w:cs="Times New Roman"/>
      <w:sz w:val="28"/>
      <w:szCs w:val="28"/>
    </w:rPr>
  </w:style>
  <w:style w:type="paragraph" w:styleId="ad">
    <w:name w:val="footer"/>
    <w:basedOn w:val="a"/>
    <w:link w:val="ae"/>
    <w:uiPriority w:val="99"/>
    <w:unhideWhenUsed/>
    <w:qFormat/>
    <w:pPr>
      <w:tabs>
        <w:tab w:val="center" w:pos="4677"/>
        <w:tab w:val="right" w:pos="9355"/>
      </w:tabs>
      <w:spacing w:after="0" w:line="240" w:lineRule="auto"/>
    </w:p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qFormat/>
    <w:rPr>
      <w:rFonts w:ascii="Times New Roman CYR" w:eastAsiaTheme="minorEastAsia" w:hAnsi="Times New Roman CYR" w:cs="Times New Roman CYR"/>
      <w:b/>
      <w:bCs/>
      <w:color w:val="26282F"/>
      <w:sz w:val="24"/>
      <w:szCs w:val="24"/>
      <w:lang w:eastAsia="ru-RU"/>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a8">
    <w:name w:val="Текст выноски Знак"/>
    <w:basedOn w:val="a0"/>
    <w:link w:val="a7"/>
    <w:uiPriority w:val="99"/>
    <w:semiHidden/>
    <w:qFormat/>
    <w:rPr>
      <w:rFonts w:ascii="Tahoma" w:hAnsi="Tahoma" w:cs="Tahoma"/>
      <w:sz w:val="16"/>
      <w:szCs w:val="16"/>
    </w:rPr>
  </w:style>
  <w:style w:type="character" w:customStyle="1" w:styleId="aa">
    <w:name w:val="Верхний колонтитул Знак"/>
    <w:basedOn w:val="a0"/>
    <w:link w:val="a9"/>
    <w:uiPriority w:val="99"/>
    <w:qFormat/>
  </w:style>
  <w:style w:type="character" w:customStyle="1" w:styleId="ac">
    <w:name w:val="Основной текст Знак"/>
    <w:basedOn w:val="a0"/>
    <w:link w:val="ab"/>
    <w:uiPriority w:val="99"/>
    <w:qFormat/>
    <w:rPr>
      <w:rFonts w:ascii="Times New Roman" w:eastAsiaTheme="minorEastAsia" w:hAnsi="Times New Roman" w:cs="Times New Roman"/>
      <w:sz w:val="28"/>
      <w:szCs w:val="28"/>
    </w:rPr>
  </w:style>
  <w:style w:type="character" w:customStyle="1" w:styleId="ae">
    <w:name w:val="Нижний колонтитул Знак"/>
    <w:basedOn w:val="a0"/>
    <w:link w:val="ad"/>
    <w:uiPriority w:val="99"/>
    <w:qFormat/>
  </w:style>
  <w:style w:type="table" w:customStyle="1" w:styleId="11">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Pr>
      <w:sz w:val="22"/>
      <w:szCs w:val="22"/>
      <w:lang w:eastAsia="en-US"/>
    </w:rPr>
  </w:style>
  <w:style w:type="character" w:customStyle="1" w:styleId="af1">
    <w:name w:val="Цветовое выделение"/>
    <w:uiPriority w:val="99"/>
    <w:rPr>
      <w:b/>
      <w:color w:val="26282F"/>
    </w:rPr>
  </w:style>
  <w:style w:type="character" w:customStyle="1" w:styleId="af2">
    <w:name w:val="Гипертекстовая ссылка"/>
    <w:basedOn w:val="af1"/>
    <w:uiPriority w:val="99"/>
    <w:qFormat/>
    <w:rPr>
      <w:rFonts w:cs="Times New Roman"/>
      <w:b/>
      <w:color w:val="106BBE"/>
    </w:rPr>
  </w:style>
  <w:style w:type="paragraph" w:customStyle="1" w:styleId="af3">
    <w:name w:val="Текст (справка)"/>
    <w:basedOn w:val="a"/>
    <w:next w:val="a"/>
    <w:uiPriority w:val="99"/>
    <w:qFormat/>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4">
    <w:name w:val="Комментарий"/>
    <w:basedOn w:val="af3"/>
    <w:next w:val="a"/>
    <w:uiPriority w:val="99"/>
    <w:qFormat/>
    <w:pPr>
      <w:spacing w:before="75"/>
      <w:ind w:right="0"/>
      <w:jc w:val="both"/>
    </w:pPr>
    <w:rPr>
      <w:color w:val="353842"/>
    </w:rPr>
  </w:style>
  <w:style w:type="paragraph" w:customStyle="1" w:styleId="af5">
    <w:name w:val="Информация о версии"/>
    <w:basedOn w:val="af4"/>
    <w:next w:val="a"/>
    <w:uiPriority w:val="99"/>
    <w:qFormat/>
    <w:rPr>
      <w:i/>
      <w:iCs/>
    </w:rPr>
  </w:style>
  <w:style w:type="paragraph" w:customStyle="1" w:styleId="af6">
    <w:name w:val="Текст информации об изменениях"/>
    <w:basedOn w:val="a"/>
    <w:next w:val="a"/>
    <w:uiPriority w:val="9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f7">
    <w:name w:val="Информация об изменениях"/>
    <w:basedOn w:val="af6"/>
    <w:next w:val="a"/>
    <w:uiPriority w:val="99"/>
    <w:qFormat/>
    <w:pPr>
      <w:spacing w:before="180"/>
      <w:ind w:left="360" w:right="360" w:firstLine="0"/>
    </w:pPr>
  </w:style>
  <w:style w:type="paragraph" w:customStyle="1" w:styleId="af8">
    <w:name w:val="Нормальный (таблица)"/>
    <w:basedOn w:val="a"/>
    <w:next w:val="a"/>
    <w:uiPriority w:val="99"/>
    <w:qFormat/>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9">
    <w:name w:val="Подзаголовок для информации об изменениях"/>
    <w:basedOn w:val="af6"/>
    <w:next w:val="a"/>
    <w:uiPriority w:val="99"/>
    <w:qFormat/>
    <w:rPr>
      <w:b/>
      <w:bCs/>
    </w:rPr>
  </w:style>
  <w:style w:type="paragraph" w:customStyle="1" w:styleId="afa">
    <w:name w:val="Прижатый влево"/>
    <w:basedOn w:val="a"/>
    <w:next w:val="a"/>
    <w:uiPriority w:val="99"/>
    <w:qFormat/>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b">
    <w:name w:val="Цветовое выделение для Текст"/>
    <w:uiPriority w:val="99"/>
    <w:qFormat/>
    <w:rPr>
      <w:rFonts w:ascii="Times New Roman CYR" w:hAnsi="Times New Roman CYR"/>
    </w:rPr>
  </w:style>
  <w:style w:type="paragraph" w:styleId="afc">
    <w:name w:val="List Paragraph"/>
    <w:basedOn w:val="a"/>
    <w:uiPriority w:val="34"/>
    <w:qFormat/>
    <w:pPr>
      <w:ind w:left="720"/>
      <w:contextualSpacing/>
    </w:pPr>
    <w:rPr>
      <w:rFonts w:eastAsiaTheme="minorEastAsia"/>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Pr>
      <w:rFonts w:eastAsiaTheme="minorEastAsia"/>
    </w:rPr>
    <w:tblPr>
      <w:tblCellMar>
        <w:top w:w="0" w:type="dxa"/>
        <w:left w:w="0" w:type="dxa"/>
        <w:bottom w:w="0" w:type="dxa"/>
        <w:right w:w="0" w:type="dxa"/>
      </w:tblCellMar>
    </w:tblPr>
  </w:style>
  <w:style w:type="paragraph" w:customStyle="1" w:styleId="s16">
    <w:name w:val="s_16"/>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_9"/>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dubenki.gosuslugi.ru" TargetMode="External"/><Relationship Id="rId13" Type="http://schemas.openxmlformats.org/officeDocument/2006/relationships/hyperlink" Target="http://internet.garant.ru/document/redirect/179222/0" TargetMode="External"/><Relationship Id="rId18" Type="http://schemas.openxmlformats.org/officeDocument/2006/relationships/hyperlink" Target="http://internet.garant.ru/document/redirect/17922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nternet.garant.ru/document/redirect/179222/0" TargetMode="External"/><Relationship Id="rId17" Type="http://schemas.openxmlformats.org/officeDocument/2006/relationships/hyperlink" Target="http://internet.garant.ru/document/redirect/179222/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internet.garant.ru/document/redirect/179222/0" TargetMode="External"/><Relationship Id="rId20" Type="http://schemas.openxmlformats.org/officeDocument/2006/relationships/hyperlink" Target="http://internet.garant.ru/document/redirect/17922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79222/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internet.garant.ru/document/redirect/179222/0" TargetMode="External"/><Relationship Id="rId23" Type="http://schemas.openxmlformats.org/officeDocument/2006/relationships/footer" Target="footer1.xml"/><Relationship Id="rId10" Type="http://schemas.openxmlformats.org/officeDocument/2006/relationships/hyperlink" Target="https://internet.garant.ru/document/redirect/70210644/1000" TargetMode="External"/><Relationship Id="rId19" Type="http://schemas.openxmlformats.org/officeDocument/2006/relationships/hyperlink" Target="http://internet.garant.ru/document/redirect/179222/0" TargetMode="External"/><Relationship Id="rId4" Type="http://schemas.openxmlformats.org/officeDocument/2006/relationships/settings" Target="settings.xml"/><Relationship Id="rId9" Type="http://schemas.openxmlformats.org/officeDocument/2006/relationships/hyperlink" Target="http://internet.garant.ru/document/redirect/179222/0" TargetMode="External"/><Relationship Id="rId14" Type="http://schemas.openxmlformats.org/officeDocument/2006/relationships/hyperlink" Target="http://internet.garant.ru/document/redirect/179222/0"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60D3D-FFCF-462F-865D-A5432821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57</Pages>
  <Words>11682</Words>
  <Characters>66591</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2025-12-08T08:41:00Z</cp:lastPrinted>
  <dcterms:created xsi:type="dcterms:W3CDTF">2022-04-29T07:02:00Z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87C9CDC1FC7F45AC8F81146AD133E94F_13</vt:lpwstr>
  </property>
</Properties>
</file>