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36" w:rsidRDefault="00831936" w:rsidP="00831936">
      <w:pPr>
        <w:pStyle w:val="7"/>
        <w:keepNext w:val="0"/>
        <w:keepLines/>
        <w:ind w:left="0" w:firstLine="0"/>
        <w:contextualSpacing/>
        <w:jc w:val="right"/>
        <w:rPr>
          <w:b/>
          <w:color w:val="000000" w:themeColor="text1"/>
          <w:sz w:val="18"/>
          <w:szCs w:val="18"/>
        </w:rPr>
      </w:pPr>
    </w:p>
    <w:p w:rsidR="00831936" w:rsidRDefault="00831936" w:rsidP="00831936">
      <w:pPr>
        <w:pStyle w:val="7"/>
        <w:keepNext w:val="0"/>
        <w:keepLines/>
        <w:ind w:left="0" w:firstLine="0"/>
        <w:contextualSpacing/>
        <w:rPr>
          <w:b/>
          <w:color w:val="000000" w:themeColor="text1"/>
          <w:sz w:val="18"/>
          <w:szCs w:val="18"/>
        </w:rPr>
      </w:pPr>
      <w:r w:rsidRPr="00831936">
        <w:rPr>
          <w:b/>
          <w:color w:val="000000" w:themeColor="text1"/>
          <w:sz w:val="18"/>
          <w:szCs w:val="18"/>
        </w:rPr>
        <w:t>Информационный бюллетень</w:t>
      </w:r>
    </w:p>
    <w:p w:rsidR="00503DEC" w:rsidRDefault="005E465A" w:rsidP="00503DEC">
      <w:pPr>
        <w:pStyle w:val="7"/>
        <w:suppressAutoHyphens/>
        <w:ind w:left="0" w:firstLine="0"/>
        <w:contextualSpacing/>
        <w:rPr>
          <w:b/>
          <w:color w:val="000000" w:themeColor="text1"/>
          <w:sz w:val="18"/>
          <w:szCs w:val="18"/>
        </w:rPr>
      </w:pPr>
      <w:r>
        <w:rPr>
          <w:b/>
          <w:color w:val="000000" w:themeColor="text1"/>
          <w:sz w:val="18"/>
          <w:szCs w:val="18"/>
        </w:rPr>
        <w:t xml:space="preserve">Дубенского муниципального </w:t>
      </w:r>
      <w:r w:rsidRPr="005E465A">
        <w:rPr>
          <w:b/>
          <w:color w:val="000000" w:themeColor="text1"/>
          <w:sz w:val="18"/>
          <w:szCs w:val="18"/>
        </w:rPr>
        <w:t>района</w:t>
      </w:r>
      <w:r w:rsidR="00503DEC">
        <w:rPr>
          <w:b/>
          <w:color w:val="000000" w:themeColor="text1"/>
          <w:sz w:val="18"/>
          <w:szCs w:val="18"/>
        </w:rPr>
        <w:t xml:space="preserve"> </w:t>
      </w:r>
    </w:p>
    <w:p w:rsidR="00503DEC" w:rsidRPr="00503DEC" w:rsidRDefault="005E465A" w:rsidP="00503DEC">
      <w:pPr>
        <w:pStyle w:val="7"/>
        <w:suppressAutoHyphens/>
        <w:ind w:left="0" w:firstLine="0"/>
        <w:contextualSpacing/>
        <w:rPr>
          <w:b/>
          <w:color w:val="000000" w:themeColor="text1"/>
          <w:sz w:val="18"/>
          <w:szCs w:val="18"/>
        </w:rPr>
      </w:pPr>
      <w:r w:rsidRPr="005E465A">
        <w:rPr>
          <w:b/>
          <w:color w:val="000000" w:themeColor="text1"/>
          <w:sz w:val="18"/>
          <w:szCs w:val="18"/>
        </w:rPr>
        <w:t>Республики Мордовия</w:t>
      </w:r>
    </w:p>
    <w:p w:rsidR="006D362A" w:rsidRPr="007061E4" w:rsidRDefault="006D362A" w:rsidP="007768E6">
      <w:pPr>
        <w:pStyle w:val="7"/>
        <w:ind w:left="0" w:firstLine="0"/>
        <w:contextualSpacing/>
        <w:jc w:val="left"/>
        <w:rPr>
          <w:b/>
          <w:color w:val="000000" w:themeColor="text1"/>
          <w:sz w:val="18"/>
          <w:szCs w:val="18"/>
        </w:rPr>
      </w:pPr>
      <w:r w:rsidRPr="007061E4">
        <w:rPr>
          <w:b/>
          <w:color w:val="000000" w:themeColor="text1"/>
          <w:sz w:val="18"/>
          <w:szCs w:val="18"/>
        </w:rPr>
        <w:t>Является официальным печатным изданием</w:t>
      </w:r>
    </w:p>
    <w:p w:rsidR="006D362A" w:rsidRPr="007061E4" w:rsidRDefault="006D362A" w:rsidP="007768E6">
      <w:pPr>
        <w:pStyle w:val="7"/>
        <w:ind w:left="0" w:firstLine="0"/>
        <w:contextualSpacing/>
        <w:jc w:val="left"/>
        <w:rPr>
          <w:b/>
          <w:color w:val="000000" w:themeColor="text1"/>
          <w:sz w:val="18"/>
          <w:szCs w:val="18"/>
        </w:rPr>
      </w:pPr>
      <w:r w:rsidRPr="007061E4">
        <w:rPr>
          <w:b/>
          <w:color w:val="000000" w:themeColor="text1"/>
          <w:sz w:val="18"/>
          <w:szCs w:val="18"/>
        </w:rPr>
        <w:t>Дубенского муниципального района</w:t>
      </w:r>
    </w:p>
    <w:p w:rsidR="006D362A" w:rsidRPr="007061E4" w:rsidRDefault="006D362A" w:rsidP="007768E6">
      <w:pPr>
        <w:pStyle w:val="7"/>
        <w:ind w:left="0" w:firstLine="0"/>
        <w:contextualSpacing/>
        <w:jc w:val="left"/>
        <w:rPr>
          <w:b/>
          <w:color w:val="000000" w:themeColor="text1"/>
          <w:sz w:val="18"/>
          <w:szCs w:val="18"/>
        </w:rPr>
      </w:pPr>
      <w:r w:rsidRPr="007061E4">
        <w:rPr>
          <w:b/>
          <w:color w:val="000000" w:themeColor="text1"/>
          <w:sz w:val="18"/>
          <w:szCs w:val="18"/>
        </w:rPr>
        <w:t>Республики Мордовия</w:t>
      </w:r>
    </w:p>
    <w:p w:rsidR="00CA74A4" w:rsidRPr="007061E4" w:rsidRDefault="00CA74A4" w:rsidP="00647300">
      <w:pPr>
        <w:pStyle w:val="7"/>
        <w:ind w:left="0" w:firstLine="0"/>
        <w:contextualSpacing/>
        <w:jc w:val="left"/>
        <w:rPr>
          <w:color w:val="000000" w:themeColor="text1"/>
          <w:sz w:val="18"/>
          <w:szCs w:val="18"/>
        </w:rPr>
      </w:pPr>
    </w:p>
    <w:p w:rsidR="006A26B0" w:rsidRPr="007061E4" w:rsidRDefault="005D4792" w:rsidP="007323E0">
      <w:pPr>
        <w:pStyle w:val="7"/>
        <w:ind w:left="0" w:firstLine="0"/>
        <w:contextualSpacing/>
        <w:jc w:val="left"/>
        <w:rPr>
          <w:b/>
          <w:color w:val="000000" w:themeColor="text1"/>
          <w:sz w:val="18"/>
          <w:szCs w:val="18"/>
        </w:rPr>
      </w:pPr>
      <w:r>
        <w:rPr>
          <w:b/>
          <w:color w:val="000000" w:themeColor="text1"/>
          <w:sz w:val="18"/>
          <w:szCs w:val="18"/>
        </w:rPr>
        <w:t>26</w:t>
      </w:r>
      <w:bookmarkStart w:id="0" w:name="_GoBack"/>
      <w:bookmarkEnd w:id="0"/>
      <w:r w:rsidR="00A25641">
        <w:rPr>
          <w:b/>
          <w:color w:val="000000" w:themeColor="text1"/>
          <w:sz w:val="18"/>
          <w:szCs w:val="18"/>
        </w:rPr>
        <w:t>.09</w:t>
      </w:r>
      <w:r w:rsidR="00511AE1" w:rsidRPr="007061E4">
        <w:rPr>
          <w:b/>
          <w:color w:val="000000" w:themeColor="text1"/>
          <w:sz w:val="18"/>
          <w:szCs w:val="18"/>
        </w:rPr>
        <w:t>.</w:t>
      </w:r>
      <w:r w:rsidR="00527224" w:rsidRPr="007061E4">
        <w:rPr>
          <w:b/>
          <w:color w:val="000000" w:themeColor="text1"/>
          <w:sz w:val="18"/>
          <w:szCs w:val="18"/>
        </w:rPr>
        <w:t>2024</w:t>
      </w:r>
      <w:r w:rsidR="006D362A" w:rsidRPr="007061E4">
        <w:rPr>
          <w:b/>
          <w:color w:val="000000" w:themeColor="text1"/>
          <w:sz w:val="18"/>
          <w:szCs w:val="18"/>
        </w:rPr>
        <w:t>г</w:t>
      </w:r>
      <w:r w:rsidR="00BC61D1" w:rsidRPr="007061E4">
        <w:rPr>
          <w:b/>
          <w:color w:val="000000" w:themeColor="text1"/>
          <w:sz w:val="18"/>
          <w:szCs w:val="18"/>
        </w:rPr>
        <w:t>.</w:t>
      </w:r>
      <w:r w:rsidR="005E7615" w:rsidRPr="007061E4">
        <w:rPr>
          <w:b/>
          <w:color w:val="000000" w:themeColor="text1"/>
          <w:sz w:val="18"/>
          <w:szCs w:val="18"/>
        </w:rPr>
        <w:t xml:space="preserve">                           </w:t>
      </w:r>
      <w:r w:rsidR="00257D9F" w:rsidRPr="007061E4">
        <w:rPr>
          <w:b/>
          <w:color w:val="000000" w:themeColor="text1"/>
          <w:sz w:val="18"/>
          <w:szCs w:val="18"/>
        </w:rPr>
        <w:t xml:space="preserve">                             </w:t>
      </w:r>
      <w:r w:rsidR="005E7615" w:rsidRPr="007061E4">
        <w:rPr>
          <w:b/>
          <w:color w:val="000000" w:themeColor="text1"/>
          <w:sz w:val="18"/>
          <w:szCs w:val="18"/>
        </w:rPr>
        <w:t xml:space="preserve">      </w:t>
      </w:r>
      <w:r w:rsidR="00D25F7D" w:rsidRPr="007061E4">
        <w:rPr>
          <w:b/>
          <w:color w:val="000000" w:themeColor="text1"/>
          <w:sz w:val="18"/>
          <w:szCs w:val="18"/>
        </w:rPr>
        <w:t xml:space="preserve">                    </w:t>
      </w:r>
      <w:r w:rsidR="005E7615" w:rsidRPr="007061E4">
        <w:rPr>
          <w:b/>
          <w:color w:val="000000" w:themeColor="text1"/>
          <w:sz w:val="18"/>
          <w:szCs w:val="18"/>
        </w:rPr>
        <w:t xml:space="preserve">                                                                                       </w:t>
      </w:r>
      <w:r w:rsidR="00294AB1" w:rsidRPr="007061E4">
        <w:rPr>
          <w:b/>
          <w:color w:val="000000" w:themeColor="text1"/>
          <w:sz w:val="18"/>
          <w:szCs w:val="18"/>
        </w:rPr>
        <w:t>№</w:t>
      </w:r>
      <w:r w:rsidR="00A25641">
        <w:rPr>
          <w:b/>
          <w:color w:val="000000" w:themeColor="text1"/>
          <w:sz w:val="18"/>
          <w:szCs w:val="18"/>
        </w:rPr>
        <w:t>3</w:t>
      </w:r>
      <w:r w:rsidR="00BE1C19">
        <w:rPr>
          <w:b/>
          <w:color w:val="000000" w:themeColor="text1"/>
          <w:sz w:val="18"/>
          <w:szCs w:val="18"/>
        </w:rPr>
        <w:t>3</w:t>
      </w:r>
      <w:r w:rsidR="006E6D3B" w:rsidRPr="007061E4">
        <w:rPr>
          <w:b/>
          <w:color w:val="000000" w:themeColor="text1"/>
          <w:sz w:val="18"/>
          <w:szCs w:val="18"/>
        </w:rPr>
        <w:t>(</w:t>
      </w:r>
      <w:r w:rsidR="00B323EF" w:rsidRPr="007061E4">
        <w:rPr>
          <w:b/>
          <w:color w:val="000000" w:themeColor="text1"/>
          <w:sz w:val="18"/>
          <w:szCs w:val="18"/>
        </w:rPr>
        <w:t>4</w:t>
      </w:r>
      <w:r w:rsidR="00681515">
        <w:rPr>
          <w:b/>
          <w:color w:val="000000" w:themeColor="text1"/>
          <w:sz w:val="18"/>
          <w:szCs w:val="18"/>
        </w:rPr>
        <w:t>9</w:t>
      </w:r>
      <w:r w:rsidR="00BE1C19">
        <w:rPr>
          <w:b/>
          <w:color w:val="000000" w:themeColor="text1"/>
          <w:sz w:val="18"/>
          <w:szCs w:val="18"/>
        </w:rPr>
        <w:t>7</w:t>
      </w:r>
      <w:r w:rsidR="006D362A" w:rsidRPr="007061E4">
        <w:rPr>
          <w:b/>
          <w:color w:val="000000" w:themeColor="text1"/>
          <w:sz w:val="18"/>
          <w:szCs w:val="18"/>
        </w:rPr>
        <w:t>)</w:t>
      </w:r>
    </w:p>
    <w:p w:rsidR="00604B96" w:rsidRDefault="00604B96" w:rsidP="00BE1C19">
      <w:pPr>
        <w:spacing w:after="0" w:line="240" w:lineRule="auto"/>
        <w:contextualSpacing/>
        <w:jc w:val="both"/>
        <w:rPr>
          <w:rFonts w:ascii="Times New Roman" w:hAnsi="Times New Roman" w:cs="Times New Roman"/>
          <w:bCs/>
          <w:color w:val="000000" w:themeColor="text1"/>
          <w:sz w:val="18"/>
          <w:szCs w:val="18"/>
        </w:rPr>
      </w:pPr>
    </w:p>
    <w:p w:rsidR="006127FD" w:rsidRPr="006127FD" w:rsidRDefault="006127FD" w:rsidP="006127FD">
      <w:pPr>
        <w:spacing w:after="0" w:line="240" w:lineRule="auto"/>
        <w:ind w:right="-3"/>
        <w:jc w:val="center"/>
        <w:rPr>
          <w:rFonts w:ascii="Times New Roman" w:hAnsi="Times New Roman" w:cs="Times New Roman"/>
          <w:b/>
          <w:sz w:val="18"/>
          <w:szCs w:val="18"/>
        </w:rPr>
      </w:pPr>
      <w:r w:rsidRPr="006127FD">
        <w:rPr>
          <w:rFonts w:ascii="Times New Roman" w:hAnsi="Times New Roman" w:cs="Times New Roman"/>
          <w:b/>
          <w:sz w:val="18"/>
          <w:szCs w:val="18"/>
        </w:rPr>
        <w:t>АДМИНИСТРАЦИЯ ДУБЕНСКОГО МУНИЦИПАЛЬНОГО РАЙОНА</w:t>
      </w:r>
    </w:p>
    <w:p w:rsidR="006127FD" w:rsidRPr="006127FD" w:rsidRDefault="006127FD" w:rsidP="006127FD">
      <w:pPr>
        <w:pStyle w:val="8"/>
        <w:keepNext/>
        <w:numPr>
          <w:ilvl w:val="7"/>
          <w:numId w:val="16"/>
        </w:numPr>
        <w:tabs>
          <w:tab w:val="left" w:pos="0"/>
        </w:tabs>
        <w:spacing w:before="0" w:after="0"/>
        <w:ind w:right="-3"/>
        <w:jc w:val="center"/>
        <w:rPr>
          <w:rFonts w:ascii="Times New Roman" w:hAnsi="Times New Roman"/>
          <w:b/>
          <w:bCs/>
          <w:i w:val="0"/>
          <w:sz w:val="18"/>
          <w:szCs w:val="18"/>
        </w:rPr>
      </w:pPr>
      <w:r w:rsidRPr="006127FD">
        <w:rPr>
          <w:rFonts w:ascii="Times New Roman" w:hAnsi="Times New Roman"/>
          <w:b/>
          <w:bCs/>
          <w:i w:val="0"/>
          <w:sz w:val="18"/>
          <w:szCs w:val="18"/>
        </w:rPr>
        <w:t>РЕСПУБЛИКИ МОРДОВИЯ</w:t>
      </w:r>
    </w:p>
    <w:p w:rsidR="006127FD" w:rsidRPr="006127FD" w:rsidRDefault="006127FD" w:rsidP="006127FD">
      <w:pPr>
        <w:pStyle w:val="8"/>
        <w:keepNext/>
        <w:numPr>
          <w:ilvl w:val="7"/>
          <w:numId w:val="16"/>
        </w:numPr>
        <w:tabs>
          <w:tab w:val="left" w:pos="-567"/>
        </w:tabs>
        <w:spacing w:before="0" w:after="0"/>
        <w:ind w:left="-567" w:right="-785"/>
        <w:jc w:val="center"/>
        <w:rPr>
          <w:rFonts w:ascii="Times New Roman" w:hAnsi="Times New Roman"/>
          <w:b/>
          <w:bCs/>
          <w:i w:val="0"/>
          <w:sz w:val="18"/>
          <w:szCs w:val="18"/>
        </w:rPr>
      </w:pPr>
    </w:p>
    <w:p w:rsidR="006127FD" w:rsidRPr="006127FD" w:rsidRDefault="006127FD" w:rsidP="006127FD">
      <w:pPr>
        <w:pStyle w:val="8"/>
        <w:tabs>
          <w:tab w:val="left" w:pos="0"/>
        </w:tabs>
        <w:spacing w:before="0" w:after="0"/>
        <w:ind w:right="-2"/>
        <w:jc w:val="center"/>
        <w:rPr>
          <w:rFonts w:ascii="Times New Roman" w:hAnsi="Times New Roman"/>
          <w:b/>
          <w:bCs/>
          <w:i w:val="0"/>
          <w:sz w:val="18"/>
          <w:szCs w:val="18"/>
        </w:rPr>
      </w:pPr>
      <w:r w:rsidRPr="006127FD">
        <w:rPr>
          <w:rFonts w:ascii="Times New Roman" w:hAnsi="Times New Roman"/>
          <w:b/>
          <w:bCs/>
          <w:i w:val="0"/>
          <w:sz w:val="18"/>
          <w:szCs w:val="18"/>
        </w:rPr>
        <w:t>ПОСТАНОВЛЕНИЕ</w:t>
      </w:r>
    </w:p>
    <w:p w:rsidR="006127FD" w:rsidRPr="006127FD" w:rsidRDefault="006127FD" w:rsidP="006127FD">
      <w:pPr>
        <w:spacing w:after="0" w:line="240" w:lineRule="auto"/>
        <w:rPr>
          <w:rFonts w:ascii="Times New Roman" w:hAnsi="Times New Roman" w:cs="Times New Roman"/>
          <w:sz w:val="18"/>
          <w:szCs w:val="18"/>
        </w:rPr>
      </w:pPr>
    </w:p>
    <w:p w:rsidR="006127FD" w:rsidRPr="006127FD" w:rsidRDefault="006127FD" w:rsidP="006127FD">
      <w:pPr>
        <w:spacing w:after="0" w:line="240" w:lineRule="auto"/>
        <w:jc w:val="center"/>
        <w:rPr>
          <w:rFonts w:ascii="Times New Roman" w:hAnsi="Times New Roman" w:cs="Times New Roman"/>
          <w:sz w:val="18"/>
          <w:szCs w:val="18"/>
          <w:lang w:val="en-US"/>
        </w:rPr>
      </w:pPr>
      <w:r w:rsidRPr="006127FD">
        <w:rPr>
          <w:rFonts w:ascii="Times New Roman" w:hAnsi="Times New Roman" w:cs="Times New Roman"/>
          <w:sz w:val="18"/>
          <w:szCs w:val="18"/>
        </w:rPr>
        <w:t>2</w:t>
      </w:r>
      <w:r w:rsidRPr="006127FD">
        <w:rPr>
          <w:rFonts w:ascii="Times New Roman" w:hAnsi="Times New Roman" w:cs="Times New Roman"/>
          <w:sz w:val="18"/>
          <w:szCs w:val="18"/>
          <w:lang w:val="en-US"/>
        </w:rPr>
        <w:t>0</w:t>
      </w:r>
      <w:r w:rsidRPr="006127FD">
        <w:rPr>
          <w:rFonts w:ascii="Times New Roman" w:hAnsi="Times New Roman" w:cs="Times New Roman"/>
          <w:sz w:val="18"/>
          <w:szCs w:val="18"/>
        </w:rPr>
        <w:t>.09.202</w:t>
      </w:r>
      <w:r w:rsidRPr="006127FD">
        <w:rPr>
          <w:rFonts w:ascii="Times New Roman" w:hAnsi="Times New Roman" w:cs="Times New Roman"/>
          <w:sz w:val="18"/>
          <w:szCs w:val="18"/>
          <w:lang w:val="en-US"/>
        </w:rPr>
        <w:t>4</w:t>
      </w:r>
      <w:r w:rsidRPr="006127FD">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6127FD">
        <w:rPr>
          <w:rFonts w:ascii="Times New Roman" w:hAnsi="Times New Roman" w:cs="Times New Roman"/>
          <w:sz w:val="18"/>
          <w:szCs w:val="18"/>
        </w:rPr>
        <w:tab/>
      </w:r>
      <w:r w:rsidRPr="006127FD">
        <w:rPr>
          <w:rFonts w:ascii="Times New Roman" w:hAnsi="Times New Roman" w:cs="Times New Roman"/>
          <w:sz w:val="18"/>
          <w:szCs w:val="18"/>
        </w:rPr>
        <w:tab/>
      </w:r>
      <w:r w:rsidRPr="006127FD">
        <w:rPr>
          <w:rFonts w:ascii="Times New Roman" w:hAnsi="Times New Roman" w:cs="Times New Roman"/>
          <w:sz w:val="18"/>
          <w:szCs w:val="18"/>
        </w:rPr>
        <w:tab/>
      </w:r>
      <w:r w:rsidRPr="006127FD">
        <w:rPr>
          <w:rFonts w:ascii="Times New Roman" w:hAnsi="Times New Roman" w:cs="Times New Roman"/>
          <w:sz w:val="18"/>
          <w:szCs w:val="18"/>
        </w:rPr>
        <w:tab/>
        <w:t>№5</w:t>
      </w:r>
      <w:r w:rsidRPr="006127FD">
        <w:rPr>
          <w:rFonts w:ascii="Times New Roman" w:hAnsi="Times New Roman" w:cs="Times New Roman"/>
          <w:sz w:val="18"/>
          <w:szCs w:val="18"/>
          <w:lang w:val="en-US"/>
        </w:rPr>
        <w:t>00</w:t>
      </w:r>
    </w:p>
    <w:p w:rsidR="006127FD" w:rsidRPr="006127FD" w:rsidRDefault="006127FD" w:rsidP="006127FD">
      <w:pPr>
        <w:spacing w:after="0" w:line="240" w:lineRule="auto"/>
        <w:ind w:left="-567" w:right="-785"/>
        <w:jc w:val="center"/>
        <w:rPr>
          <w:rFonts w:ascii="Times New Roman" w:hAnsi="Times New Roman" w:cs="Times New Roman"/>
          <w:sz w:val="18"/>
          <w:szCs w:val="18"/>
        </w:rPr>
      </w:pPr>
      <w:r w:rsidRPr="006127FD">
        <w:rPr>
          <w:rFonts w:ascii="Times New Roman" w:hAnsi="Times New Roman" w:cs="Times New Roman"/>
          <w:sz w:val="18"/>
          <w:szCs w:val="18"/>
        </w:rPr>
        <w:t>с. Дубенки</w:t>
      </w:r>
    </w:p>
    <w:p w:rsidR="006127FD" w:rsidRPr="006127FD" w:rsidRDefault="006127FD" w:rsidP="006127FD">
      <w:pPr>
        <w:spacing w:after="0" w:line="240" w:lineRule="auto"/>
        <w:ind w:left="-567" w:right="-785"/>
        <w:jc w:val="center"/>
        <w:rPr>
          <w:rFonts w:ascii="Times New Roman" w:hAnsi="Times New Roman" w:cs="Times New Roman"/>
          <w:sz w:val="18"/>
          <w:szCs w:val="18"/>
        </w:rPr>
      </w:pPr>
    </w:p>
    <w:p w:rsidR="006127FD" w:rsidRPr="006127FD" w:rsidRDefault="006127FD" w:rsidP="006127FD">
      <w:pPr>
        <w:spacing w:after="0" w:line="240" w:lineRule="auto"/>
        <w:ind w:right="-2"/>
        <w:jc w:val="center"/>
        <w:rPr>
          <w:rFonts w:ascii="Times New Roman" w:hAnsi="Times New Roman" w:cs="Times New Roman"/>
          <w:sz w:val="18"/>
          <w:szCs w:val="18"/>
        </w:rPr>
      </w:pPr>
      <w:r w:rsidRPr="006127FD">
        <w:rPr>
          <w:rFonts w:ascii="Times New Roman" w:hAnsi="Times New Roman" w:cs="Times New Roman"/>
          <w:sz w:val="18"/>
          <w:szCs w:val="18"/>
        </w:rPr>
        <w:t xml:space="preserve">О внесении изменений в постановление администрации </w:t>
      </w:r>
    </w:p>
    <w:p w:rsidR="00FC1D77" w:rsidRDefault="006127FD" w:rsidP="00FC1D77">
      <w:pPr>
        <w:spacing w:after="0" w:line="240" w:lineRule="auto"/>
        <w:ind w:right="-2"/>
        <w:jc w:val="center"/>
        <w:rPr>
          <w:rFonts w:ascii="Times New Roman" w:hAnsi="Times New Roman" w:cs="Times New Roman"/>
          <w:sz w:val="18"/>
          <w:szCs w:val="18"/>
        </w:rPr>
      </w:pPr>
      <w:r w:rsidRPr="006127FD">
        <w:rPr>
          <w:rFonts w:ascii="Times New Roman" w:hAnsi="Times New Roman" w:cs="Times New Roman"/>
          <w:sz w:val="18"/>
          <w:szCs w:val="18"/>
        </w:rPr>
        <w:t xml:space="preserve">Дубенского муниципального района Республики Мордовия от 28 августа 2024 г. №454 </w:t>
      </w:r>
    </w:p>
    <w:p w:rsidR="00FC1D77" w:rsidRDefault="006127FD" w:rsidP="00FC1D77">
      <w:pPr>
        <w:spacing w:after="0" w:line="240" w:lineRule="auto"/>
        <w:ind w:right="-2"/>
        <w:jc w:val="center"/>
        <w:rPr>
          <w:rFonts w:ascii="Times New Roman" w:hAnsi="Times New Roman" w:cs="Times New Roman"/>
          <w:sz w:val="18"/>
          <w:szCs w:val="18"/>
        </w:rPr>
      </w:pPr>
      <w:r w:rsidRPr="006127FD">
        <w:rPr>
          <w:rFonts w:ascii="Times New Roman" w:hAnsi="Times New Roman" w:cs="Times New Roman"/>
          <w:sz w:val="18"/>
          <w:szCs w:val="18"/>
        </w:rPr>
        <w:t xml:space="preserve">«Об установлении стоимости услуги по организации горячего питания обучающихся, получающих образование </w:t>
      </w:r>
    </w:p>
    <w:p w:rsidR="006127FD" w:rsidRPr="006127FD" w:rsidRDefault="006127FD" w:rsidP="00FC1D77">
      <w:pPr>
        <w:spacing w:after="0" w:line="240" w:lineRule="auto"/>
        <w:ind w:right="-2"/>
        <w:jc w:val="center"/>
        <w:rPr>
          <w:rFonts w:ascii="Times New Roman" w:hAnsi="Times New Roman" w:cs="Times New Roman"/>
          <w:sz w:val="18"/>
          <w:szCs w:val="18"/>
        </w:rPr>
      </w:pPr>
      <w:r w:rsidRPr="006127FD">
        <w:rPr>
          <w:rFonts w:ascii="Times New Roman" w:hAnsi="Times New Roman" w:cs="Times New Roman"/>
          <w:sz w:val="18"/>
          <w:szCs w:val="18"/>
        </w:rPr>
        <w:t xml:space="preserve">в муниципальных общеобразовательных организациях Дубенского муниципального района» </w:t>
      </w:r>
    </w:p>
    <w:p w:rsidR="006127FD" w:rsidRPr="006127FD" w:rsidRDefault="006127FD" w:rsidP="006127FD">
      <w:pPr>
        <w:spacing w:after="0" w:line="240" w:lineRule="auto"/>
        <w:ind w:right="-2"/>
        <w:rPr>
          <w:rFonts w:ascii="Times New Roman" w:hAnsi="Times New Roman" w:cs="Times New Roman"/>
          <w:sz w:val="18"/>
          <w:szCs w:val="18"/>
        </w:rPr>
      </w:pPr>
    </w:p>
    <w:p w:rsidR="006127FD" w:rsidRPr="006127FD" w:rsidRDefault="006127FD" w:rsidP="006127FD">
      <w:pPr>
        <w:spacing w:after="0" w:line="240" w:lineRule="auto"/>
        <w:ind w:right="-2" w:firstLine="709"/>
        <w:rPr>
          <w:rFonts w:ascii="Times New Roman" w:hAnsi="Times New Roman" w:cs="Times New Roman"/>
          <w:sz w:val="18"/>
          <w:szCs w:val="18"/>
        </w:rPr>
      </w:pPr>
      <w:r w:rsidRPr="006127FD">
        <w:rPr>
          <w:rFonts w:ascii="Times New Roman" w:hAnsi="Times New Roman" w:cs="Times New Roman"/>
          <w:sz w:val="18"/>
          <w:szCs w:val="18"/>
        </w:rPr>
        <w:t>В соответствии с Указом Главы Республики Мордовия от 14 октября 2022 г. № 285-УГ «О дополнительных мерах социальной поддержки членов семей граждан, принимающих участие в специальной военной операции», администрация Дубенского муниципального района Республики Мордовия постановляет:</w:t>
      </w:r>
    </w:p>
    <w:p w:rsidR="006127FD" w:rsidRPr="006127FD" w:rsidRDefault="006127FD" w:rsidP="006127FD">
      <w:pPr>
        <w:pStyle w:val="af"/>
        <w:numPr>
          <w:ilvl w:val="0"/>
          <w:numId w:val="30"/>
        </w:numPr>
        <w:tabs>
          <w:tab w:val="left" w:pos="1276"/>
        </w:tabs>
        <w:ind w:left="0" w:firstLine="709"/>
        <w:contextualSpacing w:val="0"/>
        <w:jc w:val="both"/>
        <w:rPr>
          <w:sz w:val="18"/>
          <w:szCs w:val="18"/>
        </w:rPr>
      </w:pPr>
      <w:r w:rsidRPr="006127FD">
        <w:rPr>
          <w:sz w:val="18"/>
          <w:szCs w:val="18"/>
        </w:rPr>
        <w:t>В постановление администрации Дубенского муниципального района Республики Мордовия от 28 августа 2024 г. №454 «Об установлении стоимости услуги по организации горячего питания обучающихся, получающих образование в муниципальных общеобразовательных организациях Дубенского муниципального района», внести следующие изменения:</w:t>
      </w:r>
    </w:p>
    <w:p w:rsidR="006127FD" w:rsidRPr="006127FD" w:rsidRDefault="006127FD" w:rsidP="006127FD">
      <w:pPr>
        <w:pStyle w:val="af"/>
        <w:numPr>
          <w:ilvl w:val="0"/>
          <w:numId w:val="31"/>
        </w:numPr>
        <w:tabs>
          <w:tab w:val="left" w:pos="1276"/>
        </w:tabs>
        <w:ind w:left="0" w:firstLine="709"/>
        <w:contextualSpacing w:val="0"/>
        <w:jc w:val="both"/>
        <w:rPr>
          <w:sz w:val="18"/>
          <w:szCs w:val="18"/>
        </w:rPr>
      </w:pPr>
      <w:r w:rsidRPr="006127FD">
        <w:rPr>
          <w:sz w:val="18"/>
          <w:szCs w:val="18"/>
        </w:rPr>
        <w:t>Пункт 1 дополнить подпунктом 1.7., следующего содержания:</w:t>
      </w:r>
    </w:p>
    <w:p w:rsidR="006127FD" w:rsidRPr="006127FD" w:rsidRDefault="006127FD" w:rsidP="006127FD">
      <w:pPr>
        <w:spacing w:after="0" w:line="240" w:lineRule="auto"/>
        <w:ind w:firstLine="709"/>
        <w:jc w:val="both"/>
        <w:rPr>
          <w:rFonts w:ascii="Times New Roman" w:hAnsi="Times New Roman" w:cs="Times New Roman"/>
          <w:sz w:val="18"/>
          <w:szCs w:val="18"/>
        </w:rPr>
      </w:pPr>
      <w:r w:rsidRPr="006127FD">
        <w:rPr>
          <w:rFonts w:ascii="Times New Roman" w:hAnsi="Times New Roman" w:cs="Times New Roman"/>
          <w:sz w:val="18"/>
          <w:szCs w:val="18"/>
        </w:rPr>
        <w:t>«1.7. Установить стоимость бесплатного двухразового горячего питания для детей членов семей военнослужащих, принимающих участие в специальной военной операции, обучающихся в муниципальных общеобразовательных организациях Дубенского муниципального района Республики Мордовия:</w:t>
      </w:r>
    </w:p>
    <w:p w:rsidR="006127FD" w:rsidRPr="006127FD" w:rsidRDefault="006127FD" w:rsidP="006127FD">
      <w:pPr>
        <w:pStyle w:val="af"/>
        <w:numPr>
          <w:ilvl w:val="0"/>
          <w:numId w:val="32"/>
        </w:numPr>
        <w:tabs>
          <w:tab w:val="left" w:pos="1276"/>
        </w:tabs>
        <w:ind w:left="0" w:firstLine="709"/>
        <w:contextualSpacing w:val="0"/>
        <w:jc w:val="both"/>
        <w:rPr>
          <w:sz w:val="18"/>
          <w:szCs w:val="18"/>
        </w:rPr>
      </w:pPr>
      <w:r w:rsidRPr="006127FD">
        <w:rPr>
          <w:sz w:val="18"/>
          <w:szCs w:val="18"/>
        </w:rPr>
        <w:t>для обучающихся по программам начального общего образования в муниципальных общеобразовательных организациях Дубенского муниципального района Республики Мордовия – 156,92 руб. (70,18 руб. - завтрак, 86,74 руб. - обед) в день на одного обучающегося;</w:t>
      </w:r>
    </w:p>
    <w:p w:rsidR="006127FD" w:rsidRPr="006127FD" w:rsidRDefault="006127FD" w:rsidP="006127FD">
      <w:pPr>
        <w:pStyle w:val="af"/>
        <w:numPr>
          <w:ilvl w:val="0"/>
          <w:numId w:val="32"/>
        </w:numPr>
        <w:tabs>
          <w:tab w:val="left" w:pos="1276"/>
        </w:tabs>
        <w:ind w:left="0" w:firstLine="709"/>
        <w:contextualSpacing w:val="0"/>
        <w:jc w:val="both"/>
        <w:rPr>
          <w:sz w:val="18"/>
          <w:szCs w:val="18"/>
        </w:rPr>
      </w:pPr>
      <w:r w:rsidRPr="006127FD">
        <w:rPr>
          <w:sz w:val="18"/>
          <w:szCs w:val="18"/>
        </w:rPr>
        <w:t>для обучающихся по программам общего и среднего общего образования в муниципальных общеобразовательных организациях Дубенского муниципального района Республики Мордовия – 164,99 руб. (71,27 руб. - завтрак, 93,72 руб. - обед) в день на одного обучающегося.</w:t>
      </w:r>
    </w:p>
    <w:p w:rsidR="006127FD" w:rsidRPr="006127FD" w:rsidRDefault="006127FD" w:rsidP="006127FD">
      <w:pPr>
        <w:pStyle w:val="af"/>
        <w:numPr>
          <w:ilvl w:val="0"/>
          <w:numId w:val="30"/>
        </w:numPr>
        <w:tabs>
          <w:tab w:val="left" w:pos="1276"/>
        </w:tabs>
        <w:ind w:left="0" w:firstLine="709"/>
        <w:contextualSpacing w:val="0"/>
        <w:jc w:val="both"/>
        <w:rPr>
          <w:sz w:val="18"/>
          <w:szCs w:val="18"/>
        </w:rPr>
      </w:pPr>
      <w:r w:rsidRPr="006127FD">
        <w:rPr>
          <w:sz w:val="18"/>
          <w:szCs w:val="18"/>
        </w:rPr>
        <w:t>Контроль за исполнением настоящего постановления возложить на заместителя главы – начальника управления по социальной работе администрации Дубенского муниципального района Маркову Е.Г.</w:t>
      </w:r>
    </w:p>
    <w:p w:rsidR="006127FD" w:rsidRPr="006127FD" w:rsidRDefault="006127FD" w:rsidP="006127FD">
      <w:pPr>
        <w:pStyle w:val="af"/>
        <w:numPr>
          <w:ilvl w:val="0"/>
          <w:numId w:val="30"/>
        </w:numPr>
        <w:tabs>
          <w:tab w:val="left" w:pos="1276"/>
        </w:tabs>
        <w:ind w:left="0" w:firstLine="709"/>
        <w:contextualSpacing w:val="0"/>
        <w:jc w:val="both"/>
        <w:rPr>
          <w:sz w:val="18"/>
          <w:szCs w:val="18"/>
        </w:rPr>
      </w:pPr>
      <w:r w:rsidRPr="006127FD">
        <w:rPr>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9" w:history="1">
        <w:r w:rsidRPr="006127FD">
          <w:rPr>
            <w:rStyle w:val="a9"/>
            <w:sz w:val="18"/>
            <w:szCs w:val="18"/>
            <w:lang w:val="en-US" w:eastAsia="en-US"/>
          </w:rPr>
          <w:t>https</w:t>
        </w:r>
        <w:r w:rsidRPr="006127FD">
          <w:rPr>
            <w:rStyle w:val="a9"/>
            <w:sz w:val="18"/>
            <w:szCs w:val="18"/>
            <w:lang w:eastAsia="en-US"/>
          </w:rPr>
          <w:t>://</w:t>
        </w:r>
        <w:r w:rsidRPr="006127FD">
          <w:rPr>
            <w:rStyle w:val="a9"/>
            <w:sz w:val="18"/>
            <w:szCs w:val="18"/>
            <w:lang w:val="en-US" w:eastAsia="en-US"/>
          </w:rPr>
          <w:t>dubenki</w:t>
        </w:r>
        <w:r w:rsidRPr="006127FD">
          <w:rPr>
            <w:rStyle w:val="a9"/>
            <w:sz w:val="18"/>
            <w:szCs w:val="18"/>
            <w:lang w:eastAsia="en-US"/>
          </w:rPr>
          <w:t>.</w:t>
        </w:r>
        <w:r w:rsidRPr="006127FD">
          <w:rPr>
            <w:rStyle w:val="a9"/>
            <w:sz w:val="18"/>
            <w:szCs w:val="18"/>
            <w:lang w:val="en-US" w:eastAsia="en-US"/>
          </w:rPr>
          <w:t>gosuslugi</w:t>
        </w:r>
        <w:r w:rsidRPr="006127FD">
          <w:rPr>
            <w:rStyle w:val="a9"/>
            <w:sz w:val="18"/>
            <w:szCs w:val="18"/>
            <w:lang w:eastAsia="en-US"/>
          </w:rPr>
          <w:t>.</w:t>
        </w:r>
        <w:r w:rsidRPr="006127FD">
          <w:rPr>
            <w:rStyle w:val="a9"/>
            <w:sz w:val="18"/>
            <w:szCs w:val="18"/>
            <w:lang w:val="en-US" w:eastAsia="en-US"/>
          </w:rPr>
          <w:t>ru</w:t>
        </w:r>
      </w:hyperlink>
      <w:r w:rsidRPr="006127FD">
        <w:rPr>
          <w:sz w:val="18"/>
          <w:szCs w:val="18"/>
          <w:lang w:eastAsia="en-US"/>
        </w:rPr>
        <w:t>.</w:t>
      </w:r>
    </w:p>
    <w:p w:rsidR="006127FD" w:rsidRPr="006127FD" w:rsidRDefault="006127FD" w:rsidP="006127FD">
      <w:pPr>
        <w:pStyle w:val="af"/>
        <w:numPr>
          <w:ilvl w:val="0"/>
          <w:numId w:val="30"/>
        </w:numPr>
        <w:tabs>
          <w:tab w:val="left" w:pos="1276"/>
        </w:tabs>
        <w:ind w:left="0" w:firstLine="709"/>
        <w:contextualSpacing w:val="0"/>
        <w:jc w:val="both"/>
        <w:rPr>
          <w:sz w:val="18"/>
          <w:szCs w:val="18"/>
        </w:rPr>
      </w:pPr>
      <w:r w:rsidRPr="006127FD">
        <w:rPr>
          <w:sz w:val="18"/>
          <w:szCs w:val="18"/>
          <w:lang w:eastAsia="en-US"/>
        </w:rPr>
        <w:t>Настоящее постановление вступает в силу после официального опубликования (обнародования).</w:t>
      </w:r>
    </w:p>
    <w:p w:rsidR="006127FD" w:rsidRPr="006127FD" w:rsidRDefault="006127FD" w:rsidP="006127FD">
      <w:pPr>
        <w:tabs>
          <w:tab w:val="left" w:pos="709"/>
          <w:tab w:val="left" w:pos="851"/>
          <w:tab w:val="left" w:pos="1134"/>
        </w:tabs>
        <w:spacing w:after="0" w:line="240" w:lineRule="auto"/>
        <w:ind w:left="57" w:right="57"/>
        <w:jc w:val="both"/>
        <w:rPr>
          <w:rFonts w:ascii="Times New Roman" w:eastAsia="Calibri" w:hAnsi="Times New Roman" w:cs="Times New Roman"/>
          <w:bCs/>
          <w:color w:val="000000"/>
          <w:sz w:val="18"/>
          <w:szCs w:val="18"/>
        </w:rPr>
      </w:pPr>
    </w:p>
    <w:p w:rsidR="006127FD" w:rsidRPr="006127FD" w:rsidRDefault="006127FD" w:rsidP="006127FD">
      <w:pPr>
        <w:spacing w:after="0" w:line="240" w:lineRule="auto"/>
        <w:rPr>
          <w:rFonts w:ascii="Times New Roman" w:hAnsi="Times New Roman" w:cs="Times New Roman"/>
          <w:sz w:val="18"/>
          <w:szCs w:val="18"/>
        </w:rPr>
      </w:pPr>
      <w:r w:rsidRPr="006127FD">
        <w:rPr>
          <w:rFonts w:ascii="Times New Roman" w:hAnsi="Times New Roman" w:cs="Times New Roman"/>
          <w:sz w:val="18"/>
          <w:szCs w:val="18"/>
        </w:rPr>
        <w:t xml:space="preserve">Глава </w:t>
      </w:r>
    </w:p>
    <w:p w:rsidR="006127FD" w:rsidRPr="006127FD" w:rsidRDefault="006127FD" w:rsidP="006127FD">
      <w:pPr>
        <w:spacing w:after="0" w:line="240" w:lineRule="auto"/>
        <w:rPr>
          <w:rFonts w:ascii="Times New Roman" w:hAnsi="Times New Roman" w:cs="Times New Roman"/>
          <w:sz w:val="18"/>
          <w:szCs w:val="18"/>
        </w:rPr>
      </w:pPr>
      <w:r w:rsidRPr="006127FD">
        <w:rPr>
          <w:rFonts w:ascii="Times New Roman" w:hAnsi="Times New Roman" w:cs="Times New Roman"/>
          <w:sz w:val="18"/>
          <w:szCs w:val="18"/>
        </w:rPr>
        <w:t xml:space="preserve">Дубенского муниципального района                               </w:t>
      </w:r>
      <w:r w:rsidRPr="006127FD">
        <w:rPr>
          <w:rFonts w:ascii="Times New Roman" w:hAnsi="Times New Roman" w:cs="Times New Roman"/>
          <w:sz w:val="18"/>
          <w:szCs w:val="18"/>
        </w:rPr>
        <w:tab/>
        <w:t>В.Н. Нефедов</w:t>
      </w:r>
    </w:p>
    <w:p w:rsidR="002B2435" w:rsidRPr="002B2435" w:rsidRDefault="002B2435" w:rsidP="00BE1C19">
      <w:pPr>
        <w:spacing w:after="0" w:line="240" w:lineRule="auto"/>
        <w:contextualSpacing/>
        <w:jc w:val="both"/>
        <w:rPr>
          <w:rFonts w:ascii="Times New Roman" w:hAnsi="Times New Roman" w:cs="Times New Roman"/>
          <w:sz w:val="18"/>
          <w:szCs w:val="18"/>
        </w:rPr>
      </w:pPr>
    </w:p>
    <w:p w:rsidR="00084A07" w:rsidRPr="00084A07" w:rsidRDefault="00084A07" w:rsidP="00084A07">
      <w:pPr>
        <w:spacing w:after="0" w:line="240" w:lineRule="auto"/>
        <w:contextualSpacing/>
        <w:jc w:val="center"/>
        <w:rPr>
          <w:rFonts w:ascii="Times New Roman" w:hAnsi="Times New Roman" w:cs="Times New Roman"/>
          <w:b/>
          <w:sz w:val="18"/>
          <w:szCs w:val="18"/>
        </w:rPr>
      </w:pPr>
      <w:r w:rsidRPr="00084A07">
        <w:rPr>
          <w:rFonts w:ascii="Times New Roman" w:hAnsi="Times New Roman" w:cs="Times New Roman"/>
          <w:b/>
          <w:sz w:val="18"/>
          <w:szCs w:val="18"/>
        </w:rPr>
        <w:t>АДМИНИСТРАЦИЯ ДУБЕНСКОГО МУНИЦИПАЛЬНОГО РАЙОНА</w:t>
      </w:r>
    </w:p>
    <w:p w:rsidR="00084A07" w:rsidRPr="00084A07" w:rsidRDefault="00084A07" w:rsidP="00084A07">
      <w:pPr>
        <w:pStyle w:val="11"/>
        <w:spacing w:before="0" w:line="240" w:lineRule="auto"/>
        <w:contextualSpacing/>
        <w:jc w:val="center"/>
        <w:rPr>
          <w:rFonts w:ascii="Times New Roman" w:hAnsi="Times New Roman" w:cs="Times New Roman"/>
          <w:color w:val="auto"/>
          <w:sz w:val="18"/>
          <w:szCs w:val="18"/>
        </w:rPr>
      </w:pPr>
      <w:r w:rsidRPr="00084A07">
        <w:rPr>
          <w:rFonts w:ascii="Times New Roman" w:hAnsi="Times New Roman" w:cs="Times New Roman"/>
          <w:color w:val="auto"/>
          <w:sz w:val="18"/>
          <w:szCs w:val="18"/>
        </w:rPr>
        <w:t>РЕСПУБЛИКИ МОРДОВИЯ</w:t>
      </w:r>
    </w:p>
    <w:p w:rsidR="00084A07" w:rsidRPr="00084A07" w:rsidRDefault="00084A07" w:rsidP="00084A07">
      <w:pPr>
        <w:spacing w:after="0" w:line="240" w:lineRule="auto"/>
        <w:contextualSpacing/>
        <w:rPr>
          <w:rFonts w:ascii="Times New Roman" w:hAnsi="Times New Roman" w:cs="Times New Roman"/>
          <w:b/>
          <w:sz w:val="18"/>
          <w:szCs w:val="18"/>
          <w:u w:val="single"/>
        </w:rPr>
      </w:pPr>
    </w:p>
    <w:p w:rsidR="00084A07" w:rsidRPr="00084A07" w:rsidRDefault="00084A07" w:rsidP="00084A07">
      <w:pPr>
        <w:pStyle w:val="8"/>
        <w:spacing w:before="0" w:after="0"/>
        <w:contextualSpacing/>
        <w:jc w:val="center"/>
        <w:rPr>
          <w:rFonts w:ascii="Times New Roman" w:hAnsi="Times New Roman"/>
          <w:b/>
          <w:bCs/>
          <w:i w:val="0"/>
          <w:sz w:val="18"/>
          <w:szCs w:val="18"/>
        </w:rPr>
      </w:pPr>
      <w:r w:rsidRPr="00084A07">
        <w:rPr>
          <w:rFonts w:ascii="Times New Roman" w:hAnsi="Times New Roman"/>
          <w:b/>
          <w:bCs/>
          <w:i w:val="0"/>
          <w:sz w:val="18"/>
          <w:szCs w:val="18"/>
        </w:rPr>
        <w:t>ПОСТАНОВЛЕНИЕ</w:t>
      </w:r>
    </w:p>
    <w:p w:rsidR="00084A07" w:rsidRPr="00084A07" w:rsidRDefault="00084A07" w:rsidP="00084A07">
      <w:pPr>
        <w:spacing w:after="0" w:line="240" w:lineRule="auto"/>
        <w:contextualSpacing/>
        <w:jc w:val="both"/>
        <w:rPr>
          <w:rFonts w:ascii="Times New Roman" w:hAnsi="Times New Roman" w:cs="Times New Roman"/>
          <w:sz w:val="18"/>
          <w:szCs w:val="18"/>
        </w:rPr>
      </w:pPr>
    </w:p>
    <w:p w:rsidR="00084A07" w:rsidRPr="00084A07" w:rsidRDefault="00084A07" w:rsidP="00084A07">
      <w:pPr>
        <w:tabs>
          <w:tab w:val="left" w:pos="8385"/>
        </w:tabs>
        <w:spacing w:after="0" w:line="240" w:lineRule="auto"/>
        <w:contextualSpacing/>
        <w:jc w:val="center"/>
        <w:rPr>
          <w:rFonts w:ascii="Times New Roman" w:hAnsi="Times New Roman" w:cs="Times New Roman"/>
          <w:sz w:val="18"/>
          <w:szCs w:val="18"/>
        </w:rPr>
      </w:pPr>
      <w:r w:rsidRPr="00084A07">
        <w:rPr>
          <w:rFonts w:ascii="Times New Roman" w:hAnsi="Times New Roman" w:cs="Times New Roman"/>
          <w:sz w:val="18"/>
          <w:szCs w:val="18"/>
        </w:rPr>
        <w:t>26.09.2024                                                                                                            №510</w:t>
      </w:r>
    </w:p>
    <w:p w:rsidR="00084A07" w:rsidRPr="00084A07" w:rsidRDefault="00084A07" w:rsidP="00084A07">
      <w:pPr>
        <w:tabs>
          <w:tab w:val="left" w:pos="8385"/>
        </w:tabs>
        <w:spacing w:after="0" w:line="240" w:lineRule="auto"/>
        <w:contextualSpacing/>
        <w:jc w:val="center"/>
        <w:rPr>
          <w:rFonts w:ascii="Times New Roman" w:hAnsi="Times New Roman" w:cs="Times New Roman"/>
          <w:sz w:val="18"/>
          <w:szCs w:val="18"/>
        </w:rPr>
      </w:pPr>
      <w:r w:rsidRPr="00084A07">
        <w:rPr>
          <w:rFonts w:ascii="Times New Roman" w:hAnsi="Times New Roman" w:cs="Times New Roman"/>
          <w:sz w:val="18"/>
          <w:szCs w:val="18"/>
        </w:rPr>
        <w:t>с. Дубенки</w:t>
      </w:r>
    </w:p>
    <w:p w:rsidR="00084A07" w:rsidRPr="00084A07" w:rsidRDefault="00084A07" w:rsidP="00084A07">
      <w:pPr>
        <w:tabs>
          <w:tab w:val="left" w:pos="6240"/>
        </w:tabs>
        <w:spacing w:after="0" w:line="240" w:lineRule="auto"/>
        <w:contextualSpacing/>
        <w:rPr>
          <w:rFonts w:ascii="Times New Roman" w:hAnsi="Times New Roman" w:cs="Times New Roman"/>
          <w:sz w:val="18"/>
          <w:szCs w:val="18"/>
        </w:rPr>
      </w:pPr>
      <w:r w:rsidRPr="00084A07">
        <w:rPr>
          <w:rFonts w:ascii="Times New Roman" w:hAnsi="Times New Roman" w:cs="Times New Roman"/>
          <w:sz w:val="18"/>
          <w:szCs w:val="18"/>
        </w:rPr>
        <w:tab/>
      </w:r>
    </w:p>
    <w:p w:rsidR="00084A07" w:rsidRDefault="00084A07" w:rsidP="00084A07">
      <w:pPr>
        <w:pStyle w:val="117"/>
        <w:contextualSpacing/>
        <w:jc w:val="center"/>
        <w:rPr>
          <w:rStyle w:val="af8"/>
          <w:b w:val="0"/>
          <w:bCs/>
          <w:color w:val="auto"/>
          <w:sz w:val="18"/>
          <w:szCs w:val="18"/>
        </w:rPr>
      </w:pPr>
      <w:r w:rsidRPr="00084A07">
        <w:rPr>
          <w:sz w:val="18"/>
          <w:szCs w:val="18"/>
        </w:rPr>
        <w:t xml:space="preserve">О внесении изменений в </w:t>
      </w:r>
      <w:r w:rsidRPr="00084A07">
        <w:rPr>
          <w:rStyle w:val="af8"/>
          <w:b w:val="0"/>
          <w:bCs/>
          <w:color w:val="auto"/>
          <w:sz w:val="18"/>
          <w:szCs w:val="18"/>
        </w:rPr>
        <w:t xml:space="preserve">постановление администрации Дубенского муниципального района Республики Мордовия </w:t>
      </w:r>
    </w:p>
    <w:p w:rsidR="00084A07" w:rsidRPr="00084A07" w:rsidRDefault="00084A07" w:rsidP="00084A07">
      <w:pPr>
        <w:pStyle w:val="117"/>
        <w:contextualSpacing/>
        <w:jc w:val="center"/>
        <w:rPr>
          <w:sz w:val="18"/>
          <w:szCs w:val="18"/>
        </w:rPr>
      </w:pPr>
      <w:r w:rsidRPr="00084A07">
        <w:rPr>
          <w:rStyle w:val="af8"/>
          <w:b w:val="0"/>
          <w:bCs/>
          <w:color w:val="auto"/>
          <w:sz w:val="18"/>
          <w:szCs w:val="18"/>
        </w:rPr>
        <w:t>от 09.03.2023 года  №142</w:t>
      </w:r>
      <w:r w:rsidRPr="00084A07">
        <w:rPr>
          <w:rStyle w:val="af8"/>
          <w:bCs/>
          <w:color w:val="auto"/>
          <w:sz w:val="18"/>
          <w:szCs w:val="18"/>
        </w:rPr>
        <w:t xml:space="preserve"> «</w:t>
      </w:r>
      <w:r w:rsidRPr="00084A07">
        <w:rPr>
          <w:sz w:val="18"/>
          <w:szCs w:val="18"/>
        </w:rPr>
        <w:t xml:space="preserve">Об утверждении административного регламента администрации Дубенского муниципального района по предоставлению муниципальной услуги </w:t>
      </w:r>
      <w:r w:rsidRPr="00084A07">
        <w:rPr>
          <w:rStyle w:val="affff0"/>
          <w:sz w:val="18"/>
          <w:szCs w:val="18"/>
        </w:rPr>
        <w:t>«</w:t>
      </w:r>
      <w:r w:rsidRPr="00084A07">
        <w:rPr>
          <w:sz w:val="18"/>
          <w:szCs w:val="1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084A07" w:rsidRPr="00084A07" w:rsidRDefault="00084A07" w:rsidP="00084A07">
      <w:pPr>
        <w:pStyle w:val="117"/>
        <w:contextualSpacing/>
        <w:rPr>
          <w:b/>
          <w:sz w:val="18"/>
          <w:szCs w:val="18"/>
        </w:rPr>
      </w:pPr>
    </w:p>
    <w:p w:rsidR="00084A07" w:rsidRPr="00084A07" w:rsidRDefault="00084A07" w:rsidP="00084A07">
      <w:pPr>
        <w:spacing w:after="0" w:line="240" w:lineRule="auto"/>
        <w:ind w:firstLine="720"/>
        <w:contextualSpacing/>
        <w:jc w:val="both"/>
        <w:rPr>
          <w:rFonts w:ascii="Times New Roman" w:hAnsi="Times New Roman" w:cs="Times New Roman"/>
          <w:sz w:val="18"/>
          <w:szCs w:val="18"/>
        </w:rPr>
      </w:pPr>
      <w:r w:rsidRPr="00084A07">
        <w:rPr>
          <w:rFonts w:ascii="Times New Roman" w:hAnsi="Times New Roman" w:cs="Times New Roman"/>
          <w:b/>
          <w:sz w:val="18"/>
          <w:szCs w:val="18"/>
        </w:rPr>
        <w:t xml:space="preserve"> </w:t>
      </w:r>
      <w:r w:rsidRPr="00084A07">
        <w:rPr>
          <w:rFonts w:ascii="Times New Roman" w:hAnsi="Times New Roman" w:cs="Times New Roman"/>
          <w:sz w:val="18"/>
          <w:szCs w:val="18"/>
        </w:rPr>
        <w:t xml:space="preserve">В соответствии с </w:t>
      </w:r>
      <w:hyperlink r:id="rId10" w:history="1">
        <w:r w:rsidRPr="00084A07">
          <w:rPr>
            <w:rStyle w:val="af8"/>
            <w:rFonts w:ascii="Times New Roman" w:hAnsi="Times New Roman"/>
            <w:color w:val="auto"/>
            <w:sz w:val="18"/>
            <w:szCs w:val="18"/>
          </w:rPr>
          <w:t>Федеральным закон</w:t>
        </w:r>
      </w:hyperlink>
      <w:r w:rsidRPr="00084A07">
        <w:rPr>
          <w:rFonts w:ascii="Times New Roman" w:hAnsi="Times New Roman" w:cs="Times New Roman"/>
          <w:sz w:val="18"/>
          <w:szCs w:val="18"/>
        </w:rPr>
        <w:t xml:space="preserve">ом от 27 июля 2010 года № 210-ФЗ «Об организации предоставления государственных и муниципальных услуг», Федерального закона от 22 июля 2024г №194-ФЗ </w:t>
      </w:r>
      <w:r w:rsidRPr="00084A07">
        <w:rPr>
          <w:rFonts w:ascii="Times New Roman" w:hAnsi="Times New Roman" w:cs="Times New Roman"/>
          <w:sz w:val="18"/>
          <w:szCs w:val="18"/>
          <w:shd w:val="clear" w:color="auto" w:fill="FFFFFF"/>
        </w:rPr>
        <w:t>«О внесении изменений в Земельный кодекс Российской Федерации», у</w:t>
      </w:r>
      <w:r w:rsidRPr="00084A07">
        <w:rPr>
          <w:rFonts w:ascii="Times New Roman" w:hAnsi="Times New Roman" w:cs="Times New Roman"/>
          <w:sz w:val="18"/>
          <w:szCs w:val="18"/>
        </w:rPr>
        <w:t xml:space="preserve">ставом Дубенского муниципального района Республики Мордовия,  администрация Дубенского муниципального района  постановляет: </w:t>
      </w:r>
    </w:p>
    <w:p w:rsidR="00084A07" w:rsidRPr="00084A07" w:rsidRDefault="00084A07" w:rsidP="00084A07">
      <w:pPr>
        <w:spacing w:after="0" w:line="240" w:lineRule="auto"/>
        <w:ind w:firstLine="720"/>
        <w:contextualSpacing/>
        <w:jc w:val="both"/>
        <w:rPr>
          <w:rFonts w:ascii="Times New Roman" w:hAnsi="Times New Roman" w:cs="Times New Roman"/>
          <w:bCs/>
          <w:sz w:val="18"/>
          <w:szCs w:val="18"/>
        </w:rPr>
      </w:pPr>
      <w:r w:rsidRPr="00084A07">
        <w:rPr>
          <w:rFonts w:ascii="Times New Roman" w:hAnsi="Times New Roman" w:cs="Times New Roman"/>
          <w:sz w:val="18"/>
          <w:szCs w:val="18"/>
        </w:rPr>
        <w:t xml:space="preserve">1. Внести следующие изменения  в </w:t>
      </w:r>
      <w:r w:rsidRPr="00084A07">
        <w:rPr>
          <w:rStyle w:val="af8"/>
          <w:rFonts w:ascii="Times New Roman" w:hAnsi="Times New Roman"/>
          <w:bCs/>
          <w:color w:val="auto"/>
          <w:sz w:val="18"/>
          <w:szCs w:val="18"/>
        </w:rPr>
        <w:t>постановление администрации Дубенского муниципального района Республики Мордовия от 09 марта 2023 года  №142 «</w:t>
      </w:r>
      <w:r w:rsidRPr="00084A07">
        <w:rPr>
          <w:rFonts w:ascii="Times New Roman" w:hAnsi="Times New Roman" w:cs="Times New Roman"/>
          <w:sz w:val="18"/>
          <w:szCs w:val="18"/>
        </w:rPr>
        <w:t xml:space="preserve">Об утверждении административного регламента администрации Дубенского муниципального района по предоставлению муниципальной услуги </w:t>
      </w:r>
      <w:r w:rsidRPr="00084A07">
        <w:rPr>
          <w:rStyle w:val="affff0"/>
          <w:rFonts w:ascii="Times New Roman" w:hAnsi="Times New Roman" w:cs="Times New Roman"/>
          <w:sz w:val="18"/>
          <w:szCs w:val="18"/>
        </w:rPr>
        <w:t>«</w:t>
      </w:r>
      <w:r w:rsidRPr="00084A07">
        <w:rPr>
          <w:rFonts w:ascii="Times New Roman" w:hAnsi="Times New Roman" w:cs="Times New Roman"/>
          <w:sz w:val="18"/>
          <w:szCs w:val="1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084A07">
        <w:rPr>
          <w:rStyle w:val="affff0"/>
          <w:rFonts w:ascii="Times New Roman" w:hAnsi="Times New Roman" w:cs="Times New Roman"/>
          <w:sz w:val="18"/>
          <w:szCs w:val="18"/>
        </w:rPr>
        <w:t xml:space="preserve"> </w:t>
      </w:r>
      <w:r w:rsidRPr="00084A07">
        <w:rPr>
          <w:rFonts w:ascii="Times New Roman" w:hAnsi="Times New Roman" w:cs="Times New Roman"/>
          <w:sz w:val="18"/>
          <w:szCs w:val="18"/>
        </w:rPr>
        <w:t>далее Регламент:</w:t>
      </w:r>
    </w:p>
    <w:p w:rsidR="00084A07" w:rsidRPr="00084A07" w:rsidRDefault="00084A07" w:rsidP="00084A07">
      <w:pPr>
        <w:spacing w:after="0" w:line="240" w:lineRule="auto"/>
        <w:ind w:firstLine="720"/>
        <w:contextualSpacing/>
        <w:jc w:val="both"/>
        <w:rPr>
          <w:rFonts w:ascii="Times New Roman" w:hAnsi="Times New Roman" w:cs="Times New Roman"/>
          <w:sz w:val="18"/>
          <w:szCs w:val="18"/>
        </w:rPr>
      </w:pPr>
      <w:r w:rsidRPr="00084A07">
        <w:rPr>
          <w:rFonts w:ascii="Times New Roman" w:hAnsi="Times New Roman" w:cs="Times New Roman"/>
          <w:sz w:val="18"/>
          <w:szCs w:val="18"/>
        </w:rPr>
        <w:lastRenderedPageBreak/>
        <w:t>1.1. Пункт 27 подраздела 8 раздела 2 изложить в следующей редакции:</w:t>
      </w:r>
    </w:p>
    <w:p w:rsidR="00084A07" w:rsidRPr="00084A07" w:rsidRDefault="00084A07" w:rsidP="00084A07">
      <w:pPr>
        <w:spacing w:after="0" w:line="240" w:lineRule="auto"/>
        <w:contextualSpacing/>
        <w:jc w:val="both"/>
        <w:rPr>
          <w:rFonts w:ascii="Times New Roman" w:hAnsi="Times New Roman" w:cs="Times New Roman"/>
          <w:sz w:val="18"/>
          <w:szCs w:val="18"/>
        </w:rPr>
      </w:pPr>
      <w:r w:rsidRPr="00084A07">
        <w:rPr>
          <w:rFonts w:ascii="Times New Roman" w:hAnsi="Times New Roman" w:cs="Times New Roman"/>
          <w:sz w:val="18"/>
          <w:szCs w:val="18"/>
        </w:rPr>
        <w:t xml:space="preserve">       «</w:t>
      </w:r>
      <w:r w:rsidRPr="00084A07">
        <w:rPr>
          <w:rStyle w:val="affff0"/>
          <w:rFonts w:ascii="Times New Roman" w:hAnsi="Times New Roman" w:cs="Times New Roman"/>
          <w:sz w:val="18"/>
          <w:szCs w:val="18"/>
        </w:rPr>
        <w:t>27. Исчерпывающий перечень оснований для отказа в предоставлении муниципальной услуги после принятия запрос-заявления к рассмотрению при наличии хотя бы одного из следующих оснований:</w:t>
      </w:r>
    </w:p>
    <w:p w:rsidR="00084A07" w:rsidRPr="00084A07" w:rsidRDefault="00084A07" w:rsidP="00084A07">
      <w:pPr>
        <w:pStyle w:val="s1"/>
        <w:spacing w:before="0" w:beforeAutospacing="0" w:after="0" w:afterAutospacing="0"/>
        <w:contextualSpacing/>
        <w:jc w:val="both"/>
        <w:rPr>
          <w:sz w:val="18"/>
          <w:szCs w:val="18"/>
        </w:rPr>
      </w:pPr>
      <w:bookmarkStart w:id="1" w:name="sub_1041"/>
      <w:bookmarkStart w:id="2" w:name="sub_391611"/>
      <w:bookmarkEnd w:id="1"/>
      <w:r w:rsidRPr="00084A07">
        <w:rPr>
          <w:sz w:val="18"/>
          <w:szCs w:val="18"/>
        </w:rPr>
        <w:t xml:space="preserve">       а) </w:t>
      </w:r>
      <w:bookmarkEnd w:id="2"/>
      <w:r w:rsidRPr="00084A07">
        <w:rPr>
          <w:sz w:val="18"/>
          <w:szCs w:val="1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anchor="/document/12124624/entry/3910210" w:history="1">
        <w:r w:rsidRPr="00084A07">
          <w:rPr>
            <w:rStyle w:val="a9"/>
            <w:color w:val="auto"/>
            <w:sz w:val="18"/>
            <w:szCs w:val="18"/>
          </w:rPr>
          <w:t>подпунктом 10 пункта 2 статьи 39.10</w:t>
        </w:r>
      </w:hyperlink>
      <w:r w:rsidRPr="00084A07">
        <w:rPr>
          <w:sz w:val="18"/>
          <w:szCs w:val="18"/>
        </w:rPr>
        <w:t> Земельного Кодекса;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ocument/12124624/entry/3936" w:history="1">
        <w:r w:rsidRPr="00084A07">
          <w:rPr>
            <w:rStyle w:val="a9"/>
            <w:color w:val="auto"/>
            <w:sz w:val="18"/>
            <w:szCs w:val="18"/>
          </w:rPr>
          <w:t>статьей 39.36</w:t>
        </w:r>
      </w:hyperlink>
      <w:r w:rsidRPr="00084A07">
        <w:rPr>
          <w:sz w:val="18"/>
          <w:szCs w:val="18"/>
        </w:rPr>
        <w:t>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ocument/12138258/entry/553211" w:history="1">
        <w:r w:rsidRPr="00084A07">
          <w:rPr>
            <w:rStyle w:val="a9"/>
            <w:color w:val="auto"/>
            <w:sz w:val="18"/>
            <w:szCs w:val="18"/>
          </w:rPr>
          <w:t>частью 11 статьи 55.32</w:t>
        </w:r>
      </w:hyperlink>
      <w:r w:rsidRPr="00084A07">
        <w:rPr>
          <w:sz w:val="18"/>
          <w:szCs w:val="18"/>
        </w:rPr>
        <w:t xml:space="preserve"> Градостроительного кодекса Российской Федерации; </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084A07">
          <w:rPr>
            <w:rStyle w:val="a9"/>
            <w:color w:val="auto"/>
            <w:sz w:val="18"/>
            <w:szCs w:val="18"/>
          </w:rPr>
          <w:t>статьей 39.36</w:t>
        </w:r>
      </w:hyperlink>
      <w:r w:rsidRPr="00084A07">
        <w:rPr>
          <w:sz w:val="18"/>
          <w:szCs w:val="18"/>
        </w:rP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Pr="00084A07">
        <w:rPr>
          <w:rStyle w:val="afff8"/>
          <w:i/>
          <w:iCs/>
          <w:sz w:val="18"/>
          <w:szCs w:val="18"/>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084A07">
        <w:rPr>
          <w:sz w:val="18"/>
          <w:szCs w:val="18"/>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Pr="00084A07">
        <w:rPr>
          <w:rStyle w:val="afff8"/>
          <w:i/>
          <w:iCs/>
          <w:sz w:val="18"/>
          <w:szCs w:val="18"/>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084A07">
        <w:rPr>
          <w:sz w:val="18"/>
          <w:szCs w:val="18"/>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w:t>
      </w:r>
      <w:r w:rsidRPr="00084A07">
        <w:rPr>
          <w:rStyle w:val="afff8"/>
          <w:i/>
          <w:iCs/>
          <w:sz w:val="18"/>
          <w:szCs w:val="18"/>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084A07">
        <w:rPr>
          <w:sz w:val="18"/>
          <w:szCs w:val="18"/>
        </w:rPr>
        <w:t>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5" w:anchor="/document/12124624/entry/391119" w:history="1">
        <w:r w:rsidRPr="00084A07">
          <w:rPr>
            <w:rStyle w:val="a9"/>
            <w:color w:val="auto"/>
            <w:sz w:val="18"/>
            <w:szCs w:val="18"/>
          </w:rPr>
          <w:t>пунктом 19 статьи 39.11</w:t>
        </w:r>
      </w:hyperlink>
      <w:r w:rsidRPr="00084A07">
        <w:rPr>
          <w:sz w:val="18"/>
          <w:szCs w:val="18"/>
        </w:rPr>
        <w:t> Земельного Кодекса;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м) в отношении земельного участка, указанного в заявлении о его предоставлении, поступило предусмотренное </w:t>
      </w:r>
      <w:hyperlink r:id="rId16" w:anchor="/document/12124624/entry/391146" w:history="1">
        <w:r w:rsidRPr="00084A07">
          <w:rPr>
            <w:rStyle w:val="a9"/>
            <w:color w:val="auto"/>
            <w:sz w:val="18"/>
            <w:szCs w:val="18"/>
          </w:rPr>
          <w:t>подпунктом 6 пункта 4 статьи 39.11</w:t>
        </w:r>
      </w:hyperlink>
      <w:r w:rsidRPr="00084A07">
        <w:rPr>
          <w:sz w:val="18"/>
          <w:szCs w:val="18"/>
        </w:rPr>
        <w:t>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anchor="/document/12124624/entry/391144" w:history="1">
        <w:r w:rsidRPr="00084A07">
          <w:rPr>
            <w:rStyle w:val="a9"/>
            <w:color w:val="auto"/>
            <w:sz w:val="18"/>
            <w:szCs w:val="18"/>
          </w:rPr>
          <w:t>подпунктом 4 пункта 4 статьи 39.11</w:t>
        </w:r>
      </w:hyperlink>
      <w:r w:rsidRPr="00084A07">
        <w:rPr>
          <w:sz w:val="18"/>
          <w:szCs w:val="18"/>
        </w:rPr>
        <w:t> Земельного Кодекса и уполномоченным органом не принято решение об отказе в проведении этого аукциона по основаниям, предусмотренным </w:t>
      </w:r>
      <w:hyperlink r:id="rId18" w:anchor="/document/12124624/entry/39118" w:history="1">
        <w:r w:rsidRPr="00084A07">
          <w:rPr>
            <w:rStyle w:val="a9"/>
            <w:color w:val="auto"/>
            <w:sz w:val="18"/>
            <w:szCs w:val="18"/>
          </w:rPr>
          <w:t>пунктом 8 статьи 39.11</w:t>
        </w:r>
      </w:hyperlink>
      <w:r w:rsidRPr="00084A07">
        <w:rPr>
          <w:sz w:val="18"/>
          <w:szCs w:val="18"/>
        </w:rPr>
        <w:t> Земельного Кодекса;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н) в отношении земельного участка, указанного в заявлении о его предоставлении, опубликовано и размещено в соответствии с </w:t>
      </w:r>
      <w:hyperlink r:id="rId19" w:anchor="/document/12124624/entry/391811" w:history="1">
        <w:r w:rsidRPr="00084A07">
          <w:rPr>
            <w:rStyle w:val="a9"/>
            <w:color w:val="auto"/>
            <w:sz w:val="18"/>
            <w:szCs w:val="18"/>
          </w:rPr>
          <w:t>подпунктом 1 пункта 1 статьи 39.18</w:t>
        </w:r>
      </w:hyperlink>
      <w:r w:rsidRPr="00084A07">
        <w:rPr>
          <w:sz w:val="18"/>
          <w:szCs w:val="18"/>
        </w:rPr>
        <w:t>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15) испрашиваемый земельный участок не включен в утвержденный в установленном Правительством Российской Федерации </w:t>
      </w:r>
      <w:hyperlink r:id="rId20" w:anchor="/document/71281940/entry/1000" w:history="1">
        <w:r w:rsidRPr="00084A07">
          <w:rPr>
            <w:rStyle w:val="a9"/>
            <w:color w:val="auto"/>
            <w:sz w:val="18"/>
            <w:szCs w:val="18"/>
          </w:rPr>
          <w:t>порядке</w:t>
        </w:r>
      </w:hyperlink>
      <w:r w:rsidRPr="00084A07">
        <w:rPr>
          <w:sz w:val="18"/>
          <w:szCs w:val="18"/>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1" w:anchor="/document/12124624/entry/3910210" w:history="1">
        <w:r w:rsidRPr="00084A07">
          <w:rPr>
            <w:rStyle w:val="a9"/>
            <w:color w:val="auto"/>
            <w:sz w:val="18"/>
            <w:szCs w:val="18"/>
          </w:rPr>
          <w:t>подпунктом 10 пункта 2 статьи 39.10</w:t>
        </w:r>
      </w:hyperlink>
      <w:r w:rsidRPr="00084A07">
        <w:rPr>
          <w:sz w:val="18"/>
          <w:szCs w:val="18"/>
        </w:rPr>
        <w:t> Земельного Кодекса;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2" w:anchor="/document/12124624/entry/39106" w:history="1">
        <w:r w:rsidRPr="00084A07">
          <w:rPr>
            <w:rStyle w:val="a9"/>
            <w:color w:val="auto"/>
            <w:sz w:val="18"/>
            <w:szCs w:val="18"/>
          </w:rPr>
          <w:t>пунктом 6 статьи 39.10</w:t>
        </w:r>
      </w:hyperlink>
      <w:r w:rsidRPr="00084A07">
        <w:rPr>
          <w:sz w:val="18"/>
          <w:szCs w:val="18"/>
        </w:rPr>
        <w:t> Земельного Кодекса;</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19) предоставление земельного участка на заявленном виде прав не допускается;</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20) в отношении земельного участка, указанного в заявлении о его предоставлении, не установлен вид разрешенного использования;</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21) указанный в заявлении о предоставлении земельного участка земельный участок не отнесен к определенной категории земель;</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24) границы земельного участка, указанного в заявлении о его предоставлении, подлежат уточнению в соответствии с </w:t>
      </w:r>
      <w:hyperlink r:id="rId23" w:anchor="/document/71129192/entry/0" w:history="1">
        <w:r w:rsidRPr="00084A07">
          <w:rPr>
            <w:rStyle w:val="a9"/>
            <w:color w:val="auto"/>
            <w:sz w:val="18"/>
            <w:szCs w:val="18"/>
          </w:rPr>
          <w:t>Федеральным законом</w:t>
        </w:r>
      </w:hyperlink>
      <w:r w:rsidRPr="00084A07">
        <w:rPr>
          <w:sz w:val="18"/>
          <w:szCs w:val="18"/>
        </w:rPr>
        <w:t> «О государственной регистрации недвижимости»;</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84A07" w:rsidRPr="00084A07" w:rsidRDefault="00084A07" w:rsidP="00084A07">
      <w:pPr>
        <w:pStyle w:val="s1"/>
        <w:spacing w:before="0" w:beforeAutospacing="0" w:after="0" w:afterAutospacing="0"/>
        <w:contextualSpacing/>
        <w:jc w:val="both"/>
        <w:rPr>
          <w:sz w:val="18"/>
          <w:szCs w:val="18"/>
        </w:rPr>
      </w:pPr>
      <w:r w:rsidRPr="00084A07">
        <w:rPr>
          <w:sz w:val="18"/>
          <w:szCs w:val="18"/>
        </w:rPr>
        <w:t xml:space="preserve">     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anchor="/document/12154854/entry/1804" w:history="1">
        <w:r w:rsidRPr="00084A07">
          <w:rPr>
            <w:rStyle w:val="a9"/>
            <w:color w:val="auto"/>
            <w:sz w:val="18"/>
            <w:szCs w:val="18"/>
          </w:rPr>
          <w:t>частью 4 статьи 18</w:t>
        </w:r>
      </w:hyperlink>
      <w:r w:rsidRPr="00084A07">
        <w:rPr>
          <w:sz w:val="18"/>
          <w:szCs w:val="18"/>
        </w:rPr>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anchor="/document/12154854/entry/1403" w:history="1">
        <w:r w:rsidRPr="00084A07">
          <w:rPr>
            <w:rStyle w:val="a9"/>
            <w:color w:val="auto"/>
            <w:sz w:val="18"/>
            <w:szCs w:val="18"/>
          </w:rPr>
          <w:t>частью 3 статьи 14</w:t>
        </w:r>
      </w:hyperlink>
      <w:r w:rsidRPr="00084A07">
        <w:rPr>
          <w:sz w:val="18"/>
          <w:szCs w:val="18"/>
        </w:rPr>
        <w:t> указанного Федерального закона.</w:t>
      </w:r>
    </w:p>
    <w:p w:rsidR="00084A07" w:rsidRPr="00084A07" w:rsidRDefault="00084A07" w:rsidP="00084A07">
      <w:pPr>
        <w:spacing w:after="0" w:line="240" w:lineRule="auto"/>
        <w:ind w:firstLine="709"/>
        <w:contextualSpacing/>
        <w:jc w:val="both"/>
        <w:rPr>
          <w:rStyle w:val="affff0"/>
          <w:rFonts w:ascii="Times New Roman" w:hAnsi="Times New Roman" w:cs="Times New Roman"/>
          <w:sz w:val="18"/>
          <w:szCs w:val="18"/>
        </w:rPr>
      </w:pPr>
      <w:r w:rsidRPr="00084A07">
        <w:rPr>
          <w:rStyle w:val="affff0"/>
          <w:rFonts w:ascii="Times New Roman" w:hAnsi="Times New Roman" w:cs="Times New Roman"/>
          <w:sz w:val="18"/>
          <w:szCs w:val="1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084A07" w:rsidRPr="00084A07" w:rsidRDefault="00084A07" w:rsidP="00084A07">
      <w:pPr>
        <w:spacing w:after="0" w:line="240" w:lineRule="auto"/>
        <w:contextualSpacing/>
        <w:jc w:val="both"/>
        <w:rPr>
          <w:rFonts w:ascii="Times New Roman" w:hAnsi="Times New Roman" w:cs="Times New Roman"/>
          <w:sz w:val="18"/>
          <w:szCs w:val="18"/>
        </w:rPr>
      </w:pPr>
      <w:bookmarkStart w:id="3" w:name="sub_10111"/>
      <w:bookmarkEnd w:id="3"/>
      <w:r w:rsidRPr="00084A07">
        <w:rPr>
          <w:rFonts w:ascii="Times New Roman" w:hAnsi="Times New Roman" w:cs="Times New Roman"/>
          <w:bCs/>
          <w:sz w:val="18"/>
          <w:szCs w:val="18"/>
        </w:rPr>
        <w:t xml:space="preserve">    2.Опубликовать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hyperlink r:id="rId26" w:history="1">
        <w:r w:rsidRPr="00084A07">
          <w:rPr>
            <w:rStyle w:val="a9"/>
            <w:rFonts w:ascii="Times New Roman" w:hAnsi="Times New Roman" w:cs="Times New Roman"/>
            <w:color w:val="auto"/>
            <w:sz w:val="18"/>
            <w:szCs w:val="18"/>
          </w:rPr>
          <w:t>https://dubenki.gosuslugi.ru</w:t>
        </w:r>
      </w:hyperlink>
      <w:r w:rsidRPr="00084A07">
        <w:rPr>
          <w:rFonts w:ascii="Times New Roman" w:hAnsi="Times New Roman" w:cs="Times New Roman"/>
          <w:sz w:val="18"/>
          <w:szCs w:val="18"/>
        </w:rPr>
        <w:t>.</w:t>
      </w:r>
    </w:p>
    <w:p w:rsidR="00084A07" w:rsidRPr="00084A07" w:rsidRDefault="00084A07" w:rsidP="00084A07">
      <w:pPr>
        <w:tabs>
          <w:tab w:val="left" w:pos="142"/>
        </w:tabs>
        <w:spacing w:after="0" w:line="240" w:lineRule="auto"/>
        <w:contextualSpacing/>
        <w:jc w:val="both"/>
        <w:rPr>
          <w:rFonts w:ascii="Times New Roman" w:hAnsi="Times New Roman" w:cs="Times New Roman"/>
          <w:sz w:val="18"/>
          <w:szCs w:val="18"/>
        </w:rPr>
      </w:pPr>
      <w:r w:rsidRPr="00084A07">
        <w:rPr>
          <w:rFonts w:ascii="Times New Roman" w:hAnsi="Times New Roman" w:cs="Times New Roman"/>
          <w:sz w:val="18"/>
          <w:szCs w:val="18"/>
        </w:rPr>
        <w:t xml:space="preserve">      3. Настоящее постановление вступает в силу после его официального опубликования.</w:t>
      </w:r>
    </w:p>
    <w:p w:rsidR="00084A07" w:rsidRPr="00084A07" w:rsidRDefault="00084A07" w:rsidP="00084A07">
      <w:pPr>
        <w:tabs>
          <w:tab w:val="left" w:pos="142"/>
        </w:tabs>
        <w:spacing w:after="0" w:line="240" w:lineRule="auto"/>
        <w:contextualSpacing/>
        <w:jc w:val="both"/>
        <w:rPr>
          <w:rFonts w:ascii="Times New Roman" w:hAnsi="Times New Roman" w:cs="Times New Roman"/>
          <w:sz w:val="18"/>
          <w:szCs w:val="18"/>
        </w:rPr>
      </w:pPr>
    </w:p>
    <w:p w:rsidR="00084A07" w:rsidRPr="00084A07" w:rsidRDefault="00084A07" w:rsidP="00084A07">
      <w:pPr>
        <w:spacing w:after="0" w:line="240" w:lineRule="auto"/>
        <w:contextualSpacing/>
        <w:rPr>
          <w:rFonts w:ascii="Times New Roman" w:hAnsi="Times New Roman" w:cs="Times New Roman"/>
          <w:bCs/>
          <w:sz w:val="18"/>
          <w:szCs w:val="18"/>
        </w:rPr>
      </w:pPr>
      <w:r w:rsidRPr="00084A07">
        <w:rPr>
          <w:rFonts w:ascii="Times New Roman" w:hAnsi="Times New Roman" w:cs="Times New Roman"/>
          <w:sz w:val="18"/>
          <w:szCs w:val="18"/>
        </w:rPr>
        <w:t xml:space="preserve">   </w:t>
      </w:r>
      <w:r w:rsidRPr="00084A07">
        <w:rPr>
          <w:rFonts w:ascii="Times New Roman" w:hAnsi="Times New Roman" w:cs="Times New Roman"/>
          <w:bCs/>
          <w:sz w:val="18"/>
          <w:szCs w:val="18"/>
        </w:rPr>
        <w:t xml:space="preserve">Глава </w:t>
      </w:r>
      <w:r w:rsidRPr="00084A07">
        <w:rPr>
          <w:rFonts w:ascii="Times New Roman" w:hAnsi="Times New Roman" w:cs="Times New Roman"/>
          <w:sz w:val="18"/>
          <w:szCs w:val="18"/>
        </w:rPr>
        <w:t xml:space="preserve"> </w:t>
      </w:r>
      <w:r w:rsidRPr="00084A07">
        <w:rPr>
          <w:rFonts w:ascii="Times New Roman" w:hAnsi="Times New Roman" w:cs="Times New Roman"/>
          <w:bCs/>
          <w:sz w:val="18"/>
          <w:szCs w:val="18"/>
        </w:rPr>
        <w:t xml:space="preserve">Дубенского </w:t>
      </w:r>
    </w:p>
    <w:p w:rsidR="00084A07" w:rsidRPr="00084A07" w:rsidRDefault="00084A07" w:rsidP="00084A07">
      <w:pPr>
        <w:spacing w:after="0" w:line="240" w:lineRule="auto"/>
        <w:contextualSpacing/>
        <w:rPr>
          <w:rFonts w:ascii="Times New Roman" w:hAnsi="Times New Roman" w:cs="Times New Roman"/>
          <w:bCs/>
          <w:sz w:val="18"/>
          <w:szCs w:val="18"/>
        </w:rPr>
      </w:pPr>
      <w:r w:rsidRPr="00084A07">
        <w:rPr>
          <w:rFonts w:ascii="Times New Roman" w:hAnsi="Times New Roman" w:cs="Times New Roman"/>
          <w:bCs/>
          <w:sz w:val="18"/>
          <w:szCs w:val="18"/>
        </w:rPr>
        <w:t xml:space="preserve"> муниципального  района                                                                     Нефедов В.Н.</w:t>
      </w:r>
      <w:r w:rsidRPr="00084A07">
        <w:rPr>
          <w:rFonts w:ascii="Times New Roman" w:hAnsi="Times New Roman" w:cs="Times New Roman"/>
          <w:bCs/>
          <w:sz w:val="18"/>
          <w:szCs w:val="18"/>
        </w:rPr>
        <w:tab/>
        <w:t xml:space="preserve">                                                                 </w:t>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r w:rsidRPr="00084A07">
        <w:rPr>
          <w:rFonts w:ascii="Times New Roman" w:hAnsi="Times New Roman" w:cs="Times New Roman"/>
          <w:bCs/>
          <w:sz w:val="18"/>
          <w:szCs w:val="18"/>
        </w:rPr>
        <w:tab/>
      </w:r>
    </w:p>
    <w:p w:rsidR="002B2435" w:rsidRDefault="002B2435" w:rsidP="00BE1C19">
      <w:pPr>
        <w:spacing w:after="0" w:line="240" w:lineRule="auto"/>
        <w:contextualSpacing/>
        <w:jc w:val="both"/>
        <w:rPr>
          <w:rFonts w:ascii="Times New Roman" w:hAnsi="Times New Roman" w:cs="Times New Roman"/>
          <w:sz w:val="18"/>
          <w:szCs w:val="18"/>
          <w:highlight w:val="yellow"/>
        </w:rPr>
      </w:pPr>
    </w:p>
    <w:p w:rsidR="00097561" w:rsidRPr="00097561" w:rsidRDefault="00097561" w:rsidP="00097561">
      <w:pPr>
        <w:spacing w:after="0" w:line="240" w:lineRule="auto"/>
        <w:ind w:right="-1"/>
        <w:contextualSpacing/>
        <w:jc w:val="center"/>
        <w:rPr>
          <w:rFonts w:ascii="Times New Roman" w:hAnsi="Times New Roman" w:cs="Times New Roman"/>
          <w:b/>
          <w:sz w:val="18"/>
          <w:szCs w:val="18"/>
        </w:rPr>
      </w:pPr>
      <w:r w:rsidRPr="00097561">
        <w:rPr>
          <w:rFonts w:ascii="Times New Roman" w:hAnsi="Times New Roman" w:cs="Times New Roman"/>
          <w:b/>
          <w:sz w:val="18"/>
          <w:szCs w:val="18"/>
        </w:rPr>
        <w:t>АДМИНИСТРАЦИЯ ДУБЕНСКОГО МУНИЦИПАЛЬНОГО РАЙОНА</w:t>
      </w:r>
    </w:p>
    <w:p w:rsidR="00097561" w:rsidRPr="00097561" w:rsidRDefault="00097561" w:rsidP="00097561">
      <w:pPr>
        <w:pStyle w:val="8"/>
        <w:keepNext/>
        <w:numPr>
          <w:ilvl w:val="7"/>
          <w:numId w:val="13"/>
        </w:numPr>
        <w:tabs>
          <w:tab w:val="left" w:pos="-567"/>
        </w:tabs>
        <w:spacing w:before="0" w:after="0"/>
        <w:ind w:right="-1"/>
        <w:contextualSpacing/>
        <w:jc w:val="center"/>
        <w:rPr>
          <w:rFonts w:ascii="Times New Roman" w:hAnsi="Times New Roman"/>
          <w:b/>
          <w:bCs/>
          <w:i w:val="0"/>
          <w:sz w:val="18"/>
          <w:szCs w:val="18"/>
        </w:rPr>
      </w:pPr>
      <w:r w:rsidRPr="00097561">
        <w:rPr>
          <w:rFonts w:ascii="Times New Roman" w:hAnsi="Times New Roman"/>
          <w:b/>
          <w:bCs/>
          <w:i w:val="0"/>
          <w:sz w:val="18"/>
          <w:szCs w:val="18"/>
        </w:rPr>
        <w:t>РЕСПУБЛИКИ МОРДОВИЯ</w:t>
      </w:r>
    </w:p>
    <w:p w:rsidR="00097561" w:rsidRPr="00097561" w:rsidRDefault="00097561" w:rsidP="00097561">
      <w:pPr>
        <w:pStyle w:val="8"/>
        <w:keepNext/>
        <w:numPr>
          <w:ilvl w:val="7"/>
          <w:numId w:val="13"/>
        </w:numPr>
        <w:tabs>
          <w:tab w:val="left" w:pos="-567"/>
        </w:tabs>
        <w:spacing w:before="0" w:after="0"/>
        <w:ind w:right="-1"/>
        <w:contextualSpacing/>
        <w:jc w:val="center"/>
        <w:rPr>
          <w:rFonts w:ascii="Times New Roman" w:hAnsi="Times New Roman"/>
          <w:b/>
          <w:bCs/>
          <w:i w:val="0"/>
          <w:sz w:val="18"/>
          <w:szCs w:val="18"/>
        </w:rPr>
      </w:pPr>
    </w:p>
    <w:p w:rsidR="00097561" w:rsidRPr="00097561" w:rsidRDefault="00097561" w:rsidP="00097561">
      <w:pPr>
        <w:pStyle w:val="8"/>
        <w:tabs>
          <w:tab w:val="left" w:pos="-567"/>
        </w:tabs>
        <w:spacing w:before="0" w:after="0"/>
        <w:ind w:right="-1"/>
        <w:contextualSpacing/>
        <w:jc w:val="center"/>
        <w:rPr>
          <w:rFonts w:ascii="Times New Roman" w:hAnsi="Times New Roman"/>
          <w:b/>
          <w:bCs/>
          <w:i w:val="0"/>
          <w:sz w:val="18"/>
          <w:szCs w:val="18"/>
        </w:rPr>
      </w:pPr>
      <w:r w:rsidRPr="00097561">
        <w:rPr>
          <w:rFonts w:ascii="Times New Roman" w:hAnsi="Times New Roman"/>
          <w:b/>
          <w:bCs/>
          <w:i w:val="0"/>
          <w:sz w:val="18"/>
          <w:szCs w:val="18"/>
        </w:rPr>
        <w:t>ПОСТАНОВЛЕНИЕ</w:t>
      </w:r>
    </w:p>
    <w:p w:rsidR="00097561" w:rsidRPr="00097561" w:rsidRDefault="00097561" w:rsidP="00097561">
      <w:pPr>
        <w:spacing w:after="0" w:line="240" w:lineRule="auto"/>
        <w:ind w:right="-1"/>
        <w:contextualSpacing/>
        <w:rPr>
          <w:rFonts w:ascii="Times New Roman" w:hAnsi="Times New Roman" w:cs="Times New Roman"/>
          <w:sz w:val="18"/>
          <w:szCs w:val="18"/>
        </w:rPr>
      </w:pPr>
    </w:p>
    <w:p w:rsidR="00097561" w:rsidRPr="00097561" w:rsidRDefault="00097561" w:rsidP="00097561">
      <w:pPr>
        <w:spacing w:after="0" w:line="240" w:lineRule="auto"/>
        <w:ind w:right="-1"/>
        <w:contextualSpacing/>
        <w:jc w:val="center"/>
        <w:rPr>
          <w:rFonts w:ascii="Times New Roman" w:hAnsi="Times New Roman" w:cs="Times New Roman"/>
          <w:sz w:val="18"/>
          <w:szCs w:val="18"/>
        </w:rPr>
      </w:pPr>
      <w:r w:rsidRPr="00097561">
        <w:rPr>
          <w:rFonts w:ascii="Times New Roman" w:hAnsi="Times New Roman" w:cs="Times New Roman"/>
          <w:sz w:val="18"/>
          <w:szCs w:val="18"/>
        </w:rPr>
        <w:t>26.09.</w:t>
      </w:r>
      <w:r w:rsidRPr="00097561">
        <w:rPr>
          <w:rFonts w:ascii="Times New Roman" w:hAnsi="Times New Roman" w:cs="Times New Roman"/>
          <w:sz w:val="18"/>
          <w:szCs w:val="18"/>
        </w:rPr>
        <w:t>20</w:t>
      </w:r>
      <w:r w:rsidRPr="00097561">
        <w:rPr>
          <w:rFonts w:ascii="Times New Roman" w:hAnsi="Times New Roman" w:cs="Times New Roman"/>
          <w:sz w:val="18"/>
          <w:szCs w:val="18"/>
        </w:rPr>
        <w:t>24</w:t>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r>
      <w:r w:rsidRPr="00097561">
        <w:rPr>
          <w:rFonts w:ascii="Times New Roman" w:hAnsi="Times New Roman" w:cs="Times New Roman"/>
          <w:sz w:val="18"/>
          <w:szCs w:val="18"/>
        </w:rPr>
        <w:tab/>
        <w:t>№511</w:t>
      </w:r>
    </w:p>
    <w:p w:rsidR="00097561" w:rsidRPr="00097561" w:rsidRDefault="00097561" w:rsidP="00097561">
      <w:pPr>
        <w:spacing w:after="0" w:line="240" w:lineRule="auto"/>
        <w:ind w:right="-1"/>
        <w:contextualSpacing/>
        <w:jc w:val="center"/>
        <w:rPr>
          <w:rFonts w:ascii="Times New Roman" w:hAnsi="Times New Roman" w:cs="Times New Roman"/>
          <w:sz w:val="18"/>
          <w:szCs w:val="18"/>
        </w:rPr>
      </w:pPr>
      <w:r w:rsidRPr="00097561">
        <w:rPr>
          <w:rFonts w:ascii="Times New Roman" w:hAnsi="Times New Roman" w:cs="Times New Roman"/>
          <w:sz w:val="18"/>
          <w:szCs w:val="18"/>
        </w:rPr>
        <w:t>с. Дубенки</w:t>
      </w:r>
    </w:p>
    <w:p w:rsidR="00097561" w:rsidRPr="00097561" w:rsidRDefault="00097561" w:rsidP="00097561">
      <w:pPr>
        <w:tabs>
          <w:tab w:val="left" w:pos="6480"/>
        </w:tabs>
        <w:spacing w:after="0" w:line="240" w:lineRule="auto"/>
        <w:ind w:right="-1"/>
        <w:contextualSpacing/>
        <w:jc w:val="both"/>
        <w:rPr>
          <w:rFonts w:ascii="Times New Roman" w:hAnsi="Times New Roman" w:cs="Times New Roman"/>
          <w:sz w:val="18"/>
          <w:szCs w:val="18"/>
        </w:rPr>
      </w:pPr>
    </w:p>
    <w:p w:rsidR="00097561" w:rsidRPr="00097561" w:rsidRDefault="00097561" w:rsidP="00097561">
      <w:pPr>
        <w:spacing w:after="0" w:line="240" w:lineRule="auto"/>
        <w:ind w:right="-1"/>
        <w:contextualSpacing/>
        <w:jc w:val="center"/>
        <w:rPr>
          <w:rFonts w:ascii="Times New Roman" w:hAnsi="Times New Roman" w:cs="Times New Roman"/>
          <w:sz w:val="18"/>
          <w:szCs w:val="18"/>
        </w:rPr>
      </w:pPr>
      <w:r w:rsidRPr="00097561">
        <w:rPr>
          <w:rFonts w:ascii="Times New Roman" w:hAnsi="Times New Roman" w:cs="Times New Roman"/>
          <w:sz w:val="18"/>
          <w:szCs w:val="18"/>
        </w:rPr>
        <w:t>О внесении изменений в постановление администрации Дубенского муниципального района от 20 октября 2022 г. №534 «Об утверждении Порядка обеспечении бесплатным двухразовым питанием в общеобразовательных организациях Дубенского муниципального района членов семей военнослужащих, обучающихся, осваивающих образовательные программы начального общего, основного общего и среднего общего образования»</w:t>
      </w:r>
    </w:p>
    <w:p w:rsidR="00097561" w:rsidRPr="00097561" w:rsidRDefault="00097561" w:rsidP="00097561">
      <w:pPr>
        <w:spacing w:after="0" w:line="240" w:lineRule="auto"/>
        <w:ind w:right="-1"/>
        <w:contextualSpacing/>
        <w:rPr>
          <w:rFonts w:ascii="Times New Roman" w:hAnsi="Times New Roman" w:cs="Times New Roman"/>
          <w:sz w:val="18"/>
          <w:szCs w:val="18"/>
        </w:rPr>
      </w:pPr>
    </w:p>
    <w:p w:rsidR="00097561" w:rsidRPr="00097561" w:rsidRDefault="00097561" w:rsidP="00097561">
      <w:pPr>
        <w:keepNext/>
        <w:shd w:val="clear" w:color="auto" w:fill="FFFFFF"/>
        <w:spacing w:after="0" w:line="240" w:lineRule="auto"/>
        <w:ind w:right="-1" w:firstLine="720"/>
        <w:contextualSpacing/>
        <w:jc w:val="both"/>
        <w:outlineLvl w:val="0"/>
        <w:rPr>
          <w:rFonts w:ascii="Times New Roman" w:hAnsi="Times New Roman" w:cs="Times New Roman"/>
          <w:bCs/>
          <w:kern w:val="32"/>
          <w:sz w:val="18"/>
          <w:szCs w:val="18"/>
        </w:rPr>
      </w:pPr>
      <w:r w:rsidRPr="00097561">
        <w:rPr>
          <w:rFonts w:ascii="Times New Roman" w:hAnsi="Times New Roman" w:cs="Times New Roman"/>
          <w:sz w:val="18"/>
          <w:szCs w:val="18"/>
        </w:rPr>
        <w:t>Руководствуясь Федеральным Законом от 6 октября 2023 г. №131-ФЗ «Об общих принципах организации местного самоуправления в Российской Федерации», во исполнение Указа Главы Республики Мордовия от 14 октября 2022 г. № 285- УГ «</w:t>
      </w:r>
      <w:r w:rsidRPr="00097561">
        <w:rPr>
          <w:rFonts w:ascii="Times New Roman" w:hAnsi="Times New Roman" w:cs="Times New Roman"/>
          <w:sz w:val="18"/>
          <w:szCs w:val="18"/>
          <w:shd w:val="clear" w:color="auto" w:fill="FFFFFF"/>
        </w:rPr>
        <w:t>О дополнительных мерах социальной поддержки членов семей граждан, принимающих участие в специальной военной операции</w:t>
      </w:r>
      <w:r w:rsidRPr="00097561">
        <w:rPr>
          <w:rFonts w:ascii="Times New Roman" w:hAnsi="Times New Roman" w:cs="Times New Roman"/>
          <w:sz w:val="18"/>
          <w:szCs w:val="18"/>
        </w:rPr>
        <w:t xml:space="preserve">», </w:t>
      </w:r>
      <w:r w:rsidRPr="00097561">
        <w:rPr>
          <w:rFonts w:ascii="Times New Roman" w:hAnsi="Times New Roman" w:cs="Times New Roman"/>
          <w:bCs/>
          <w:kern w:val="32"/>
          <w:sz w:val="18"/>
          <w:szCs w:val="18"/>
        </w:rPr>
        <w:t>администрация Дубенского муниципального района Республики Мордовия постановляет:</w:t>
      </w:r>
    </w:p>
    <w:p w:rsidR="00097561" w:rsidRPr="00097561" w:rsidRDefault="00097561" w:rsidP="00097561">
      <w:pPr>
        <w:pStyle w:val="af"/>
        <w:numPr>
          <w:ilvl w:val="0"/>
          <w:numId w:val="33"/>
        </w:numPr>
        <w:tabs>
          <w:tab w:val="left" w:pos="1134"/>
          <w:tab w:val="left" w:pos="5670"/>
          <w:tab w:val="left" w:pos="6663"/>
          <w:tab w:val="left" w:pos="7513"/>
          <w:tab w:val="left" w:pos="7938"/>
        </w:tabs>
        <w:ind w:left="0" w:right="-1" w:firstLine="709"/>
        <w:jc w:val="both"/>
        <w:rPr>
          <w:bCs/>
          <w:kern w:val="32"/>
          <w:sz w:val="18"/>
          <w:szCs w:val="18"/>
        </w:rPr>
      </w:pPr>
      <w:r w:rsidRPr="00097561">
        <w:rPr>
          <w:bCs/>
          <w:kern w:val="32"/>
          <w:sz w:val="18"/>
          <w:szCs w:val="18"/>
        </w:rPr>
        <w:t>В Порядок обеспечении бесплатным двухразовым питанием в общеобразовательных организациях Дубенского муниципального района членов семей военнослужащих, обучающихся, осваивающих образовательные программы начального общего, основного общего и среднего общего образования, утвержденный постановлением администрации Дубенского муниципального района от 20 октября 2022 г. №534, внести следующие изменения:</w:t>
      </w:r>
    </w:p>
    <w:p w:rsidR="00097561" w:rsidRPr="00097561" w:rsidRDefault="00097561" w:rsidP="00097561">
      <w:pPr>
        <w:pStyle w:val="af"/>
        <w:numPr>
          <w:ilvl w:val="0"/>
          <w:numId w:val="34"/>
        </w:numPr>
        <w:tabs>
          <w:tab w:val="left" w:pos="0"/>
          <w:tab w:val="left" w:pos="1276"/>
          <w:tab w:val="left" w:pos="6663"/>
          <w:tab w:val="left" w:pos="7513"/>
          <w:tab w:val="left" w:pos="7938"/>
        </w:tabs>
        <w:ind w:left="0" w:right="-1" w:firstLine="709"/>
        <w:jc w:val="both"/>
        <w:rPr>
          <w:bCs/>
          <w:kern w:val="32"/>
          <w:sz w:val="18"/>
          <w:szCs w:val="18"/>
        </w:rPr>
      </w:pPr>
      <w:hyperlink r:id="rId27" w:anchor="/document/405680517/entry/101" w:history="1">
        <w:r w:rsidRPr="00097561">
          <w:rPr>
            <w:rStyle w:val="a9"/>
            <w:sz w:val="18"/>
            <w:szCs w:val="18"/>
            <w:shd w:val="clear" w:color="auto" w:fill="FFFFFF"/>
          </w:rPr>
          <w:t>пункт 1</w:t>
        </w:r>
      </w:hyperlink>
      <w:r w:rsidRPr="00097561">
        <w:rPr>
          <w:sz w:val="18"/>
          <w:szCs w:val="18"/>
          <w:shd w:val="clear" w:color="auto" w:fill="FFFFFF"/>
        </w:rPr>
        <w:t> изложить в следующей редакции:</w:t>
      </w:r>
    </w:p>
    <w:p w:rsidR="00097561" w:rsidRPr="00097561" w:rsidRDefault="00097561" w:rsidP="00097561">
      <w:pPr>
        <w:tabs>
          <w:tab w:val="left" w:pos="0"/>
          <w:tab w:val="left" w:pos="1276"/>
          <w:tab w:val="left" w:pos="6663"/>
          <w:tab w:val="left" w:pos="7513"/>
          <w:tab w:val="left" w:pos="7938"/>
        </w:tabs>
        <w:spacing w:after="0" w:line="240" w:lineRule="auto"/>
        <w:ind w:right="-1"/>
        <w:contextualSpacing/>
        <w:jc w:val="both"/>
        <w:rPr>
          <w:rFonts w:ascii="Times New Roman" w:hAnsi="Times New Roman" w:cs="Times New Roman"/>
          <w:bCs/>
          <w:kern w:val="32"/>
          <w:sz w:val="18"/>
          <w:szCs w:val="18"/>
        </w:rPr>
      </w:pPr>
      <w:r w:rsidRPr="00097561">
        <w:rPr>
          <w:rFonts w:ascii="Times New Roman" w:hAnsi="Times New Roman" w:cs="Times New Roman"/>
          <w:bCs/>
          <w:kern w:val="32"/>
          <w:sz w:val="18"/>
          <w:szCs w:val="18"/>
        </w:rPr>
        <w:t>«1. Настоящий Порядок обеспечения бесплатным двухразовым питанием в общеобразовательных организациях Дубенского муниципального района членов семей военнослужащих, обучающихся, осваивающих образовательные программы начального общего, основного общего и среднего общего образования (далее – «Порядок») разработан в соответствии с Указом Главы Республики Мордовия от 14 октября 2022 г. №285-УГ «О дополнительных мерах социальной продержки членов семей граждан, принимающих участие в специальной военной операции» и определяет условия предоставления бесплатного двухразового питания (далее – «мера социальной поддержки») обучающимся, осваивающим образовательные программы начального общего, основного общего и среднего общего образования в общеобразовательных организациях Дубенского муниципального района, членам семей военнослужащих, принимающих участие в специальной военной операции (далее – «военнослужащие»).».</w:t>
      </w:r>
    </w:p>
    <w:p w:rsidR="00097561" w:rsidRPr="00097561" w:rsidRDefault="00097561" w:rsidP="00097561">
      <w:pPr>
        <w:pStyle w:val="af"/>
        <w:numPr>
          <w:ilvl w:val="0"/>
          <w:numId w:val="34"/>
        </w:numPr>
        <w:tabs>
          <w:tab w:val="left" w:pos="0"/>
          <w:tab w:val="left" w:pos="1276"/>
          <w:tab w:val="left" w:pos="6663"/>
          <w:tab w:val="left" w:pos="7513"/>
          <w:tab w:val="left" w:pos="7938"/>
        </w:tabs>
        <w:ind w:right="-1" w:hanging="11"/>
        <w:jc w:val="both"/>
        <w:rPr>
          <w:bCs/>
          <w:kern w:val="32"/>
          <w:sz w:val="18"/>
          <w:szCs w:val="18"/>
        </w:rPr>
      </w:pPr>
      <w:r w:rsidRPr="00097561">
        <w:rPr>
          <w:bCs/>
          <w:kern w:val="32"/>
          <w:sz w:val="18"/>
          <w:szCs w:val="18"/>
        </w:rPr>
        <w:t xml:space="preserve">пункт 3 изложить </w:t>
      </w:r>
      <w:r w:rsidRPr="00097561">
        <w:rPr>
          <w:sz w:val="18"/>
          <w:szCs w:val="18"/>
          <w:shd w:val="clear" w:color="auto" w:fill="FFFFFF"/>
        </w:rPr>
        <w:t>следующей редакции</w:t>
      </w:r>
      <w:r w:rsidRPr="00097561">
        <w:rPr>
          <w:bCs/>
          <w:kern w:val="32"/>
          <w:sz w:val="18"/>
          <w:szCs w:val="18"/>
        </w:rPr>
        <w:t>:</w:t>
      </w:r>
    </w:p>
    <w:p w:rsidR="00097561" w:rsidRPr="00097561" w:rsidRDefault="00097561" w:rsidP="00097561">
      <w:pPr>
        <w:autoSpaceDE w:val="0"/>
        <w:autoSpaceDN w:val="0"/>
        <w:adjustRightInd w:val="0"/>
        <w:spacing w:after="0" w:line="240" w:lineRule="auto"/>
        <w:ind w:firstLine="709"/>
        <w:contextualSpacing/>
        <w:jc w:val="both"/>
        <w:rPr>
          <w:rFonts w:ascii="Times New Roman" w:hAnsi="Times New Roman" w:cs="Times New Roman"/>
          <w:sz w:val="18"/>
          <w:szCs w:val="18"/>
        </w:rPr>
      </w:pPr>
      <w:r w:rsidRPr="00097561">
        <w:rPr>
          <w:rFonts w:ascii="Times New Roman" w:hAnsi="Times New Roman" w:cs="Times New Roman"/>
          <w:bCs/>
          <w:kern w:val="32"/>
          <w:sz w:val="18"/>
          <w:szCs w:val="18"/>
        </w:rPr>
        <w:t xml:space="preserve">«3. </w:t>
      </w:r>
      <w:r w:rsidRPr="00097561">
        <w:rPr>
          <w:rFonts w:ascii="Times New Roman" w:hAnsi="Times New Roman" w:cs="Times New Roman"/>
          <w:sz w:val="18"/>
          <w:szCs w:val="18"/>
        </w:rPr>
        <w:t>Для предоставления меры социальной поддержки родители (законные представители) обучающегося предоставляют в общеобразовательную организацию Дубенского муниципального района (классному руководителю) следующие документы:</w:t>
      </w:r>
    </w:p>
    <w:p w:rsidR="00097561" w:rsidRPr="00097561" w:rsidRDefault="00097561" w:rsidP="00097561">
      <w:pPr>
        <w:pStyle w:val="af"/>
        <w:numPr>
          <w:ilvl w:val="0"/>
          <w:numId w:val="35"/>
        </w:numPr>
        <w:tabs>
          <w:tab w:val="left" w:pos="1134"/>
        </w:tabs>
        <w:autoSpaceDE w:val="0"/>
        <w:autoSpaceDN w:val="0"/>
        <w:adjustRightInd w:val="0"/>
        <w:ind w:left="0" w:firstLine="709"/>
        <w:jc w:val="both"/>
        <w:rPr>
          <w:sz w:val="18"/>
          <w:szCs w:val="18"/>
        </w:rPr>
      </w:pPr>
      <w:r w:rsidRPr="00097561">
        <w:rPr>
          <w:sz w:val="18"/>
          <w:szCs w:val="18"/>
        </w:rPr>
        <w:t>заявление одного из родителей (законного представителя) обучающегося, в котором гражданин также выражает свое согласие на обработку его персональных данных по форме согласно Приложению к настоящему Порядку;</w:t>
      </w:r>
    </w:p>
    <w:p w:rsidR="00097561" w:rsidRPr="00097561" w:rsidRDefault="00097561" w:rsidP="00097561">
      <w:pPr>
        <w:pStyle w:val="af"/>
        <w:numPr>
          <w:ilvl w:val="0"/>
          <w:numId w:val="35"/>
        </w:numPr>
        <w:tabs>
          <w:tab w:val="left" w:pos="1134"/>
        </w:tabs>
        <w:autoSpaceDE w:val="0"/>
        <w:autoSpaceDN w:val="0"/>
        <w:adjustRightInd w:val="0"/>
        <w:ind w:left="0" w:firstLine="709"/>
        <w:jc w:val="both"/>
        <w:rPr>
          <w:sz w:val="18"/>
          <w:szCs w:val="18"/>
        </w:rPr>
      </w:pPr>
      <w:r w:rsidRPr="00097561">
        <w:rPr>
          <w:sz w:val="18"/>
          <w:szCs w:val="18"/>
        </w:rPr>
        <w:t>документ, содержащий сведения об участии в специальной военной операции лица, призванного на военную службу по мобилизации призывной комиссией муниципальных образований Республики Мордовия в соответствии с Указом Президента Российской Федерации от 21 сентября 2022 г. №647 «Об объявлении частичной мобилизации в Российской Федерации», а также заключившего с 24 февраля 2022 г. контракт о поступлении на военную службу по контракту (справка из Военного комиссариата, расположенного на территории муниципального образования по месту жительства военнослужащего);</w:t>
      </w:r>
    </w:p>
    <w:p w:rsidR="00097561" w:rsidRPr="00097561" w:rsidRDefault="00097561" w:rsidP="00097561">
      <w:pPr>
        <w:pStyle w:val="af"/>
        <w:numPr>
          <w:ilvl w:val="0"/>
          <w:numId w:val="35"/>
        </w:numPr>
        <w:tabs>
          <w:tab w:val="left" w:pos="1134"/>
        </w:tabs>
        <w:autoSpaceDE w:val="0"/>
        <w:autoSpaceDN w:val="0"/>
        <w:adjustRightInd w:val="0"/>
        <w:ind w:left="0" w:firstLine="709"/>
        <w:jc w:val="both"/>
        <w:rPr>
          <w:sz w:val="18"/>
          <w:szCs w:val="18"/>
        </w:rPr>
      </w:pPr>
      <w:r w:rsidRPr="00097561">
        <w:rPr>
          <w:sz w:val="18"/>
          <w:szCs w:val="18"/>
        </w:rPr>
        <w:t>документ, содержащий сведения об участии лица в специальной военной операции, заключившего контракт о добровольном содействии в выполнении задач, возложенных на Вооруженные Силы Российской Федерации;</w:t>
      </w:r>
    </w:p>
    <w:p w:rsidR="00097561" w:rsidRPr="00097561" w:rsidRDefault="00097561" w:rsidP="00097561">
      <w:pPr>
        <w:pStyle w:val="af"/>
        <w:numPr>
          <w:ilvl w:val="0"/>
          <w:numId w:val="35"/>
        </w:numPr>
        <w:tabs>
          <w:tab w:val="left" w:pos="1134"/>
        </w:tabs>
        <w:autoSpaceDE w:val="0"/>
        <w:autoSpaceDN w:val="0"/>
        <w:adjustRightInd w:val="0"/>
        <w:ind w:left="0" w:firstLine="709"/>
        <w:jc w:val="both"/>
        <w:rPr>
          <w:sz w:val="18"/>
          <w:szCs w:val="18"/>
        </w:rPr>
      </w:pPr>
      <w:r w:rsidRPr="00097561">
        <w:rPr>
          <w:sz w:val="18"/>
          <w:szCs w:val="18"/>
        </w:rPr>
        <w:t>документ, подтверждающий гибель (смерть, объявление умершим, признание безвестно отсутствующим) при исполнении обязанностей военной службы и умершим вследствие военной травмы после увольнения с военной службы военнослужащего (при необходимости).».</w:t>
      </w:r>
    </w:p>
    <w:p w:rsidR="00097561" w:rsidRPr="00097561" w:rsidRDefault="00097561" w:rsidP="00097561">
      <w:pPr>
        <w:pStyle w:val="af"/>
        <w:numPr>
          <w:ilvl w:val="0"/>
          <w:numId w:val="34"/>
        </w:numPr>
        <w:tabs>
          <w:tab w:val="left" w:pos="1276"/>
        </w:tabs>
        <w:autoSpaceDE w:val="0"/>
        <w:autoSpaceDN w:val="0"/>
        <w:adjustRightInd w:val="0"/>
        <w:ind w:hanging="11"/>
        <w:jc w:val="both"/>
        <w:rPr>
          <w:sz w:val="18"/>
          <w:szCs w:val="18"/>
        </w:rPr>
      </w:pPr>
      <w:r w:rsidRPr="00097561">
        <w:rPr>
          <w:sz w:val="18"/>
          <w:szCs w:val="18"/>
        </w:rPr>
        <w:t>пункт 5 дополнить абзацем вторым следующего содержания:</w:t>
      </w:r>
    </w:p>
    <w:p w:rsidR="00097561" w:rsidRPr="00097561" w:rsidRDefault="00097561" w:rsidP="00097561">
      <w:pPr>
        <w:pStyle w:val="af"/>
        <w:tabs>
          <w:tab w:val="left" w:pos="1276"/>
        </w:tabs>
        <w:autoSpaceDE w:val="0"/>
        <w:autoSpaceDN w:val="0"/>
        <w:adjustRightInd w:val="0"/>
        <w:ind w:left="0"/>
        <w:jc w:val="both"/>
        <w:rPr>
          <w:sz w:val="18"/>
          <w:szCs w:val="18"/>
        </w:rPr>
      </w:pPr>
      <w:r w:rsidRPr="00097561">
        <w:rPr>
          <w:sz w:val="18"/>
          <w:szCs w:val="18"/>
        </w:rPr>
        <w:t>«Право на получение мер социальной поддержки, установленных настоящим Порядком, сохраняется за членами семей погибших (умерших, объявленных умершими, признанных безвестно отсутствующими) при исполнении обязанностей военной службы и умерших вследствие военной травмы после увольнения с военной службы военнослужащих.».</w:t>
      </w:r>
    </w:p>
    <w:p w:rsidR="00097561" w:rsidRPr="00097561" w:rsidRDefault="00097561" w:rsidP="00097561">
      <w:pPr>
        <w:pStyle w:val="af"/>
        <w:numPr>
          <w:ilvl w:val="0"/>
          <w:numId w:val="36"/>
        </w:numPr>
        <w:tabs>
          <w:tab w:val="left" w:pos="1276"/>
        </w:tabs>
        <w:ind w:left="0" w:right="-1" w:firstLine="709"/>
        <w:jc w:val="both"/>
        <w:rPr>
          <w:sz w:val="18"/>
          <w:szCs w:val="18"/>
          <w:lang w:eastAsia="en-US"/>
        </w:rPr>
      </w:pPr>
      <w:r w:rsidRPr="00097561">
        <w:rPr>
          <w:sz w:val="18"/>
          <w:szCs w:val="18"/>
          <w:lang w:eastAsia="en-US"/>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r w:rsidRPr="00097561">
        <w:rPr>
          <w:sz w:val="18"/>
          <w:szCs w:val="18"/>
          <w:lang w:val="en-US" w:eastAsia="en-US"/>
        </w:rPr>
        <w:t>http</w:t>
      </w:r>
      <w:r w:rsidRPr="00097561">
        <w:rPr>
          <w:sz w:val="18"/>
          <w:szCs w:val="18"/>
          <w:lang w:eastAsia="en-US"/>
        </w:rPr>
        <w:t>:\\</w:t>
      </w:r>
      <w:r w:rsidRPr="00097561">
        <w:rPr>
          <w:sz w:val="18"/>
          <w:szCs w:val="18"/>
          <w:lang w:val="en-US" w:eastAsia="en-US"/>
        </w:rPr>
        <w:t>dubenki</w:t>
      </w:r>
      <w:r w:rsidRPr="00097561">
        <w:rPr>
          <w:sz w:val="18"/>
          <w:szCs w:val="18"/>
          <w:lang w:eastAsia="en-US"/>
        </w:rPr>
        <w:t>.</w:t>
      </w:r>
      <w:r w:rsidRPr="00097561">
        <w:rPr>
          <w:sz w:val="18"/>
          <w:szCs w:val="18"/>
          <w:lang w:val="en-US" w:eastAsia="en-US"/>
        </w:rPr>
        <w:t>gosuslugi</w:t>
      </w:r>
      <w:r w:rsidRPr="00097561">
        <w:rPr>
          <w:sz w:val="18"/>
          <w:szCs w:val="18"/>
          <w:lang w:eastAsia="en-US"/>
        </w:rPr>
        <w:t>.</w:t>
      </w:r>
      <w:r w:rsidRPr="00097561">
        <w:rPr>
          <w:sz w:val="18"/>
          <w:szCs w:val="18"/>
          <w:lang w:val="en-US" w:eastAsia="en-US"/>
        </w:rPr>
        <w:t>ru</w:t>
      </w:r>
      <w:r w:rsidRPr="00097561">
        <w:rPr>
          <w:sz w:val="18"/>
          <w:szCs w:val="18"/>
          <w:lang w:eastAsia="en-US"/>
        </w:rPr>
        <w:t>.</w:t>
      </w:r>
    </w:p>
    <w:p w:rsidR="00097561" w:rsidRPr="00097561" w:rsidRDefault="00097561" w:rsidP="00097561">
      <w:pPr>
        <w:pStyle w:val="af"/>
        <w:numPr>
          <w:ilvl w:val="0"/>
          <w:numId w:val="36"/>
        </w:numPr>
        <w:tabs>
          <w:tab w:val="left" w:pos="1276"/>
        </w:tabs>
        <w:ind w:left="0" w:right="-1" w:firstLine="709"/>
        <w:jc w:val="both"/>
        <w:rPr>
          <w:sz w:val="18"/>
          <w:szCs w:val="18"/>
          <w:lang w:eastAsia="en-US"/>
        </w:rPr>
      </w:pPr>
      <w:r w:rsidRPr="00097561">
        <w:rPr>
          <w:sz w:val="18"/>
          <w:szCs w:val="18"/>
          <w:lang w:eastAsia="en-US"/>
        </w:rPr>
        <w:t>Настоящее постановление вступает в силу после официального опубликования (обнародования).</w:t>
      </w:r>
    </w:p>
    <w:p w:rsidR="00097561" w:rsidRPr="00097561" w:rsidRDefault="00097561" w:rsidP="00097561">
      <w:pPr>
        <w:spacing w:after="0" w:line="240" w:lineRule="auto"/>
        <w:ind w:right="-1"/>
        <w:contextualSpacing/>
        <w:rPr>
          <w:rFonts w:ascii="Times New Roman" w:hAnsi="Times New Roman" w:cs="Times New Roman"/>
          <w:sz w:val="18"/>
          <w:szCs w:val="18"/>
        </w:rPr>
      </w:pPr>
    </w:p>
    <w:p w:rsidR="00097561" w:rsidRPr="00097561" w:rsidRDefault="00097561" w:rsidP="00097561">
      <w:pPr>
        <w:spacing w:after="0" w:line="240" w:lineRule="auto"/>
        <w:ind w:right="-1"/>
        <w:contextualSpacing/>
        <w:rPr>
          <w:rFonts w:ascii="Times New Roman" w:hAnsi="Times New Roman" w:cs="Times New Roman"/>
          <w:sz w:val="18"/>
          <w:szCs w:val="18"/>
        </w:rPr>
      </w:pPr>
      <w:r w:rsidRPr="00097561">
        <w:rPr>
          <w:rFonts w:ascii="Times New Roman" w:hAnsi="Times New Roman" w:cs="Times New Roman"/>
          <w:sz w:val="18"/>
          <w:szCs w:val="18"/>
        </w:rPr>
        <w:t>Глава Дубенского</w:t>
      </w:r>
    </w:p>
    <w:p w:rsidR="00097561" w:rsidRPr="00097561" w:rsidRDefault="00097561" w:rsidP="00097561">
      <w:pPr>
        <w:spacing w:after="0" w:line="240" w:lineRule="auto"/>
        <w:ind w:right="-1"/>
        <w:contextualSpacing/>
        <w:rPr>
          <w:rFonts w:ascii="Times New Roman" w:hAnsi="Times New Roman" w:cs="Times New Roman"/>
          <w:sz w:val="18"/>
          <w:szCs w:val="18"/>
        </w:rPr>
      </w:pPr>
      <w:r w:rsidRPr="00097561">
        <w:rPr>
          <w:rFonts w:ascii="Times New Roman" w:hAnsi="Times New Roman" w:cs="Times New Roman"/>
          <w:sz w:val="18"/>
          <w:szCs w:val="18"/>
        </w:rPr>
        <w:t xml:space="preserve">муниципального района                                                             </w:t>
      </w:r>
      <w:r w:rsidRPr="00097561">
        <w:rPr>
          <w:rFonts w:ascii="Times New Roman" w:hAnsi="Times New Roman" w:cs="Times New Roman"/>
          <w:sz w:val="18"/>
          <w:szCs w:val="18"/>
        </w:rPr>
        <w:tab/>
        <w:t>В.Н. Нефедов</w:t>
      </w:r>
    </w:p>
    <w:p w:rsidR="003148A5" w:rsidRPr="002B2435" w:rsidRDefault="003148A5" w:rsidP="00BE1C19">
      <w:pPr>
        <w:spacing w:after="0" w:line="240" w:lineRule="auto"/>
        <w:contextualSpacing/>
        <w:jc w:val="both"/>
        <w:rPr>
          <w:rFonts w:ascii="Times New Roman" w:hAnsi="Times New Roman" w:cs="Times New Roman"/>
          <w:sz w:val="18"/>
          <w:szCs w:val="18"/>
          <w:highlight w:val="yellow"/>
        </w:rPr>
      </w:pPr>
    </w:p>
    <w:p w:rsidR="00BE1C19" w:rsidRDefault="00BE1C19">
      <w:pPr>
        <w:rPr>
          <w:rFonts w:ascii="Times New Roman" w:hAnsi="Times New Roman" w:cs="Times New Roman"/>
          <w:sz w:val="18"/>
          <w:szCs w:val="18"/>
          <w:highlight w:val="yellow"/>
        </w:rPr>
      </w:pPr>
      <w:r>
        <w:rPr>
          <w:rFonts w:ascii="Times New Roman" w:hAnsi="Times New Roman" w:cs="Times New Roman"/>
          <w:sz w:val="18"/>
          <w:szCs w:val="18"/>
          <w:highlight w:val="yellow"/>
        </w:rPr>
        <w:br w:type="page"/>
      </w:r>
    </w:p>
    <w:p w:rsidR="002B2435" w:rsidRPr="002B2435" w:rsidRDefault="002B2435" w:rsidP="002B2435">
      <w:pPr>
        <w:spacing w:after="0" w:line="240" w:lineRule="auto"/>
        <w:contextualSpacing/>
        <w:jc w:val="both"/>
        <w:rPr>
          <w:rFonts w:ascii="Times New Roman" w:hAnsi="Times New Roman" w:cs="Times New Roman"/>
          <w:sz w:val="18"/>
          <w:szCs w:val="18"/>
          <w:highlight w:val="yellow"/>
        </w:rPr>
      </w:pPr>
    </w:p>
    <w:p w:rsidR="00226AA2" w:rsidRPr="007061E4" w:rsidRDefault="00226AA2" w:rsidP="00226AA2">
      <w:pPr>
        <w:pStyle w:val="7"/>
        <w:ind w:left="0" w:right="-285" w:firstLine="0"/>
        <w:contextualSpacing/>
        <w:jc w:val="both"/>
        <w:rPr>
          <w:b/>
          <w:color w:val="000000" w:themeColor="text1"/>
          <w:sz w:val="18"/>
          <w:szCs w:val="18"/>
        </w:rPr>
      </w:pPr>
      <w:r w:rsidRPr="007061E4">
        <w:rPr>
          <w:b/>
          <w:color w:val="000000" w:themeColor="text1"/>
          <w:sz w:val="18"/>
          <w:szCs w:val="18"/>
        </w:rPr>
        <w:t>Информационный бюллетень Дубенского муниципального района</w:t>
      </w:r>
    </w:p>
    <w:p w:rsidR="00226AA2" w:rsidRPr="007061E4" w:rsidRDefault="00A25641" w:rsidP="00226AA2">
      <w:pPr>
        <w:pStyle w:val="7"/>
        <w:numPr>
          <w:ilvl w:val="0"/>
          <w:numId w:val="13"/>
        </w:numPr>
        <w:ind w:left="-567" w:right="-285" w:firstLine="567"/>
        <w:contextualSpacing/>
        <w:jc w:val="both"/>
        <w:rPr>
          <w:b/>
          <w:color w:val="000000" w:themeColor="text1"/>
          <w:sz w:val="18"/>
          <w:szCs w:val="18"/>
        </w:rPr>
      </w:pPr>
      <w:r>
        <w:rPr>
          <w:b/>
          <w:color w:val="000000" w:themeColor="text1"/>
          <w:sz w:val="18"/>
          <w:szCs w:val="18"/>
        </w:rPr>
        <w:t>Республики Мордовия №3</w:t>
      </w:r>
      <w:r w:rsidR="005D4792">
        <w:rPr>
          <w:b/>
          <w:color w:val="000000" w:themeColor="text1"/>
          <w:sz w:val="18"/>
          <w:szCs w:val="18"/>
        </w:rPr>
        <w:t xml:space="preserve">3 </w:t>
      </w:r>
      <w:r w:rsidR="00226AA2" w:rsidRPr="007061E4">
        <w:rPr>
          <w:b/>
          <w:color w:val="000000" w:themeColor="text1"/>
          <w:sz w:val="18"/>
          <w:szCs w:val="18"/>
        </w:rPr>
        <w:t>(</w:t>
      </w:r>
      <w:r w:rsidR="00226AA2">
        <w:rPr>
          <w:b/>
          <w:color w:val="000000" w:themeColor="text1"/>
          <w:sz w:val="18"/>
          <w:szCs w:val="18"/>
        </w:rPr>
        <w:t>49</w:t>
      </w:r>
      <w:r w:rsidR="005D4792">
        <w:rPr>
          <w:b/>
          <w:color w:val="000000" w:themeColor="text1"/>
          <w:sz w:val="18"/>
          <w:szCs w:val="18"/>
        </w:rPr>
        <w:t>7</w:t>
      </w:r>
      <w:r w:rsidR="00FB60F1">
        <w:rPr>
          <w:b/>
          <w:color w:val="000000" w:themeColor="text1"/>
          <w:sz w:val="18"/>
          <w:szCs w:val="18"/>
        </w:rPr>
        <w:t xml:space="preserve">) </w:t>
      </w:r>
      <w:r w:rsidR="005D4792">
        <w:rPr>
          <w:b/>
          <w:color w:val="000000" w:themeColor="text1"/>
          <w:sz w:val="18"/>
          <w:szCs w:val="18"/>
        </w:rPr>
        <w:t>26</w:t>
      </w:r>
      <w:r w:rsidR="00226AA2" w:rsidRPr="007061E4">
        <w:rPr>
          <w:b/>
          <w:color w:val="000000" w:themeColor="text1"/>
          <w:sz w:val="18"/>
          <w:szCs w:val="18"/>
        </w:rPr>
        <w:t>.0</w:t>
      </w:r>
      <w:r>
        <w:rPr>
          <w:b/>
          <w:color w:val="000000" w:themeColor="text1"/>
          <w:sz w:val="18"/>
          <w:szCs w:val="18"/>
        </w:rPr>
        <w:t>9</w:t>
      </w:r>
      <w:r w:rsidR="00226AA2" w:rsidRPr="007061E4">
        <w:rPr>
          <w:b/>
          <w:color w:val="000000" w:themeColor="text1"/>
          <w:sz w:val="18"/>
          <w:szCs w:val="18"/>
        </w:rPr>
        <w:t xml:space="preserve">.2024 г. </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Учредитель: Совет депутатов Дубенского муниципального района Республики Мордовия</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Редакционная коллегия:</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Сайгачев А.И. (редактор)., Маркова Е.Г., Малкина Т.И., Малыйкина Т.А., Харитонов С.Н.</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431770, Республика Мордовия, Дубенский район, с. Дубенки, ул. Денисова, 4</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Телефоны: 2-30-05; 2-30-07; 2-30-06</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Тираж - 50 экз.</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Время подписания в печать - 15:00 час.</w:t>
      </w:r>
    </w:p>
    <w:p w:rsidR="00226AA2" w:rsidRPr="007061E4" w:rsidRDefault="00226AA2" w:rsidP="00226AA2">
      <w:pPr>
        <w:pStyle w:val="7"/>
        <w:numPr>
          <w:ilvl w:val="0"/>
          <w:numId w:val="13"/>
        </w:numPr>
        <w:ind w:left="-567" w:right="-285" w:firstLine="567"/>
        <w:contextualSpacing/>
        <w:jc w:val="both"/>
        <w:rPr>
          <w:b/>
          <w:color w:val="000000" w:themeColor="text1"/>
          <w:sz w:val="18"/>
          <w:szCs w:val="18"/>
        </w:rPr>
      </w:pPr>
      <w:r w:rsidRPr="007061E4">
        <w:rPr>
          <w:b/>
          <w:color w:val="000000" w:themeColor="text1"/>
          <w:sz w:val="18"/>
          <w:szCs w:val="18"/>
        </w:rPr>
        <w:t>Номер подписан – 14:30 час.</w:t>
      </w:r>
    </w:p>
    <w:p w:rsidR="007768E6" w:rsidRPr="007768E6" w:rsidRDefault="00226AA2" w:rsidP="007768E6">
      <w:pPr>
        <w:pStyle w:val="7"/>
        <w:ind w:left="0" w:firstLine="0"/>
        <w:contextualSpacing/>
        <w:jc w:val="left"/>
        <w:rPr>
          <w:b/>
          <w:color w:val="000000" w:themeColor="text1"/>
          <w:sz w:val="18"/>
          <w:szCs w:val="18"/>
        </w:rPr>
      </w:pPr>
      <w:r w:rsidRPr="007061E4">
        <w:rPr>
          <w:b/>
          <w:color w:val="000000" w:themeColor="text1"/>
          <w:sz w:val="18"/>
          <w:szCs w:val="18"/>
        </w:rPr>
        <w:t>Бесплатно</w:t>
      </w:r>
    </w:p>
    <w:sectPr w:rsidR="007768E6" w:rsidRPr="007768E6" w:rsidSect="00911256">
      <w:headerReference w:type="even" r:id="rId28"/>
      <w:headerReference w:type="default" r:id="rId29"/>
      <w:pgSz w:w="11905" w:h="16837"/>
      <w:pgMar w:top="567" w:right="851"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0DA" w:rsidRDefault="002960DA" w:rsidP="00D40BA9">
      <w:pPr>
        <w:spacing w:after="0" w:line="240" w:lineRule="auto"/>
      </w:pPr>
      <w:r>
        <w:separator/>
      </w:r>
    </w:p>
  </w:endnote>
  <w:endnote w:type="continuationSeparator" w:id="0">
    <w:p w:rsidR="002960DA" w:rsidRDefault="002960DA" w:rsidP="00D4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FuturaOrto">
    <w:altName w:val="Century Gothic"/>
    <w:charset w:val="CC"/>
    <w:family w:val="swiss"/>
    <w:pitch w:val="variable"/>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charset w:val="CC"/>
    <w:family w:val="auto"/>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CC"/>
    <w:family w:val="roman"/>
    <w:pitch w:val="variable"/>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Sun1">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DejaVu Sans">
    <w:altName w:val="Times New Roman"/>
    <w:charset w:val="CC"/>
    <w:family w:val="swiss"/>
    <w:pitch w:val="variable"/>
    <w:sig w:usb0="20002A87"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charset w:val="00"/>
    <w:family w:val="roman"/>
    <w:pitch w:val="variable"/>
    <w:sig w:usb0="00000003" w:usb1="00000000" w:usb2="00000000" w:usb3="00000000" w:csb0="00000001" w:csb1="00000000"/>
  </w:font>
  <w:font w:name="NewtonC">
    <w:altName w:val="Courier New"/>
    <w:panose1 w:val="00000000000000000000"/>
    <w:charset w:val="00"/>
    <w:family w:val="decorative"/>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0DA" w:rsidRDefault="002960DA" w:rsidP="00D40BA9">
      <w:pPr>
        <w:spacing w:after="0" w:line="240" w:lineRule="auto"/>
      </w:pPr>
      <w:r>
        <w:separator/>
      </w:r>
    </w:p>
  </w:footnote>
  <w:footnote w:type="continuationSeparator" w:id="0">
    <w:p w:rsidR="002960DA" w:rsidRDefault="002960DA" w:rsidP="00D40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522" w:rsidRDefault="00A52522" w:rsidP="00D166A5">
    <w:pPr>
      <w:pStyle w:val="aff4"/>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Pr>
        <w:rStyle w:val="affa"/>
        <w:noProof/>
      </w:rPr>
      <w:t>22</w:t>
    </w:r>
    <w:r>
      <w:rPr>
        <w:rStyle w:val="affa"/>
      </w:rPr>
      <w:fldChar w:fldCharType="end"/>
    </w:r>
  </w:p>
  <w:p w:rsidR="00A52522" w:rsidRDefault="00A52522">
    <w:pPr>
      <w:pStyle w:val="a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522" w:rsidRDefault="00A52522" w:rsidP="00D166A5">
    <w:pPr>
      <w:pStyle w:val="aff4"/>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sidR="002960DA">
      <w:rPr>
        <w:rStyle w:val="affa"/>
        <w:noProof/>
      </w:rPr>
      <w:t>1</w:t>
    </w:r>
    <w:r>
      <w:rPr>
        <w:rStyle w:val="affa"/>
      </w:rPr>
      <w:fldChar w:fldCharType="end"/>
    </w:r>
  </w:p>
  <w:p w:rsidR="00A52522" w:rsidRDefault="00A52522" w:rsidP="00831936">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5pt;height:11.55pt" o:bullet="t">
        <v:imagedata r:id="rId1" o:title=""/>
      </v:shape>
    </w:pict>
  </w:numPicBullet>
  <w:abstractNum w:abstractNumId="0">
    <w:nsid w:val="FFFFFF89"/>
    <w:multiLevelType w:val="singleLevel"/>
    <w:tmpl w:val="58366C3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1353"/>
        </w:tabs>
        <w:ind w:left="1353" w:hanging="360"/>
      </w:pPr>
      <w:rPr>
        <w:rFonts w:ascii="Symbol" w:hAnsi="Symbol"/>
      </w:rPr>
    </w:lvl>
    <w:lvl w:ilvl="1">
      <w:start w:val="1"/>
      <w:numFmt w:val="bullet"/>
      <w:lvlText w:val=""/>
      <w:lvlJc w:val="left"/>
      <w:pPr>
        <w:tabs>
          <w:tab w:val="num" w:pos="1967"/>
        </w:tabs>
        <w:ind w:left="1967" w:hanging="396"/>
      </w:pPr>
      <w:rPr>
        <w:rFonts w:ascii="Symbol" w:hAnsi="Symbol"/>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7">
    <w:nsid w:val="0000000B"/>
    <w:multiLevelType w:val="multilevel"/>
    <w:tmpl w:val="0000000B"/>
    <w:name w:val="WW8Num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1440"/>
        </w:tabs>
        <w:ind w:left="1440" w:hanging="360"/>
      </w:pPr>
      <w:rPr>
        <w:rFonts w:ascii="Symbol" w:hAnsi="Symbol"/>
        <w:b w:val="0"/>
        <w:color w:val="000000"/>
      </w:rPr>
    </w:lvl>
  </w:abstractNum>
  <w:abstractNum w:abstractNumId="10">
    <w:nsid w:val="01490A6C"/>
    <w:multiLevelType w:val="hybridMultilevel"/>
    <w:tmpl w:val="E7289740"/>
    <w:lvl w:ilvl="0" w:tplc="D01E854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022D2ECC"/>
    <w:multiLevelType w:val="hybridMultilevel"/>
    <w:tmpl w:val="274E320A"/>
    <w:name w:val="WW8Num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2">
    <w:nsid w:val="071B4231"/>
    <w:multiLevelType w:val="hybridMultilevel"/>
    <w:tmpl w:val="F79E33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0582568"/>
    <w:multiLevelType w:val="hybridMultilevel"/>
    <w:tmpl w:val="655E5CF4"/>
    <w:lvl w:ilvl="0" w:tplc="D9E27204">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4">
    <w:nsid w:val="128350CB"/>
    <w:multiLevelType w:val="hybridMultilevel"/>
    <w:tmpl w:val="A7FE4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C02CEF"/>
    <w:multiLevelType w:val="hybridMultilevel"/>
    <w:tmpl w:val="0B2873C6"/>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9C5F49"/>
    <w:multiLevelType w:val="hybridMultilevel"/>
    <w:tmpl w:val="63B0C80A"/>
    <w:name w:val="WW8Num2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7">
    <w:nsid w:val="1E8C1497"/>
    <w:multiLevelType w:val="hybridMultilevel"/>
    <w:tmpl w:val="48B23B78"/>
    <w:lvl w:ilvl="0" w:tplc="0E6A5B2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26E0722"/>
    <w:multiLevelType w:val="hybridMultilevel"/>
    <w:tmpl w:val="E1643DC6"/>
    <w:lvl w:ilvl="0" w:tplc="4B461420">
      <w:start w:val="1"/>
      <w:numFmt w:val="bullet"/>
      <w:pStyle w:val="2"/>
      <w:lvlText w:val=""/>
      <w:lvlPicBulletId w:val="0"/>
      <w:lvlJc w:val="left"/>
      <w:pPr>
        <w:tabs>
          <w:tab w:val="num" w:pos="1764"/>
        </w:tabs>
        <w:ind w:left="1821" w:hanging="624"/>
      </w:pPr>
      <w:rPr>
        <w:rFonts w:ascii="Symbol" w:hAnsi="Symbol" w:hint="default"/>
        <w:color w:val="auto"/>
      </w:rPr>
    </w:lvl>
    <w:lvl w:ilvl="1" w:tplc="55E495E0">
      <w:numFmt w:val="none"/>
      <w:lvlText w:val=""/>
      <w:lvlJc w:val="left"/>
      <w:pPr>
        <w:tabs>
          <w:tab w:val="num" w:pos="360"/>
        </w:tabs>
      </w:pPr>
      <w:rPr>
        <w:rFonts w:cs="Times New Roman"/>
      </w:rPr>
    </w:lvl>
    <w:lvl w:ilvl="2" w:tplc="531E1702">
      <w:numFmt w:val="none"/>
      <w:lvlText w:val=""/>
      <w:lvlJc w:val="left"/>
      <w:pPr>
        <w:tabs>
          <w:tab w:val="num" w:pos="360"/>
        </w:tabs>
      </w:pPr>
      <w:rPr>
        <w:rFonts w:cs="Times New Roman"/>
      </w:rPr>
    </w:lvl>
    <w:lvl w:ilvl="3" w:tplc="26A86386">
      <w:numFmt w:val="none"/>
      <w:lvlText w:val=""/>
      <w:lvlJc w:val="left"/>
      <w:pPr>
        <w:tabs>
          <w:tab w:val="num" w:pos="360"/>
        </w:tabs>
      </w:pPr>
      <w:rPr>
        <w:rFonts w:cs="Times New Roman"/>
      </w:rPr>
    </w:lvl>
    <w:lvl w:ilvl="4" w:tplc="8E90B416">
      <w:numFmt w:val="none"/>
      <w:lvlText w:val=""/>
      <w:lvlJc w:val="left"/>
      <w:pPr>
        <w:tabs>
          <w:tab w:val="num" w:pos="360"/>
        </w:tabs>
      </w:pPr>
      <w:rPr>
        <w:rFonts w:cs="Times New Roman"/>
      </w:rPr>
    </w:lvl>
    <w:lvl w:ilvl="5" w:tplc="649069D2">
      <w:numFmt w:val="none"/>
      <w:lvlText w:val=""/>
      <w:lvlJc w:val="left"/>
      <w:pPr>
        <w:tabs>
          <w:tab w:val="num" w:pos="360"/>
        </w:tabs>
      </w:pPr>
      <w:rPr>
        <w:rFonts w:cs="Times New Roman"/>
      </w:rPr>
    </w:lvl>
    <w:lvl w:ilvl="6" w:tplc="339E921C">
      <w:numFmt w:val="none"/>
      <w:lvlText w:val=""/>
      <w:lvlJc w:val="left"/>
      <w:pPr>
        <w:tabs>
          <w:tab w:val="num" w:pos="360"/>
        </w:tabs>
      </w:pPr>
      <w:rPr>
        <w:rFonts w:cs="Times New Roman"/>
      </w:rPr>
    </w:lvl>
    <w:lvl w:ilvl="7" w:tplc="C988E794">
      <w:numFmt w:val="none"/>
      <w:lvlText w:val=""/>
      <w:lvlJc w:val="left"/>
      <w:pPr>
        <w:tabs>
          <w:tab w:val="num" w:pos="360"/>
        </w:tabs>
      </w:pPr>
      <w:rPr>
        <w:rFonts w:cs="Times New Roman"/>
      </w:rPr>
    </w:lvl>
    <w:lvl w:ilvl="8" w:tplc="C46AD334">
      <w:numFmt w:val="none"/>
      <w:lvlText w:val=""/>
      <w:lvlJc w:val="left"/>
      <w:pPr>
        <w:tabs>
          <w:tab w:val="num" w:pos="360"/>
        </w:tabs>
      </w:pPr>
      <w:rPr>
        <w:rFonts w:cs="Times New Roman"/>
      </w:rPr>
    </w:lvl>
  </w:abstractNum>
  <w:abstractNum w:abstractNumId="19">
    <w:nsid w:val="22A66A33"/>
    <w:multiLevelType w:val="hybridMultilevel"/>
    <w:tmpl w:val="D14835B4"/>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137AD5"/>
    <w:multiLevelType w:val="multilevel"/>
    <w:tmpl w:val="D988D70C"/>
    <w:lvl w:ilvl="0">
      <w:start w:val="1"/>
      <w:numFmt w:val="decimal"/>
      <w:pStyle w:val="a0"/>
      <w:isLgl/>
      <w:suff w:val="space"/>
      <w:lvlText w:val="%1)"/>
      <w:lvlJc w:val="left"/>
      <w:pPr>
        <w:ind w:left="0" w:firstLine="720"/>
      </w:pPr>
      <w:rPr>
        <w:rFonts w:ascii="Times New Roman" w:hAnsi="Times New Roman" w:hint="default"/>
        <w:sz w:val="24"/>
        <w:szCs w:val="24"/>
      </w:rPr>
    </w:lvl>
    <w:lvl w:ilvl="1">
      <w:start w:val="1"/>
      <w:numFmt w:val="russianLower"/>
      <w:pStyle w:val="20"/>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21">
    <w:nsid w:val="27203CC7"/>
    <w:multiLevelType w:val="hybridMultilevel"/>
    <w:tmpl w:val="CBDC560E"/>
    <w:lvl w:ilvl="0" w:tplc="ACFE0E6C">
      <w:start w:val="1"/>
      <w:numFmt w:val="decimal"/>
      <w:pStyle w:val="a1"/>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23">
    <w:nsid w:val="31997ED1"/>
    <w:multiLevelType w:val="hybridMultilevel"/>
    <w:tmpl w:val="F7727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E06C87"/>
    <w:multiLevelType w:val="hybridMultilevel"/>
    <w:tmpl w:val="A28A23DE"/>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3F2C89"/>
    <w:multiLevelType w:val="hybridMultilevel"/>
    <w:tmpl w:val="19702E8C"/>
    <w:lvl w:ilvl="0" w:tplc="FFFFFFFF">
      <w:start w:val="1"/>
      <w:numFmt w:val="decimal"/>
      <w:lvlText w:val="%1."/>
      <w:lvlJc w:val="left"/>
      <w:pPr>
        <w:tabs>
          <w:tab w:val="num" w:pos="1021"/>
        </w:tabs>
        <w:ind w:left="1021" w:hanging="454"/>
      </w:pPr>
      <w:rPr>
        <w:rFonts w:cs="Times New Roman" w:hint="default"/>
      </w:rPr>
    </w:lvl>
    <w:lvl w:ilvl="1" w:tplc="FFFFFFFF">
      <w:start w:val="1"/>
      <w:numFmt w:val="bullet"/>
      <w:pStyle w:val="List32"/>
      <w:lvlText w:val=""/>
      <w:lvlJc w:val="left"/>
      <w:pPr>
        <w:tabs>
          <w:tab w:val="num" w:pos="1647"/>
        </w:tabs>
        <w:ind w:left="1930" w:hanging="283"/>
      </w:pPr>
      <w:rPr>
        <w:rFonts w:ascii="Symbol" w:hAnsi="Symbol" w:hint="default"/>
      </w:rPr>
    </w:lvl>
    <w:lvl w:ilvl="2" w:tplc="FFFFFFFF">
      <w:start w:val="1"/>
      <w:numFmt w:val="decimal"/>
      <w:lvlText w:val="%3."/>
      <w:lvlJc w:val="left"/>
      <w:pPr>
        <w:tabs>
          <w:tab w:val="num" w:pos="2907"/>
        </w:tabs>
        <w:ind w:left="2907" w:hanging="360"/>
      </w:pPr>
      <w:rPr>
        <w:rFonts w:cs="Times New Roman" w:hint="default"/>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26">
    <w:nsid w:val="3CD60F5C"/>
    <w:multiLevelType w:val="multilevel"/>
    <w:tmpl w:val="66684046"/>
    <w:lvl w:ilvl="0">
      <w:start w:val="4"/>
      <w:numFmt w:val="decimal"/>
      <w:pStyle w:val="10"/>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720"/>
        </w:tabs>
      </w:pPr>
      <w:rPr>
        <w:rFonts w:cs="Times New Roman"/>
      </w:rPr>
    </w:lvl>
    <w:lvl w:ilvl="3">
      <w:start w:val="1"/>
      <w:numFmt w:val="none"/>
      <w:lvlRestart w:val="0"/>
      <w:suff w:val="nothing"/>
      <w:lvlText w:val="4.1.1."/>
      <w:lvlJc w:val="left"/>
      <w:rPr>
        <w:rFonts w:cs="Times New Roman"/>
      </w:rPr>
    </w:lvl>
    <w:lvl w:ilvl="4">
      <w:start w:val="1"/>
      <w:numFmt w:val="decimal"/>
      <w:lvlText w:val="(%5)"/>
      <w:lvlJc w:val="left"/>
      <w:pPr>
        <w:tabs>
          <w:tab w:val="num" w:pos="0"/>
        </w:tabs>
        <w:ind w:left="2410" w:hanging="708"/>
      </w:pPr>
      <w:rPr>
        <w:rFonts w:cs="Times New Roman"/>
      </w:rPr>
    </w:lvl>
    <w:lvl w:ilvl="5">
      <w:start w:val="1"/>
      <w:numFmt w:val="lowerLetter"/>
      <w:lvlText w:val="(%6)"/>
      <w:lvlJc w:val="left"/>
      <w:pPr>
        <w:tabs>
          <w:tab w:val="num" w:pos="0"/>
        </w:tabs>
        <w:ind w:left="3118" w:hanging="708"/>
      </w:pPr>
      <w:rPr>
        <w:rFonts w:cs="Times New Roman"/>
      </w:rPr>
    </w:lvl>
    <w:lvl w:ilvl="6">
      <w:start w:val="1"/>
      <w:numFmt w:val="lowerRoman"/>
      <w:lvlText w:val="(%7)"/>
      <w:lvlJc w:val="left"/>
      <w:pPr>
        <w:tabs>
          <w:tab w:val="num" w:pos="0"/>
        </w:tabs>
        <w:ind w:left="3826" w:hanging="708"/>
      </w:pPr>
      <w:rPr>
        <w:rFonts w:cs="Times New Roman"/>
      </w:rPr>
    </w:lvl>
    <w:lvl w:ilvl="7">
      <w:start w:val="1"/>
      <w:numFmt w:val="lowerLetter"/>
      <w:lvlText w:val="(%8)"/>
      <w:lvlJc w:val="left"/>
      <w:pPr>
        <w:tabs>
          <w:tab w:val="num" w:pos="0"/>
        </w:tabs>
        <w:ind w:left="4534" w:hanging="708"/>
      </w:pPr>
      <w:rPr>
        <w:rFonts w:cs="Times New Roman"/>
      </w:rPr>
    </w:lvl>
    <w:lvl w:ilvl="8">
      <w:start w:val="1"/>
      <w:numFmt w:val="lowerRoman"/>
      <w:lvlText w:val="(%9)"/>
      <w:lvlJc w:val="left"/>
      <w:pPr>
        <w:tabs>
          <w:tab w:val="num" w:pos="0"/>
        </w:tabs>
        <w:ind w:left="5242" w:hanging="708"/>
      </w:pPr>
      <w:rPr>
        <w:rFonts w:cs="Times New Roman"/>
      </w:rPr>
    </w:lvl>
  </w:abstractNum>
  <w:abstractNum w:abstractNumId="27">
    <w:nsid w:val="3EDB1630"/>
    <w:multiLevelType w:val="multilevel"/>
    <w:tmpl w:val="FBEE6118"/>
    <w:lvl w:ilvl="0">
      <w:start w:val="1"/>
      <w:numFmt w:val="bullet"/>
      <w:pStyle w:val="a2"/>
      <w:lvlText w:val=""/>
      <w:lvlJc w:val="left"/>
      <w:pPr>
        <w:tabs>
          <w:tab w:val="num" w:pos="720"/>
        </w:tabs>
        <w:ind w:left="153" w:firstLine="20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41A46B7D"/>
    <w:multiLevelType w:val="hybridMultilevel"/>
    <w:tmpl w:val="F4BC7352"/>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7979A4"/>
    <w:multiLevelType w:val="hybridMultilevel"/>
    <w:tmpl w:val="7DCC9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315E6D"/>
    <w:multiLevelType w:val="hybridMultilevel"/>
    <w:tmpl w:val="310CF2C0"/>
    <w:lvl w:ilvl="0" w:tplc="7A963C3A">
      <w:start w:val="1"/>
      <w:numFmt w:val="bullet"/>
      <w:pStyle w:val="Styleforpicturestext"/>
      <w:lvlText w:val=""/>
      <w:lvlJc w:val="left"/>
      <w:pPr>
        <w:tabs>
          <w:tab w:val="num" w:pos="1068"/>
        </w:tabs>
        <w:ind w:left="1068" w:hanging="360"/>
      </w:pPr>
      <w:rPr>
        <w:rFonts w:ascii="Symbol" w:hAnsi="Symbol" w:hint="default"/>
        <w:color w:val="auto"/>
      </w:rPr>
    </w:lvl>
    <w:lvl w:ilvl="1" w:tplc="FDDA2B60">
      <w:start w:val="1"/>
      <w:numFmt w:val="bullet"/>
      <w:lvlText w:val="o"/>
      <w:lvlJc w:val="left"/>
      <w:pPr>
        <w:tabs>
          <w:tab w:val="num" w:pos="1788"/>
        </w:tabs>
        <w:ind w:left="1788" w:hanging="360"/>
      </w:pPr>
      <w:rPr>
        <w:rFonts w:ascii="Courier New" w:hAnsi="Courier New" w:hint="default"/>
        <w:color w:val="auto"/>
      </w:rPr>
    </w:lvl>
    <w:lvl w:ilvl="2" w:tplc="4C4A1DCA">
      <w:start w:val="1"/>
      <w:numFmt w:val="bullet"/>
      <w:lvlText w:val=""/>
      <w:lvlJc w:val="left"/>
      <w:pPr>
        <w:tabs>
          <w:tab w:val="num" w:pos="2508"/>
        </w:tabs>
        <w:ind w:left="2508" w:hanging="360"/>
      </w:pPr>
      <w:rPr>
        <w:rFonts w:ascii="Wingdings" w:hAnsi="Wingdings" w:hint="default"/>
      </w:rPr>
    </w:lvl>
    <w:lvl w:ilvl="3" w:tplc="57E2DDF2">
      <w:start w:val="1"/>
      <w:numFmt w:val="bullet"/>
      <w:lvlText w:val=""/>
      <w:lvlJc w:val="left"/>
      <w:pPr>
        <w:tabs>
          <w:tab w:val="num" w:pos="3228"/>
        </w:tabs>
        <w:ind w:left="3228" w:hanging="360"/>
      </w:pPr>
      <w:rPr>
        <w:rFonts w:ascii="Symbol" w:hAnsi="Symbol" w:hint="default"/>
      </w:rPr>
    </w:lvl>
    <w:lvl w:ilvl="4" w:tplc="3ACAD38E">
      <w:start w:val="1"/>
      <w:numFmt w:val="bullet"/>
      <w:lvlText w:val="o"/>
      <w:lvlJc w:val="left"/>
      <w:pPr>
        <w:tabs>
          <w:tab w:val="num" w:pos="3948"/>
        </w:tabs>
        <w:ind w:left="3948" w:hanging="360"/>
      </w:pPr>
      <w:rPr>
        <w:rFonts w:ascii="Courier New" w:hAnsi="Courier New" w:hint="default"/>
      </w:rPr>
    </w:lvl>
    <w:lvl w:ilvl="5" w:tplc="9BCC4F52">
      <w:start w:val="1"/>
      <w:numFmt w:val="bullet"/>
      <w:lvlText w:val=""/>
      <w:lvlJc w:val="left"/>
      <w:pPr>
        <w:tabs>
          <w:tab w:val="num" w:pos="4668"/>
        </w:tabs>
        <w:ind w:left="4668" w:hanging="360"/>
      </w:pPr>
      <w:rPr>
        <w:rFonts w:ascii="Wingdings" w:hAnsi="Wingdings" w:hint="default"/>
      </w:rPr>
    </w:lvl>
    <w:lvl w:ilvl="6" w:tplc="68AADBF4">
      <w:start w:val="1"/>
      <w:numFmt w:val="bullet"/>
      <w:lvlText w:val=""/>
      <w:lvlJc w:val="left"/>
      <w:pPr>
        <w:tabs>
          <w:tab w:val="num" w:pos="5388"/>
        </w:tabs>
        <w:ind w:left="5388" w:hanging="360"/>
      </w:pPr>
      <w:rPr>
        <w:rFonts w:ascii="Symbol" w:hAnsi="Symbol" w:hint="default"/>
      </w:rPr>
    </w:lvl>
    <w:lvl w:ilvl="7" w:tplc="9F6A3BC6">
      <w:start w:val="1"/>
      <w:numFmt w:val="bullet"/>
      <w:lvlText w:val="o"/>
      <w:lvlJc w:val="left"/>
      <w:pPr>
        <w:tabs>
          <w:tab w:val="num" w:pos="6108"/>
        </w:tabs>
        <w:ind w:left="6108" w:hanging="360"/>
      </w:pPr>
      <w:rPr>
        <w:rFonts w:ascii="Courier New" w:hAnsi="Courier New" w:hint="default"/>
      </w:rPr>
    </w:lvl>
    <w:lvl w:ilvl="8" w:tplc="85DEFD72">
      <w:start w:val="1"/>
      <w:numFmt w:val="bullet"/>
      <w:lvlText w:val=""/>
      <w:lvlJc w:val="left"/>
      <w:pPr>
        <w:tabs>
          <w:tab w:val="num" w:pos="6828"/>
        </w:tabs>
        <w:ind w:left="6828" w:hanging="360"/>
      </w:pPr>
      <w:rPr>
        <w:rFonts w:ascii="Wingdings" w:hAnsi="Wingdings" w:hint="default"/>
      </w:rPr>
    </w:lvl>
  </w:abstractNum>
  <w:abstractNum w:abstractNumId="31">
    <w:nsid w:val="4E4A32A4"/>
    <w:multiLevelType w:val="hybridMultilevel"/>
    <w:tmpl w:val="2BBAE6B8"/>
    <w:lvl w:ilvl="0" w:tplc="EC2C147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FDF54C0"/>
    <w:multiLevelType w:val="hybridMultilevel"/>
    <w:tmpl w:val="128CE0B4"/>
    <w:name w:val="WW8Num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3">
    <w:nsid w:val="50A921B9"/>
    <w:multiLevelType w:val="hybridMultilevel"/>
    <w:tmpl w:val="D8A00BC4"/>
    <w:lvl w:ilvl="0" w:tplc="8A18631E">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4">
    <w:nsid w:val="51F86E4D"/>
    <w:multiLevelType w:val="hybridMultilevel"/>
    <w:tmpl w:val="81041D10"/>
    <w:lvl w:ilvl="0" w:tplc="6ACCA5F6">
      <w:start w:val="1"/>
      <w:numFmt w:val="bullet"/>
      <w:pStyle w:val="List31"/>
      <w:lvlText w:val=""/>
      <w:lvlJc w:val="left"/>
      <w:pPr>
        <w:tabs>
          <w:tab w:val="num" w:pos="3839"/>
        </w:tabs>
        <w:ind w:left="3839" w:hanging="360"/>
      </w:pPr>
      <w:rPr>
        <w:rFonts w:ascii="Symbol" w:hAnsi="Symbol" w:hint="default"/>
      </w:rPr>
    </w:lvl>
    <w:lvl w:ilvl="1" w:tplc="6018D250">
      <w:start w:val="1"/>
      <w:numFmt w:val="bullet"/>
      <w:lvlText w:val="o"/>
      <w:lvlJc w:val="left"/>
      <w:pPr>
        <w:tabs>
          <w:tab w:val="num" w:pos="4559"/>
        </w:tabs>
        <w:ind w:left="4559" w:hanging="360"/>
      </w:pPr>
      <w:rPr>
        <w:rFonts w:ascii="Courier New" w:hAnsi="Courier New" w:hint="default"/>
      </w:rPr>
    </w:lvl>
    <w:lvl w:ilvl="2" w:tplc="C74A0AF4">
      <w:start w:val="1"/>
      <w:numFmt w:val="bullet"/>
      <w:lvlText w:val=""/>
      <w:lvlJc w:val="left"/>
      <w:pPr>
        <w:tabs>
          <w:tab w:val="num" w:pos="5279"/>
        </w:tabs>
        <w:ind w:left="5279" w:hanging="360"/>
      </w:pPr>
      <w:rPr>
        <w:rFonts w:ascii="Wingdings" w:hAnsi="Wingdings" w:hint="default"/>
      </w:rPr>
    </w:lvl>
    <w:lvl w:ilvl="3" w:tplc="74DCA5E2">
      <w:start w:val="1"/>
      <w:numFmt w:val="bullet"/>
      <w:lvlText w:val=""/>
      <w:lvlJc w:val="left"/>
      <w:pPr>
        <w:tabs>
          <w:tab w:val="num" w:pos="5999"/>
        </w:tabs>
        <w:ind w:left="5999" w:hanging="360"/>
      </w:pPr>
      <w:rPr>
        <w:rFonts w:ascii="Symbol" w:hAnsi="Symbol" w:hint="default"/>
      </w:rPr>
    </w:lvl>
    <w:lvl w:ilvl="4" w:tplc="451473CC">
      <w:start w:val="1"/>
      <w:numFmt w:val="bullet"/>
      <w:lvlText w:val="o"/>
      <w:lvlJc w:val="left"/>
      <w:pPr>
        <w:tabs>
          <w:tab w:val="num" w:pos="6719"/>
        </w:tabs>
        <w:ind w:left="6719" w:hanging="360"/>
      </w:pPr>
      <w:rPr>
        <w:rFonts w:ascii="Courier New" w:hAnsi="Courier New" w:hint="default"/>
      </w:rPr>
    </w:lvl>
    <w:lvl w:ilvl="5" w:tplc="C71068D6">
      <w:start w:val="1"/>
      <w:numFmt w:val="bullet"/>
      <w:lvlText w:val=""/>
      <w:lvlJc w:val="left"/>
      <w:pPr>
        <w:tabs>
          <w:tab w:val="num" w:pos="7439"/>
        </w:tabs>
        <w:ind w:left="7439" w:hanging="360"/>
      </w:pPr>
      <w:rPr>
        <w:rFonts w:ascii="Wingdings" w:hAnsi="Wingdings" w:hint="default"/>
      </w:rPr>
    </w:lvl>
    <w:lvl w:ilvl="6" w:tplc="69F43B0A">
      <w:start w:val="1"/>
      <w:numFmt w:val="bullet"/>
      <w:lvlText w:val=""/>
      <w:lvlJc w:val="left"/>
      <w:pPr>
        <w:tabs>
          <w:tab w:val="num" w:pos="8159"/>
        </w:tabs>
        <w:ind w:left="8159" w:hanging="360"/>
      </w:pPr>
      <w:rPr>
        <w:rFonts w:ascii="Symbol" w:hAnsi="Symbol" w:hint="default"/>
      </w:rPr>
    </w:lvl>
    <w:lvl w:ilvl="7" w:tplc="50C406B8">
      <w:start w:val="1"/>
      <w:numFmt w:val="bullet"/>
      <w:lvlText w:val="o"/>
      <w:lvlJc w:val="left"/>
      <w:pPr>
        <w:tabs>
          <w:tab w:val="num" w:pos="8879"/>
        </w:tabs>
        <w:ind w:left="8879" w:hanging="360"/>
      </w:pPr>
      <w:rPr>
        <w:rFonts w:ascii="Courier New" w:hAnsi="Courier New" w:hint="default"/>
      </w:rPr>
    </w:lvl>
    <w:lvl w:ilvl="8" w:tplc="3724E198">
      <w:start w:val="1"/>
      <w:numFmt w:val="bullet"/>
      <w:lvlText w:val=""/>
      <w:lvlJc w:val="left"/>
      <w:pPr>
        <w:tabs>
          <w:tab w:val="num" w:pos="9599"/>
        </w:tabs>
        <w:ind w:left="9599" w:hanging="360"/>
      </w:pPr>
      <w:rPr>
        <w:rFonts w:ascii="Wingdings" w:hAnsi="Wingdings" w:hint="default"/>
      </w:rPr>
    </w:lvl>
  </w:abstractNum>
  <w:abstractNum w:abstractNumId="35">
    <w:nsid w:val="55457ED8"/>
    <w:multiLevelType w:val="hybridMultilevel"/>
    <w:tmpl w:val="5372D4CC"/>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A27F2D"/>
    <w:multiLevelType w:val="multilevel"/>
    <w:tmpl w:val="49E07740"/>
    <w:lvl w:ilvl="0">
      <w:start w:val="1"/>
      <w:numFmt w:val="bullet"/>
      <w:suff w:val="space"/>
      <w:lvlText w:val="-"/>
      <w:lvlJc w:val="left"/>
      <w:pPr>
        <w:ind w:left="0" w:firstLine="720"/>
      </w:pPr>
      <w:rPr>
        <w:rFonts w:ascii="Arial" w:hAnsi="Arial" w:hint="default"/>
        <w:sz w:val="24"/>
      </w:rPr>
    </w:lvl>
    <w:lvl w:ilvl="1">
      <w:start w:val="1"/>
      <w:numFmt w:val="bullet"/>
      <w:pStyle w:val="21"/>
      <w:lvlText w:val=""/>
      <w:lvlJc w:val="left"/>
      <w:pPr>
        <w:tabs>
          <w:tab w:val="num" w:pos="1851"/>
        </w:tabs>
        <w:ind w:left="1851" w:hanging="360"/>
      </w:pPr>
      <w:rPr>
        <w:rFonts w:ascii="Symbol" w:hAnsi="Symbol" w:hint="default"/>
        <w:sz w:val="24"/>
      </w:rPr>
    </w:lvl>
    <w:lvl w:ilvl="2">
      <w:start w:val="1"/>
      <w:numFmt w:val="bullet"/>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37">
    <w:nsid w:val="5A2F75B0"/>
    <w:multiLevelType w:val="multilevel"/>
    <w:tmpl w:val="695C6FAC"/>
    <w:styleLink w:val="WW8Num1"/>
    <w:lvl w:ilvl="0">
      <w:numFmt w:val="bullet"/>
      <w:lvlText w:val=""/>
      <w:lvlJc w:val="left"/>
      <w:pPr>
        <w:ind w:left="0" w:firstLine="0"/>
      </w:pPr>
      <w:rPr>
        <w:rFonts w:ascii="Symbol" w:hAnsi="Symbol" w:cs="OpenSymbol, 'Arial Unicode MS'"/>
      </w:rPr>
    </w:lvl>
    <w:lvl w:ilvl="1">
      <w:numFmt w:val="bullet"/>
      <w:lvlText w:val=""/>
      <w:lvlJc w:val="left"/>
      <w:pPr>
        <w:ind w:left="0" w:firstLine="0"/>
      </w:pPr>
      <w:rPr>
        <w:rFonts w:ascii="Symbol" w:hAnsi="Symbol" w:cs="OpenSymbol, 'Arial Unicode MS'"/>
      </w:rPr>
    </w:lvl>
    <w:lvl w:ilvl="2">
      <w:numFmt w:val="bullet"/>
      <w:lvlText w:val=""/>
      <w:lvlJc w:val="left"/>
      <w:pPr>
        <w:ind w:left="0" w:firstLine="0"/>
      </w:pPr>
      <w:rPr>
        <w:rFonts w:ascii="Symbol" w:hAnsi="Symbol" w:cs="OpenSymbol, 'Arial Unicode MS'"/>
      </w:rPr>
    </w:lvl>
    <w:lvl w:ilvl="3">
      <w:numFmt w:val="bullet"/>
      <w:lvlText w:val=""/>
      <w:lvlJc w:val="left"/>
      <w:pPr>
        <w:ind w:left="0" w:firstLine="0"/>
      </w:pPr>
      <w:rPr>
        <w:rFonts w:ascii="Symbol" w:hAnsi="Symbol" w:cs="OpenSymbol, 'Arial Unicode MS'"/>
      </w:rPr>
    </w:lvl>
    <w:lvl w:ilvl="4">
      <w:numFmt w:val="bullet"/>
      <w:lvlText w:val=""/>
      <w:lvlJc w:val="left"/>
      <w:pPr>
        <w:ind w:left="0" w:firstLine="0"/>
      </w:pPr>
      <w:rPr>
        <w:rFonts w:ascii="Symbol" w:hAnsi="Symbol" w:cs="OpenSymbol, 'Arial Unicode MS'"/>
      </w:rPr>
    </w:lvl>
    <w:lvl w:ilvl="5">
      <w:numFmt w:val="bullet"/>
      <w:lvlText w:val=""/>
      <w:lvlJc w:val="left"/>
      <w:pPr>
        <w:ind w:left="0" w:firstLine="0"/>
      </w:pPr>
      <w:rPr>
        <w:rFonts w:ascii="Symbol" w:hAnsi="Symbol" w:cs="OpenSymbol, 'Arial Unicode MS'"/>
      </w:rPr>
    </w:lvl>
    <w:lvl w:ilvl="6">
      <w:numFmt w:val="bullet"/>
      <w:lvlText w:val=""/>
      <w:lvlJc w:val="left"/>
      <w:pPr>
        <w:ind w:left="0" w:firstLine="0"/>
      </w:pPr>
      <w:rPr>
        <w:rFonts w:ascii="Symbol" w:hAnsi="Symbol" w:cs="OpenSymbol, 'Arial Unicode MS'"/>
      </w:rPr>
    </w:lvl>
    <w:lvl w:ilvl="7">
      <w:numFmt w:val="bullet"/>
      <w:lvlText w:val=""/>
      <w:lvlJc w:val="left"/>
      <w:pPr>
        <w:ind w:left="0" w:firstLine="0"/>
      </w:pPr>
      <w:rPr>
        <w:rFonts w:ascii="Symbol" w:hAnsi="Symbol" w:cs="OpenSymbol, 'Arial Unicode MS'"/>
      </w:rPr>
    </w:lvl>
    <w:lvl w:ilvl="8">
      <w:numFmt w:val="bullet"/>
      <w:lvlText w:val=""/>
      <w:lvlJc w:val="left"/>
      <w:pPr>
        <w:ind w:left="0" w:firstLine="0"/>
      </w:pPr>
      <w:rPr>
        <w:rFonts w:ascii="Symbol" w:hAnsi="Symbol" w:cs="OpenSymbol, 'Arial Unicode MS'"/>
      </w:rPr>
    </w:lvl>
  </w:abstractNum>
  <w:abstractNum w:abstractNumId="38">
    <w:nsid w:val="5CC37DF6"/>
    <w:multiLevelType w:val="hybridMultilevel"/>
    <w:tmpl w:val="61DCB474"/>
    <w:lvl w:ilvl="0" w:tplc="2F566D0A">
      <w:start w:val="1"/>
      <w:numFmt w:val="bullet"/>
      <w:pStyle w:val="3"/>
      <w:lvlText w:val=""/>
      <w:lvlJc w:val="left"/>
      <w:pPr>
        <w:tabs>
          <w:tab w:val="num" w:pos="0"/>
        </w:tabs>
        <w:ind w:left="-567" w:firstLine="567"/>
      </w:pPr>
      <w:rPr>
        <w:rFonts w:ascii="Wingdings" w:hAnsi="Wingdings" w:hint="default"/>
      </w:rPr>
    </w:lvl>
    <w:lvl w:ilvl="1" w:tplc="9426D8B6">
      <w:start w:val="1"/>
      <w:numFmt w:val="decimal"/>
      <w:lvlText w:val="%2."/>
      <w:lvlJc w:val="left"/>
      <w:pPr>
        <w:tabs>
          <w:tab w:val="num" w:pos="1534"/>
        </w:tabs>
        <w:ind w:left="1534" w:hanging="454"/>
      </w:pPr>
      <w:rPr>
        <w:rFonts w:cs="Times New Roman" w:hint="default"/>
      </w:rPr>
    </w:lvl>
    <w:lvl w:ilvl="2" w:tplc="54FE1EF8">
      <w:start w:val="1"/>
      <w:numFmt w:val="bullet"/>
      <w:lvlText w:val=""/>
      <w:lvlJc w:val="left"/>
      <w:pPr>
        <w:tabs>
          <w:tab w:val="num" w:pos="2160"/>
        </w:tabs>
        <w:ind w:left="2160" w:hanging="360"/>
      </w:pPr>
      <w:rPr>
        <w:rFonts w:ascii="Wingdings" w:hAnsi="Wingdings" w:hint="default"/>
      </w:rPr>
    </w:lvl>
    <w:lvl w:ilvl="3" w:tplc="7A6C1FB8">
      <w:start w:val="1"/>
      <w:numFmt w:val="bullet"/>
      <w:lvlText w:val=""/>
      <w:lvlJc w:val="left"/>
      <w:pPr>
        <w:tabs>
          <w:tab w:val="num" w:pos="2880"/>
        </w:tabs>
        <w:ind w:left="2880" w:hanging="360"/>
      </w:pPr>
      <w:rPr>
        <w:rFonts w:ascii="Symbol" w:hAnsi="Symbol" w:hint="default"/>
      </w:rPr>
    </w:lvl>
    <w:lvl w:ilvl="4" w:tplc="3AD2D63E">
      <w:start w:val="1"/>
      <w:numFmt w:val="bullet"/>
      <w:lvlText w:val="o"/>
      <w:lvlJc w:val="left"/>
      <w:pPr>
        <w:tabs>
          <w:tab w:val="num" w:pos="3600"/>
        </w:tabs>
        <w:ind w:left="3600" w:hanging="360"/>
      </w:pPr>
      <w:rPr>
        <w:rFonts w:ascii="Courier New" w:hAnsi="Courier New" w:hint="default"/>
      </w:rPr>
    </w:lvl>
    <w:lvl w:ilvl="5" w:tplc="B390146A">
      <w:start w:val="1"/>
      <w:numFmt w:val="bullet"/>
      <w:lvlText w:val=""/>
      <w:lvlJc w:val="left"/>
      <w:pPr>
        <w:tabs>
          <w:tab w:val="num" w:pos="4320"/>
        </w:tabs>
        <w:ind w:left="4320" w:hanging="360"/>
      </w:pPr>
      <w:rPr>
        <w:rFonts w:ascii="Wingdings" w:hAnsi="Wingdings" w:hint="default"/>
      </w:rPr>
    </w:lvl>
    <w:lvl w:ilvl="6" w:tplc="8586C67A">
      <w:start w:val="1"/>
      <w:numFmt w:val="bullet"/>
      <w:lvlText w:val=""/>
      <w:lvlJc w:val="left"/>
      <w:pPr>
        <w:tabs>
          <w:tab w:val="num" w:pos="5040"/>
        </w:tabs>
        <w:ind w:left="5040" w:hanging="360"/>
      </w:pPr>
      <w:rPr>
        <w:rFonts w:ascii="Symbol" w:hAnsi="Symbol" w:hint="default"/>
      </w:rPr>
    </w:lvl>
    <w:lvl w:ilvl="7" w:tplc="CB88D5C4">
      <w:start w:val="1"/>
      <w:numFmt w:val="bullet"/>
      <w:lvlText w:val="o"/>
      <w:lvlJc w:val="left"/>
      <w:pPr>
        <w:tabs>
          <w:tab w:val="num" w:pos="5760"/>
        </w:tabs>
        <w:ind w:left="5760" w:hanging="360"/>
      </w:pPr>
      <w:rPr>
        <w:rFonts w:ascii="Courier New" w:hAnsi="Courier New" w:hint="default"/>
      </w:rPr>
    </w:lvl>
    <w:lvl w:ilvl="8" w:tplc="3822EB0E">
      <w:start w:val="1"/>
      <w:numFmt w:val="bullet"/>
      <w:lvlText w:val=""/>
      <w:lvlJc w:val="left"/>
      <w:pPr>
        <w:tabs>
          <w:tab w:val="num" w:pos="6480"/>
        </w:tabs>
        <w:ind w:left="6480" w:hanging="360"/>
      </w:pPr>
      <w:rPr>
        <w:rFonts w:ascii="Wingdings" w:hAnsi="Wingdings" w:hint="default"/>
      </w:rPr>
    </w:lvl>
  </w:abstractNum>
  <w:abstractNum w:abstractNumId="39">
    <w:nsid w:val="62910DAC"/>
    <w:multiLevelType w:val="hybridMultilevel"/>
    <w:tmpl w:val="9CB2C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5A6620"/>
    <w:multiLevelType w:val="hybridMultilevel"/>
    <w:tmpl w:val="D4BE2684"/>
    <w:lvl w:ilvl="0" w:tplc="54D27920">
      <w:start w:val="1"/>
      <w:numFmt w:val="bullet"/>
      <w:pStyle w:val="StyleBodyText"/>
      <w:lvlText w:val=""/>
      <w:lvlJc w:val="left"/>
      <w:pPr>
        <w:tabs>
          <w:tab w:val="num" w:pos="757"/>
        </w:tabs>
        <w:ind w:left="757" w:hanging="360"/>
      </w:pPr>
      <w:rPr>
        <w:rFonts w:ascii="Wingdings" w:hAnsi="Wingdings"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1">
    <w:nsid w:val="6D0C42A9"/>
    <w:multiLevelType w:val="hybridMultilevel"/>
    <w:tmpl w:val="10AE5680"/>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88690B"/>
    <w:multiLevelType w:val="hybridMultilevel"/>
    <w:tmpl w:val="4CD64602"/>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F017F6"/>
    <w:multiLevelType w:val="hybridMultilevel"/>
    <w:tmpl w:val="B16CE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AB0664"/>
    <w:multiLevelType w:val="hybridMultilevel"/>
    <w:tmpl w:val="5FAA78F0"/>
    <w:lvl w:ilvl="0" w:tplc="EC2C147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D877632"/>
    <w:multiLevelType w:val="hybridMultilevel"/>
    <w:tmpl w:val="A664E4E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7"/>
  </w:num>
  <w:num w:numId="2">
    <w:abstractNumId w:val="20"/>
  </w:num>
  <w:num w:numId="3">
    <w:abstractNumId w:val="36"/>
  </w:num>
  <w:num w:numId="4">
    <w:abstractNumId w:val="0"/>
  </w:num>
  <w:num w:numId="5">
    <w:abstractNumId w:val="22"/>
  </w:num>
  <w:num w:numId="6">
    <w:abstractNumId w:val="38"/>
  </w:num>
  <w:num w:numId="7">
    <w:abstractNumId w:val="34"/>
  </w:num>
  <w:num w:numId="8">
    <w:abstractNumId w:val="30"/>
  </w:num>
  <w:num w:numId="9">
    <w:abstractNumId w:val="40"/>
  </w:num>
  <w:num w:numId="10">
    <w:abstractNumId w:val="26"/>
  </w:num>
  <w:num w:numId="11">
    <w:abstractNumId w:val="18"/>
  </w:num>
  <w:num w:numId="12">
    <w:abstractNumId w:val="2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7"/>
  </w:num>
  <w:num w:numId="16">
    <w:abstractNumId w:val="2"/>
  </w:num>
  <w:num w:numId="17">
    <w:abstractNumId w:val="23"/>
  </w:num>
  <w:num w:numId="18">
    <w:abstractNumId w:val="43"/>
  </w:num>
  <w:num w:numId="19">
    <w:abstractNumId w:val="29"/>
  </w:num>
  <w:num w:numId="20">
    <w:abstractNumId w:val="28"/>
  </w:num>
  <w:num w:numId="21">
    <w:abstractNumId w:val="14"/>
  </w:num>
  <w:num w:numId="22">
    <w:abstractNumId w:val="35"/>
  </w:num>
  <w:num w:numId="23">
    <w:abstractNumId w:val="24"/>
  </w:num>
  <w:num w:numId="24">
    <w:abstractNumId w:val="15"/>
  </w:num>
  <w:num w:numId="25">
    <w:abstractNumId w:val="41"/>
  </w:num>
  <w:num w:numId="26">
    <w:abstractNumId w:val="13"/>
  </w:num>
  <w:num w:numId="27">
    <w:abstractNumId w:val="45"/>
  </w:num>
  <w:num w:numId="28">
    <w:abstractNumId w:val="31"/>
  </w:num>
  <w:num w:numId="29">
    <w:abstractNumId w:val="39"/>
  </w:num>
  <w:num w:numId="30">
    <w:abstractNumId w:val="12"/>
  </w:num>
  <w:num w:numId="31">
    <w:abstractNumId w:val="19"/>
  </w:num>
  <w:num w:numId="32">
    <w:abstractNumId w:val="42"/>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lvlOverride w:ilvl="2"/>
    <w:lvlOverride w:ilvl="3"/>
    <w:lvlOverride w:ilvl="4"/>
    <w:lvlOverride w:ilvl="5"/>
    <w:lvlOverride w:ilvl="6"/>
    <w:lvlOverride w:ilvl="7"/>
    <w:lvlOverride w:ilvl="8"/>
  </w:num>
  <w:num w:numId="3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362A"/>
    <w:rsid w:val="00000EF9"/>
    <w:rsid w:val="0000364A"/>
    <w:rsid w:val="00004A88"/>
    <w:rsid w:val="00006831"/>
    <w:rsid w:val="000076A7"/>
    <w:rsid w:val="00007EB8"/>
    <w:rsid w:val="0001080D"/>
    <w:rsid w:val="000109D9"/>
    <w:rsid w:val="000121ED"/>
    <w:rsid w:val="0001361F"/>
    <w:rsid w:val="00013D16"/>
    <w:rsid w:val="00015B7B"/>
    <w:rsid w:val="00016CCD"/>
    <w:rsid w:val="0001747A"/>
    <w:rsid w:val="0002014C"/>
    <w:rsid w:val="00020327"/>
    <w:rsid w:val="00020B68"/>
    <w:rsid w:val="0002137E"/>
    <w:rsid w:val="00021563"/>
    <w:rsid w:val="00021722"/>
    <w:rsid w:val="00022881"/>
    <w:rsid w:val="000229E7"/>
    <w:rsid w:val="00023164"/>
    <w:rsid w:val="00025491"/>
    <w:rsid w:val="00026745"/>
    <w:rsid w:val="00026EE7"/>
    <w:rsid w:val="00033D82"/>
    <w:rsid w:val="00034603"/>
    <w:rsid w:val="00034ABB"/>
    <w:rsid w:val="00035490"/>
    <w:rsid w:val="00037880"/>
    <w:rsid w:val="000400D6"/>
    <w:rsid w:val="000409D1"/>
    <w:rsid w:val="00040B61"/>
    <w:rsid w:val="0004151A"/>
    <w:rsid w:val="00042BBE"/>
    <w:rsid w:val="00044741"/>
    <w:rsid w:val="00046317"/>
    <w:rsid w:val="00046931"/>
    <w:rsid w:val="00047BA9"/>
    <w:rsid w:val="00051D41"/>
    <w:rsid w:val="0005268F"/>
    <w:rsid w:val="00052CA2"/>
    <w:rsid w:val="00053331"/>
    <w:rsid w:val="00053F5D"/>
    <w:rsid w:val="00056257"/>
    <w:rsid w:val="000571BC"/>
    <w:rsid w:val="00061327"/>
    <w:rsid w:val="00061DD0"/>
    <w:rsid w:val="00063170"/>
    <w:rsid w:val="00064983"/>
    <w:rsid w:val="00065525"/>
    <w:rsid w:val="00066E81"/>
    <w:rsid w:val="000679BC"/>
    <w:rsid w:val="00067AB7"/>
    <w:rsid w:val="0007100E"/>
    <w:rsid w:val="000744BC"/>
    <w:rsid w:val="00074D1F"/>
    <w:rsid w:val="00074DAF"/>
    <w:rsid w:val="00074E34"/>
    <w:rsid w:val="00077588"/>
    <w:rsid w:val="0008050B"/>
    <w:rsid w:val="00083126"/>
    <w:rsid w:val="00084A07"/>
    <w:rsid w:val="000851A9"/>
    <w:rsid w:val="00085780"/>
    <w:rsid w:val="0009005E"/>
    <w:rsid w:val="000940EC"/>
    <w:rsid w:val="000959ED"/>
    <w:rsid w:val="00097561"/>
    <w:rsid w:val="000A1C80"/>
    <w:rsid w:val="000A296F"/>
    <w:rsid w:val="000A2C21"/>
    <w:rsid w:val="000A3CAA"/>
    <w:rsid w:val="000A7799"/>
    <w:rsid w:val="000A7C59"/>
    <w:rsid w:val="000B00A3"/>
    <w:rsid w:val="000B0B4F"/>
    <w:rsid w:val="000B1F79"/>
    <w:rsid w:val="000B2A11"/>
    <w:rsid w:val="000B2C8F"/>
    <w:rsid w:val="000B3035"/>
    <w:rsid w:val="000B327F"/>
    <w:rsid w:val="000B334C"/>
    <w:rsid w:val="000B353F"/>
    <w:rsid w:val="000B38E1"/>
    <w:rsid w:val="000B3AA1"/>
    <w:rsid w:val="000B3EDA"/>
    <w:rsid w:val="000B46CE"/>
    <w:rsid w:val="000B5327"/>
    <w:rsid w:val="000B53BC"/>
    <w:rsid w:val="000B56C8"/>
    <w:rsid w:val="000B576F"/>
    <w:rsid w:val="000B5B42"/>
    <w:rsid w:val="000B5E21"/>
    <w:rsid w:val="000B6218"/>
    <w:rsid w:val="000B6963"/>
    <w:rsid w:val="000C0D0F"/>
    <w:rsid w:val="000C1F73"/>
    <w:rsid w:val="000C26E9"/>
    <w:rsid w:val="000C273B"/>
    <w:rsid w:val="000C2B92"/>
    <w:rsid w:val="000D0D6D"/>
    <w:rsid w:val="000D153B"/>
    <w:rsid w:val="000D37B6"/>
    <w:rsid w:val="000D443D"/>
    <w:rsid w:val="000D451C"/>
    <w:rsid w:val="000D49ED"/>
    <w:rsid w:val="000D63C0"/>
    <w:rsid w:val="000D6E0C"/>
    <w:rsid w:val="000D7091"/>
    <w:rsid w:val="000E0ABA"/>
    <w:rsid w:val="000E1B16"/>
    <w:rsid w:val="000E2EB2"/>
    <w:rsid w:val="000E3DE0"/>
    <w:rsid w:val="000E4CA3"/>
    <w:rsid w:val="000E5440"/>
    <w:rsid w:val="000E5A48"/>
    <w:rsid w:val="000E63A6"/>
    <w:rsid w:val="000E66B5"/>
    <w:rsid w:val="000F12C5"/>
    <w:rsid w:val="000F302C"/>
    <w:rsid w:val="000F55B0"/>
    <w:rsid w:val="000F6274"/>
    <w:rsid w:val="00100658"/>
    <w:rsid w:val="001008B2"/>
    <w:rsid w:val="00101C04"/>
    <w:rsid w:val="0010266C"/>
    <w:rsid w:val="001026E8"/>
    <w:rsid w:val="00106F09"/>
    <w:rsid w:val="00111B03"/>
    <w:rsid w:val="00113DAB"/>
    <w:rsid w:val="00114D52"/>
    <w:rsid w:val="001161DE"/>
    <w:rsid w:val="00116AB3"/>
    <w:rsid w:val="00117C9F"/>
    <w:rsid w:val="001216BA"/>
    <w:rsid w:val="0012201D"/>
    <w:rsid w:val="001222AE"/>
    <w:rsid w:val="00122627"/>
    <w:rsid w:val="00122AA1"/>
    <w:rsid w:val="00124C8F"/>
    <w:rsid w:val="00126DB5"/>
    <w:rsid w:val="00126E27"/>
    <w:rsid w:val="001271B5"/>
    <w:rsid w:val="00131677"/>
    <w:rsid w:val="00131A1E"/>
    <w:rsid w:val="001337BC"/>
    <w:rsid w:val="00133D6A"/>
    <w:rsid w:val="00133FAF"/>
    <w:rsid w:val="00135A6C"/>
    <w:rsid w:val="00136BE2"/>
    <w:rsid w:val="00141B1C"/>
    <w:rsid w:val="00143A58"/>
    <w:rsid w:val="00143F2F"/>
    <w:rsid w:val="00145713"/>
    <w:rsid w:val="0014607F"/>
    <w:rsid w:val="00146DB9"/>
    <w:rsid w:val="00151CCC"/>
    <w:rsid w:val="001525E8"/>
    <w:rsid w:val="0015371D"/>
    <w:rsid w:val="00154A8A"/>
    <w:rsid w:val="00154D4A"/>
    <w:rsid w:val="001553FA"/>
    <w:rsid w:val="00155610"/>
    <w:rsid w:val="0015630C"/>
    <w:rsid w:val="0016272A"/>
    <w:rsid w:val="00163229"/>
    <w:rsid w:val="00163E63"/>
    <w:rsid w:val="00164D2C"/>
    <w:rsid w:val="001654C8"/>
    <w:rsid w:val="00165592"/>
    <w:rsid w:val="00166878"/>
    <w:rsid w:val="00166C42"/>
    <w:rsid w:val="00170DF7"/>
    <w:rsid w:val="00170F3A"/>
    <w:rsid w:val="00171E2F"/>
    <w:rsid w:val="00172B05"/>
    <w:rsid w:val="0017387A"/>
    <w:rsid w:val="00173889"/>
    <w:rsid w:val="00173A43"/>
    <w:rsid w:val="00173E00"/>
    <w:rsid w:val="001745A6"/>
    <w:rsid w:val="00174CCF"/>
    <w:rsid w:val="00177034"/>
    <w:rsid w:val="001772C2"/>
    <w:rsid w:val="001808AE"/>
    <w:rsid w:val="0018321D"/>
    <w:rsid w:val="00183324"/>
    <w:rsid w:val="00183688"/>
    <w:rsid w:val="00184329"/>
    <w:rsid w:val="00184834"/>
    <w:rsid w:val="0018559C"/>
    <w:rsid w:val="001855C1"/>
    <w:rsid w:val="00185620"/>
    <w:rsid w:val="00186A2E"/>
    <w:rsid w:val="001900EB"/>
    <w:rsid w:val="00190F43"/>
    <w:rsid w:val="00193267"/>
    <w:rsid w:val="00193C0F"/>
    <w:rsid w:val="00193CC3"/>
    <w:rsid w:val="00194878"/>
    <w:rsid w:val="0019641D"/>
    <w:rsid w:val="00197058"/>
    <w:rsid w:val="001A2863"/>
    <w:rsid w:val="001A28A4"/>
    <w:rsid w:val="001A2D97"/>
    <w:rsid w:val="001A3F80"/>
    <w:rsid w:val="001A4F1B"/>
    <w:rsid w:val="001A519A"/>
    <w:rsid w:val="001A5DB5"/>
    <w:rsid w:val="001A7418"/>
    <w:rsid w:val="001A7B42"/>
    <w:rsid w:val="001B020A"/>
    <w:rsid w:val="001B0CE7"/>
    <w:rsid w:val="001B0D05"/>
    <w:rsid w:val="001B1DD3"/>
    <w:rsid w:val="001B3231"/>
    <w:rsid w:val="001B393F"/>
    <w:rsid w:val="001B433A"/>
    <w:rsid w:val="001B4B3F"/>
    <w:rsid w:val="001B5CFD"/>
    <w:rsid w:val="001B5DD7"/>
    <w:rsid w:val="001B61E0"/>
    <w:rsid w:val="001B67D9"/>
    <w:rsid w:val="001B7106"/>
    <w:rsid w:val="001C06DC"/>
    <w:rsid w:val="001C0C4D"/>
    <w:rsid w:val="001C12C5"/>
    <w:rsid w:val="001C6386"/>
    <w:rsid w:val="001C649B"/>
    <w:rsid w:val="001C6CB7"/>
    <w:rsid w:val="001D0C29"/>
    <w:rsid w:val="001D0D5C"/>
    <w:rsid w:val="001D1497"/>
    <w:rsid w:val="001D3956"/>
    <w:rsid w:val="001D4F68"/>
    <w:rsid w:val="001D51E1"/>
    <w:rsid w:val="001D56B2"/>
    <w:rsid w:val="001D5735"/>
    <w:rsid w:val="001D6C33"/>
    <w:rsid w:val="001D6CEF"/>
    <w:rsid w:val="001D7CBC"/>
    <w:rsid w:val="001E0902"/>
    <w:rsid w:val="001E0952"/>
    <w:rsid w:val="001E13F3"/>
    <w:rsid w:val="001E23AE"/>
    <w:rsid w:val="001E4E1F"/>
    <w:rsid w:val="001E5ACA"/>
    <w:rsid w:val="001E5E1E"/>
    <w:rsid w:val="001E6C91"/>
    <w:rsid w:val="001E715A"/>
    <w:rsid w:val="001E77A0"/>
    <w:rsid w:val="001F037B"/>
    <w:rsid w:val="001F0694"/>
    <w:rsid w:val="001F121A"/>
    <w:rsid w:val="001F1E4B"/>
    <w:rsid w:val="001F3841"/>
    <w:rsid w:val="001F4307"/>
    <w:rsid w:val="001F44C9"/>
    <w:rsid w:val="001F4B73"/>
    <w:rsid w:val="002000E9"/>
    <w:rsid w:val="002002C2"/>
    <w:rsid w:val="00200AFE"/>
    <w:rsid w:val="00200C55"/>
    <w:rsid w:val="0020353F"/>
    <w:rsid w:val="002044AB"/>
    <w:rsid w:val="00204631"/>
    <w:rsid w:val="002049F0"/>
    <w:rsid w:val="00205B49"/>
    <w:rsid w:val="00205C0B"/>
    <w:rsid w:val="002072DF"/>
    <w:rsid w:val="0020791B"/>
    <w:rsid w:val="0020795D"/>
    <w:rsid w:val="00210885"/>
    <w:rsid w:val="00211099"/>
    <w:rsid w:val="00213D07"/>
    <w:rsid w:val="00214159"/>
    <w:rsid w:val="00214242"/>
    <w:rsid w:val="00214526"/>
    <w:rsid w:val="00216525"/>
    <w:rsid w:val="00216C0F"/>
    <w:rsid w:val="002203F4"/>
    <w:rsid w:val="00221368"/>
    <w:rsid w:val="002222B5"/>
    <w:rsid w:val="00222763"/>
    <w:rsid w:val="00222777"/>
    <w:rsid w:val="00222BAE"/>
    <w:rsid w:val="00222EFF"/>
    <w:rsid w:val="00224064"/>
    <w:rsid w:val="002243E9"/>
    <w:rsid w:val="002262CC"/>
    <w:rsid w:val="002263AF"/>
    <w:rsid w:val="00226AA2"/>
    <w:rsid w:val="00226FA1"/>
    <w:rsid w:val="00230C4B"/>
    <w:rsid w:val="00231D4F"/>
    <w:rsid w:val="002326BA"/>
    <w:rsid w:val="0023436A"/>
    <w:rsid w:val="00234C2D"/>
    <w:rsid w:val="00235DE9"/>
    <w:rsid w:val="00235FCC"/>
    <w:rsid w:val="00237A53"/>
    <w:rsid w:val="00240DE6"/>
    <w:rsid w:val="002432AF"/>
    <w:rsid w:val="00243E8C"/>
    <w:rsid w:val="00244B4E"/>
    <w:rsid w:val="00245360"/>
    <w:rsid w:val="00250CA2"/>
    <w:rsid w:val="00251034"/>
    <w:rsid w:val="0025133E"/>
    <w:rsid w:val="002519E6"/>
    <w:rsid w:val="002526DD"/>
    <w:rsid w:val="00252B2D"/>
    <w:rsid w:val="00255A2E"/>
    <w:rsid w:val="00257D9F"/>
    <w:rsid w:val="00261020"/>
    <w:rsid w:val="002612BF"/>
    <w:rsid w:val="0026153D"/>
    <w:rsid w:val="00270140"/>
    <w:rsid w:val="002708C9"/>
    <w:rsid w:val="00272032"/>
    <w:rsid w:val="00272DD6"/>
    <w:rsid w:val="00273E00"/>
    <w:rsid w:val="002767D5"/>
    <w:rsid w:val="002816CD"/>
    <w:rsid w:val="00281749"/>
    <w:rsid w:val="002817C7"/>
    <w:rsid w:val="00282A17"/>
    <w:rsid w:val="002830E3"/>
    <w:rsid w:val="0028415E"/>
    <w:rsid w:val="00284BD6"/>
    <w:rsid w:val="002852A0"/>
    <w:rsid w:val="00285C2A"/>
    <w:rsid w:val="00287C66"/>
    <w:rsid w:val="00290910"/>
    <w:rsid w:val="00291686"/>
    <w:rsid w:val="00292E7A"/>
    <w:rsid w:val="002934AB"/>
    <w:rsid w:val="002939E6"/>
    <w:rsid w:val="00294AB1"/>
    <w:rsid w:val="00295360"/>
    <w:rsid w:val="002957F5"/>
    <w:rsid w:val="00295EDD"/>
    <w:rsid w:val="002960DA"/>
    <w:rsid w:val="00296F8B"/>
    <w:rsid w:val="002A0CA1"/>
    <w:rsid w:val="002A13EC"/>
    <w:rsid w:val="002A1C5B"/>
    <w:rsid w:val="002A325C"/>
    <w:rsid w:val="002A359D"/>
    <w:rsid w:val="002A46EB"/>
    <w:rsid w:val="002A47D6"/>
    <w:rsid w:val="002A6098"/>
    <w:rsid w:val="002A69BD"/>
    <w:rsid w:val="002A7878"/>
    <w:rsid w:val="002B0D77"/>
    <w:rsid w:val="002B2435"/>
    <w:rsid w:val="002B3DA0"/>
    <w:rsid w:val="002B44D0"/>
    <w:rsid w:val="002B4540"/>
    <w:rsid w:val="002B5798"/>
    <w:rsid w:val="002B5977"/>
    <w:rsid w:val="002B5A95"/>
    <w:rsid w:val="002B5D87"/>
    <w:rsid w:val="002B5F26"/>
    <w:rsid w:val="002B6BA2"/>
    <w:rsid w:val="002B79AA"/>
    <w:rsid w:val="002C09E7"/>
    <w:rsid w:val="002C0BAE"/>
    <w:rsid w:val="002C10D9"/>
    <w:rsid w:val="002C1D84"/>
    <w:rsid w:val="002C254B"/>
    <w:rsid w:val="002C2AF5"/>
    <w:rsid w:val="002C3A44"/>
    <w:rsid w:val="002C4BA5"/>
    <w:rsid w:val="002C4C20"/>
    <w:rsid w:val="002C574C"/>
    <w:rsid w:val="002C6530"/>
    <w:rsid w:val="002C6BF5"/>
    <w:rsid w:val="002C7EC3"/>
    <w:rsid w:val="002D2540"/>
    <w:rsid w:val="002D3680"/>
    <w:rsid w:val="002D4249"/>
    <w:rsid w:val="002D5ADE"/>
    <w:rsid w:val="002D70BC"/>
    <w:rsid w:val="002D7F30"/>
    <w:rsid w:val="002E0287"/>
    <w:rsid w:val="002E08C5"/>
    <w:rsid w:val="002E0B15"/>
    <w:rsid w:val="002E1B5A"/>
    <w:rsid w:val="002E27EB"/>
    <w:rsid w:val="002E2A1E"/>
    <w:rsid w:val="002E3A1B"/>
    <w:rsid w:val="002E5E51"/>
    <w:rsid w:val="002E5F0C"/>
    <w:rsid w:val="002E62D4"/>
    <w:rsid w:val="002E7614"/>
    <w:rsid w:val="002E7C4A"/>
    <w:rsid w:val="002F0554"/>
    <w:rsid w:val="002F19C3"/>
    <w:rsid w:val="002F437D"/>
    <w:rsid w:val="002F4750"/>
    <w:rsid w:val="002F4F12"/>
    <w:rsid w:val="002F637C"/>
    <w:rsid w:val="002F6690"/>
    <w:rsid w:val="002F69EA"/>
    <w:rsid w:val="002F6D49"/>
    <w:rsid w:val="002F7FB3"/>
    <w:rsid w:val="00302336"/>
    <w:rsid w:val="003024EF"/>
    <w:rsid w:val="00302CD6"/>
    <w:rsid w:val="00303A50"/>
    <w:rsid w:val="00306F3A"/>
    <w:rsid w:val="00311DD1"/>
    <w:rsid w:val="00313145"/>
    <w:rsid w:val="003148A5"/>
    <w:rsid w:val="00314F20"/>
    <w:rsid w:val="0031698F"/>
    <w:rsid w:val="0032010B"/>
    <w:rsid w:val="00320226"/>
    <w:rsid w:val="00320DC1"/>
    <w:rsid w:val="00326EA3"/>
    <w:rsid w:val="003272D3"/>
    <w:rsid w:val="00327603"/>
    <w:rsid w:val="003303DE"/>
    <w:rsid w:val="0033227F"/>
    <w:rsid w:val="00332390"/>
    <w:rsid w:val="003329A8"/>
    <w:rsid w:val="00336BDB"/>
    <w:rsid w:val="00336CBB"/>
    <w:rsid w:val="003411EA"/>
    <w:rsid w:val="00342771"/>
    <w:rsid w:val="003457B5"/>
    <w:rsid w:val="00346CCF"/>
    <w:rsid w:val="00347823"/>
    <w:rsid w:val="0035068E"/>
    <w:rsid w:val="00350DF8"/>
    <w:rsid w:val="00350F81"/>
    <w:rsid w:val="0035141C"/>
    <w:rsid w:val="00351C4C"/>
    <w:rsid w:val="00353801"/>
    <w:rsid w:val="00354D9A"/>
    <w:rsid w:val="00355485"/>
    <w:rsid w:val="003554F0"/>
    <w:rsid w:val="0035654B"/>
    <w:rsid w:val="00356618"/>
    <w:rsid w:val="00356C98"/>
    <w:rsid w:val="003572D5"/>
    <w:rsid w:val="00357B03"/>
    <w:rsid w:val="00357B8D"/>
    <w:rsid w:val="00357D3A"/>
    <w:rsid w:val="00360567"/>
    <w:rsid w:val="0036143D"/>
    <w:rsid w:val="003622AF"/>
    <w:rsid w:val="00362495"/>
    <w:rsid w:val="00362764"/>
    <w:rsid w:val="0036350F"/>
    <w:rsid w:val="00363C2F"/>
    <w:rsid w:val="00363E69"/>
    <w:rsid w:val="00363FC0"/>
    <w:rsid w:val="00364C86"/>
    <w:rsid w:val="00365729"/>
    <w:rsid w:val="0036590C"/>
    <w:rsid w:val="003659EC"/>
    <w:rsid w:val="0036674D"/>
    <w:rsid w:val="00367BCD"/>
    <w:rsid w:val="00367C0B"/>
    <w:rsid w:val="00367F61"/>
    <w:rsid w:val="00372040"/>
    <w:rsid w:val="0037254B"/>
    <w:rsid w:val="00372CB3"/>
    <w:rsid w:val="00373A44"/>
    <w:rsid w:val="00373BC9"/>
    <w:rsid w:val="00373FAC"/>
    <w:rsid w:val="00375F24"/>
    <w:rsid w:val="00377D10"/>
    <w:rsid w:val="0038050C"/>
    <w:rsid w:val="003809FE"/>
    <w:rsid w:val="00380D30"/>
    <w:rsid w:val="00381329"/>
    <w:rsid w:val="00381529"/>
    <w:rsid w:val="003818C9"/>
    <w:rsid w:val="0038353B"/>
    <w:rsid w:val="00383709"/>
    <w:rsid w:val="00384BDC"/>
    <w:rsid w:val="00384DB4"/>
    <w:rsid w:val="00385583"/>
    <w:rsid w:val="00385A27"/>
    <w:rsid w:val="00386E16"/>
    <w:rsid w:val="003924DE"/>
    <w:rsid w:val="00392AE1"/>
    <w:rsid w:val="00393EEC"/>
    <w:rsid w:val="003946D4"/>
    <w:rsid w:val="0039751A"/>
    <w:rsid w:val="003977A2"/>
    <w:rsid w:val="003A20A5"/>
    <w:rsid w:val="003A298F"/>
    <w:rsid w:val="003A3D17"/>
    <w:rsid w:val="003A4C78"/>
    <w:rsid w:val="003A4C8A"/>
    <w:rsid w:val="003A61C4"/>
    <w:rsid w:val="003A76CB"/>
    <w:rsid w:val="003B12FE"/>
    <w:rsid w:val="003B2771"/>
    <w:rsid w:val="003B2E53"/>
    <w:rsid w:val="003B34CD"/>
    <w:rsid w:val="003B48CD"/>
    <w:rsid w:val="003B5E01"/>
    <w:rsid w:val="003B629D"/>
    <w:rsid w:val="003B696E"/>
    <w:rsid w:val="003B6F16"/>
    <w:rsid w:val="003B78DB"/>
    <w:rsid w:val="003B7E2A"/>
    <w:rsid w:val="003C0DEA"/>
    <w:rsid w:val="003C1E3D"/>
    <w:rsid w:val="003C3847"/>
    <w:rsid w:val="003C3C33"/>
    <w:rsid w:val="003C3EE4"/>
    <w:rsid w:val="003C4A90"/>
    <w:rsid w:val="003C4E19"/>
    <w:rsid w:val="003C5B83"/>
    <w:rsid w:val="003C7694"/>
    <w:rsid w:val="003D0C70"/>
    <w:rsid w:val="003D2D18"/>
    <w:rsid w:val="003D2F74"/>
    <w:rsid w:val="003D32C9"/>
    <w:rsid w:val="003D66FF"/>
    <w:rsid w:val="003D70EE"/>
    <w:rsid w:val="003D7243"/>
    <w:rsid w:val="003D7376"/>
    <w:rsid w:val="003E1233"/>
    <w:rsid w:val="003E13A1"/>
    <w:rsid w:val="003E14F3"/>
    <w:rsid w:val="003E305C"/>
    <w:rsid w:val="003E5570"/>
    <w:rsid w:val="003E5F7A"/>
    <w:rsid w:val="003F18AC"/>
    <w:rsid w:val="003F19DB"/>
    <w:rsid w:val="003F1A55"/>
    <w:rsid w:val="003F1A6E"/>
    <w:rsid w:val="003F2ED9"/>
    <w:rsid w:val="003F69E2"/>
    <w:rsid w:val="003F6A99"/>
    <w:rsid w:val="003F6EB4"/>
    <w:rsid w:val="003F7675"/>
    <w:rsid w:val="0040045E"/>
    <w:rsid w:val="00400DBC"/>
    <w:rsid w:val="004015F5"/>
    <w:rsid w:val="0040367A"/>
    <w:rsid w:val="0040494E"/>
    <w:rsid w:val="0040603B"/>
    <w:rsid w:val="00410207"/>
    <w:rsid w:val="0041203B"/>
    <w:rsid w:val="004124A5"/>
    <w:rsid w:val="00412D38"/>
    <w:rsid w:val="004133BC"/>
    <w:rsid w:val="004135C6"/>
    <w:rsid w:val="00413A75"/>
    <w:rsid w:val="0041509C"/>
    <w:rsid w:val="004151AD"/>
    <w:rsid w:val="00415244"/>
    <w:rsid w:val="00415554"/>
    <w:rsid w:val="00415B63"/>
    <w:rsid w:val="0041647A"/>
    <w:rsid w:val="00416898"/>
    <w:rsid w:val="0042080B"/>
    <w:rsid w:val="00420F4F"/>
    <w:rsid w:val="00422833"/>
    <w:rsid w:val="0042414C"/>
    <w:rsid w:val="0042420F"/>
    <w:rsid w:val="004278CF"/>
    <w:rsid w:val="00427ED4"/>
    <w:rsid w:val="00432B4A"/>
    <w:rsid w:val="00432D06"/>
    <w:rsid w:val="00433988"/>
    <w:rsid w:val="00433A04"/>
    <w:rsid w:val="00433C72"/>
    <w:rsid w:val="00434155"/>
    <w:rsid w:val="00434EC9"/>
    <w:rsid w:val="00437738"/>
    <w:rsid w:val="00437CF6"/>
    <w:rsid w:val="0044078B"/>
    <w:rsid w:val="00440D1E"/>
    <w:rsid w:val="00441AAC"/>
    <w:rsid w:val="004427C7"/>
    <w:rsid w:val="00443A87"/>
    <w:rsid w:val="004453A3"/>
    <w:rsid w:val="0044545E"/>
    <w:rsid w:val="00446ED3"/>
    <w:rsid w:val="00447BC3"/>
    <w:rsid w:val="00447F5F"/>
    <w:rsid w:val="004508FD"/>
    <w:rsid w:val="00451686"/>
    <w:rsid w:val="00451FB4"/>
    <w:rsid w:val="00453101"/>
    <w:rsid w:val="0045312A"/>
    <w:rsid w:val="004553A9"/>
    <w:rsid w:val="00456B7B"/>
    <w:rsid w:val="0045705D"/>
    <w:rsid w:val="00457121"/>
    <w:rsid w:val="0045730A"/>
    <w:rsid w:val="00461DA4"/>
    <w:rsid w:val="004620D2"/>
    <w:rsid w:val="0046261A"/>
    <w:rsid w:val="004637D9"/>
    <w:rsid w:val="00463A4E"/>
    <w:rsid w:val="00464E3F"/>
    <w:rsid w:val="0046510B"/>
    <w:rsid w:val="00465DF5"/>
    <w:rsid w:val="0046681D"/>
    <w:rsid w:val="004701DC"/>
    <w:rsid w:val="00470D12"/>
    <w:rsid w:val="00473E58"/>
    <w:rsid w:val="00480DF9"/>
    <w:rsid w:val="00482576"/>
    <w:rsid w:val="00482898"/>
    <w:rsid w:val="00484E4A"/>
    <w:rsid w:val="00485578"/>
    <w:rsid w:val="004859AA"/>
    <w:rsid w:val="00485E37"/>
    <w:rsid w:val="00491807"/>
    <w:rsid w:val="00492AF3"/>
    <w:rsid w:val="00493917"/>
    <w:rsid w:val="00495560"/>
    <w:rsid w:val="004A094D"/>
    <w:rsid w:val="004A3163"/>
    <w:rsid w:val="004A4FB2"/>
    <w:rsid w:val="004A5869"/>
    <w:rsid w:val="004A5F96"/>
    <w:rsid w:val="004A6382"/>
    <w:rsid w:val="004A6A49"/>
    <w:rsid w:val="004A744C"/>
    <w:rsid w:val="004A7EDD"/>
    <w:rsid w:val="004B016A"/>
    <w:rsid w:val="004B046A"/>
    <w:rsid w:val="004B1931"/>
    <w:rsid w:val="004B1B44"/>
    <w:rsid w:val="004B327A"/>
    <w:rsid w:val="004B7B1D"/>
    <w:rsid w:val="004C06DD"/>
    <w:rsid w:val="004C08D7"/>
    <w:rsid w:val="004C0A6A"/>
    <w:rsid w:val="004C1462"/>
    <w:rsid w:val="004C1AEB"/>
    <w:rsid w:val="004C1EE9"/>
    <w:rsid w:val="004C2F26"/>
    <w:rsid w:val="004C3EDC"/>
    <w:rsid w:val="004C547C"/>
    <w:rsid w:val="004C55D1"/>
    <w:rsid w:val="004C5753"/>
    <w:rsid w:val="004C7DA7"/>
    <w:rsid w:val="004D0D92"/>
    <w:rsid w:val="004D1A23"/>
    <w:rsid w:val="004D25FD"/>
    <w:rsid w:val="004D2D06"/>
    <w:rsid w:val="004D5002"/>
    <w:rsid w:val="004D5FB5"/>
    <w:rsid w:val="004D68D3"/>
    <w:rsid w:val="004E27D5"/>
    <w:rsid w:val="004E3CEA"/>
    <w:rsid w:val="004E461F"/>
    <w:rsid w:val="004E51A7"/>
    <w:rsid w:val="004E7BD7"/>
    <w:rsid w:val="004E7D26"/>
    <w:rsid w:val="004F03F4"/>
    <w:rsid w:val="004F0D33"/>
    <w:rsid w:val="004F0F0A"/>
    <w:rsid w:val="004F1942"/>
    <w:rsid w:val="004F288D"/>
    <w:rsid w:val="004F3FE1"/>
    <w:rsid w:val="004F5FE8"/>
    <w:rsid w:val="00500038"/>
    <w:rsid w:val="00500268"/>
    <w:rsid w:val="0050046A"/>
    <w:rsid w:val="0050211F"/>
    <w:rsid w:val="00503DEC"/>
    <w:rsid w:val="005062D8"/>
    <w:rsid w:val="00506DB8"/>
    <w:rsid w:val="005072B1"/>
    <w:rsid w:val="00510D6E"/>
    <w:rsid w:val="00511371"/>
    <w:rsid w:val="00511AE1"/>
    <w:rsid w:val="00512B21"/>
    <w:rsid w:val="005140E9"/>
    <w:rsid w:val="005150D6"/>
    <w:rsid w:val="00515396"/>
    <w:rsid w:val="00515796"/>
    <w:rsid w:val="00515E1E"/>
    <w:rsid w:val="00517EE1"/>
    <w:rsid w:val="005216D6"/>
    <w:rsid w:val="00523998"/>
    <w:rsid w:val="00525F15"/>
    <w:rsid w:val="00526B3F"/>
    <w:rsid w:val="00527224"/>
    <w:rsid w:val="0053194C"/>
    <w:rsid w:val="00531AC8"/>
    <w:rsid w:val="0053540C"/>
    <w:rsid w:val="00535D0A"/>
    <w:rsid w:val="0053652E"/>
    <w:rsid w:val="00536799"/>
    <w:rsid w:val="00536DDB"/>
    <w:rsid w:val="00537830"/>
    <w:rsid w:val="0054094D"/>
    <w:rsid w:val="00545050"/>
    <w:rsid w:val="00545B35"/>
    <w:rsid w:val="00547197"/>
    <w:rsid w:val="005476BD"/>
    <w:rsid w:val="00550644"/>
    <w:rsid w:val="00550DD6"/>
    <w:rsid w:val="0055145D"/>
    <w:rsid w:val="00552106"/>
    <w:rsid w:val="00552F6A"/>
    <w:rsid w:val="00553073"/>
    <w:rsid w:val="005539E4"/>
    <w:rsid w:val="00553B49"/>
    <w:rsid w:val="005548AF"/>
    <w:rsid w:val="00556830"/>
    <w:rsid w:val="00556EC0"/>
    <w:rsid w:val="00557DF2"/>
    <w:rsid w:val="005604B6"/>
    <w:rsid w:val="005611F1"/>
    <w:rsid w:val="0056144C"/>
    <w:rsid w:val="005615FE"/>
    <w:rsid w:val="00562605"/>
    <w:rsid w:val="00562F16"/>
    <w:rsid w:val="0056307D"/>
    <w:rsid w:val="005639C6"/>
    <w:rsid w:val="00563F9C"/>
    <w:rsid w:val="0056571D"/>
    <w:rsid w:val="005664B1"/>
    <w:rsid w:val="005707CD"/>
    <w:rsid w:val="005752C9"/>
    <w:rsid w:val="00580319"/>
    <w:rsid w:val="00580711"/>
    <w:rsid w:val="00580917"/>
    <w:rsid w:val="005828E7"/>
    <w:rsid w:val="005839A5"/>
    <w:rsid w:val="005849CF"/>
    <w:rsid w:val="00584A71"/>
    <w:rsid w:val="00586ACA"/>
    <w:rsid w:val="00586DC1"/>
    <w:rsid w:val="00587F10"/>
    <w:rsid w:val="00590C70"/>
    <w:rsid w:val="00590E2A"/>
    <w:rsid w:val="00592F5C"/>
    <w:rsid w:val="005931F1"/>
    <w:rsid w:val="00593226"/>
    <w:rsid w:val="0059395E"/>
    <w:rsid w:val="00594EF9"/>
    <w:rsid w:val="00596F36"/>
    <w:rsid w:val="0059717B"/>
    <w:rsid w:val="00597479"/>
    <w:rsid w:val="005976AD"/>
    <w:rsid w:val="005A00F8"/>
    <w:rsid w:val="005A13B8"/>
    <w:rsid w:val="005A291F"/>
    <w:rsid w:val="005A3656"/>
    <w:rsid w:val="005A6423"/>
    <w:rsid w:val="005A6777"/>
    <w:rsid w:val="005A68DF"/>
    <w:rsid w:val="005A78BA"/>
    <w:rsid w:val="005B04D0"/>
    <w:rsid w:val="005B14B9"/>
    <w:rsid w:val="005B4EA5"/>
    <w:rsid w:val="005B539B"/>
    <w:rsid w:val="005B5ABA"/>
    <w:rsid w:val="005B66E9"/>
    <w:rsid w:val="005B6848"/>
    <w:rsid w:val="005B6C1A"/>
    <w:rsid w:val="005B6EC3"/>
    <w:rsid w:val="005B7361"/>
    <w:rsid w:val="005B78A2"/>
    <w:rsid w:val="005C25DA"/>
    <w:rsid w:val="005C27BC"/>
    <w:rsid w:val="005C304F"/>
    <w:rsid w:val="005C36CB"/>
    <w:rsid w:val="005C4A7A"/>
    <w:rsid w:val="005C5CB5"/>
    <w:rsid w:val="005C5CB9"/>
    <w:rsid w:val="005C702E"/>
    <w:rsid w:val="005D0446"/>
    <w:rsid w:val="005D0BFC"/>
    <w:rsid w:val="005D0C80"/>
    <w:rsid w:val="005D20F1"/>
    <w:rsid w:val="005D2340"/>
    <w:rsid w:val="005D4792"/>
    <w:rsid w:val="005D4BE7"/>
    <w:rsid w:val="005D5426"/>
    <w:rsid w:val="005D55B8"/>
    <w:rsid w:val="005D7873"/>
    <w:rsid w:val="005E03A8"/>
    <w:rsid w:val="005E07CD"/>
    <w:rsid w:val="005E0F22"/>
    <w:rsid w:val="005E19F8"/>
    <w:rsid w:val="005E1A99"/>
    <w:rsid w:val="005E23B5"/>
    <w:rsid w:val="005E348A"/>
    <w:rsid w:val="005E3512"/>
    <w:rsid w:val="005E4052"/>
    <w:rsid w:val="005E465A"/>
    <w:rsid w:val="005E4968"/>
    <w:rsid w:val="005E5A31"/>
    <w:rsid w:val="005E5B6A"/>
    <w:rsid w:val="005E5CF6"/>
    <w:rsid w:val="005E5CFC"/>
    <w:rsid w:val="005E6A47"/>
    <w:rsid w:val="005E6CD0"/>
    <w:rsid w:val="005E6DE3"/>
    <w:rsid w:val="005E716D"/>
    <w:rsid w:val="005E7615"/>
    <w:rsid w:val="005F5D1B"/>
    <w:rsid w:val="005F6235"/>
    <w:rsid w:val="005F6305"/>
    <w:rsid w:val="005F73D5"/>
    <w:rsid w:val="005F7ABC"/>
    <w:rsid w:val="005F7C2E"/>
    <w:rsid w:val="005F7E6B"/>
    <w:rsid w:val="00600E50"/>
    <w:rsid w:val="006010BB"/>
    <w:rsid w:val="006016CC"/>
    <w:rsid w:val="0060246C"/>
    <w:rsid w:val="0060397A"/>
    <w:rsid w:val="00604B96"/>
    <w:rsid w:val="0060583C"/>
    <w:rsid w:val="0060676C"/>
    <w:rsid w:val="006069F1"/>
    <w:rsid w:val="00606C6A"/>
    <w:rsid w:val="0060798B"/>
    <w:rsid w:val="006105F4"/>
    <w:rsid w:val="0061069F"/>
    <w:rsid w:val="0061071D"/>
    <w:rsid w:val="0061118E"/>
    <w:rsid w:val="00611722"/>
    <w:rsid w:val="00611982"/>
    <w:rsid w:val="006123E3"/>
    <w:rsid w:val="006127FD"/>
    <w:rsid w:val="00612DF7"/>
    <w:rsid w:val="00612E79"/>
    <w:rsid w:val="006164C6"/>
    <w:rsid w:val="0061780B"/>
    <w:rsid w:val="00620752"/>
    <w:rsid w:val="00620A0F"/>
    <w:rsid w:val="00620F7D"/>
    <w:rsid w:val="00622697"/>
    <w:rsid w:val="00623089"/>
    <w:rsid w:val="00623C2F"/>
    <w:rsid w:val="00625D42"/>
    <w:rsid w:val="0062703B"/>
    <w:rsid w:val="0063065F"/>
    <w:rsid w:val="00631227"/>
    <w:rsid w:val="0063169E"/>
    <w:rsid w:val="00633B68"/>
    <w:rsid w:val="0063498B"/>
    <w:rsid w:val="0063685E"/>
    <w:rsid w:val="00636B3B"/>
    <w:rsid w:val="00636C77"/>
    <w:rsid w:val="00640DA7"/>
    <w:rsid w:val="0064199C"/>
    <w:rsid w:val="00641B1B"/>
    <w:rsid w:val="006429A0"/>
    <w:rsid w:val="00642D7B"/>
    <w:rsid w:val="00644EBF"/>
    <w:rsid w:val="006457E4"/>
    <w:rsid w:val="00645E40"/>
    <w:rsid w:val="0064711D"/>
    <w:rsid w:val="00647300"/>
    <w:rsid w:val="006507EF"/>
    <w:rsid w:val="00650E47"/>
    <w:rsid w:val="00650E93"/>
    <w:rsid w:val="0065161F"/>
    <w:rsid w:val="00651DF8"/>
    <w:rsid w:val="0065316A"/>
    <w:rsid w:val="00653AAE"/>
    <w:rsid w:val="00653D58"/>
    <w:rsid w:val="00654972"/>
    <w:rsid w:val="006549FF"/>
    <w:rsid w:val="00654CEE"/>
    <w:rsid w:val="00655D79"/>
    <w:rsid w:val="006576DE"/>
    <w:rsid w:val="00661197"/>
    <w:rsid w:val="00662535"/>
    <w:rsid w:val="00664FE5"/>
    <w:rsid w:val="00665CAD"/>
    <w:rsid w:val="00666327"/>
    <w:rsid w:val="0066653C"/>
    <w:rsid w:val="006707E8"/>
    <w:rsid w:val="006708FD"/>
    <w:rsid w:val="00671E0B"/>
    <w:rsid w:val="00672892"/>
    <w:rsid w:val="00674C21"/>
    <w:rsid w:val="00674FD1"/>
    <w:rsid w:val="00675090"/>
    <w:rsid w:val="00675400"/>
    <w:rsid w:val="0067544C"/>
    <w:rsid w:val="00676BB9"/>
    <w:rsid w:val="00680C3C"/>
    <w:rsid w:val="00681515"/>
    <w:rsid w:val="00681FD1"/>
    <w:rsid w:val="00683503"/>
    <w:rsid w:val="00686A20"/>
    <w:rsid w:val="006909B0"/>
    <w:rsid w:val="00690CD7"/>
    <w:rsid w:val="006958BD"/>
    <w:rsid w:val="0069628F"/>
    <w:rsid w:val="00697339"/>
    <w:rsid w:val="00697AC6"/>
    <w:rsid w:val="006A005E"/>
    <w:rsid w:val="006A26B0"/>
    <w:rsid w:val="006A55E3"/>
    <w:rsid w:val="006A62F0"/>
    <w:rsid w:val="006A63DE"/>
    <w:rsid w:val="006A664E"/>
    <w:rsid w:val="006A6F4F"/>
    <w:rsid w:val="006A7395"/>
    <w:rsid w:val="006A776C"/>
    <w:rsid w:val="006A7B0E"/>
    <w:rsid w:val="006B09B6"/>
    <w:rsid w:val="006B0B4D"/>
    <w:rsid w:val="006B30D9"/>
    <w:rsid w:val="006B5A14"/>
    <w:rsid w:val="006B63EE"/>
    <w:rsid w:val="006C1406"/>
    <w:rsid w:val="006C1447"/>
    <w:rsid w:val="006C228C"/>
    <w:rsid w:val="006C44D5"/>
    <w:rsid w:val="006C457E"/>
    <w:rsid w:val="006C4AB3"/>
    <w:rsid w:val="006C500B"/>
    <w:rsid w:val="006C52C2"/>
    <w:rsid w:val="006C60D2"/>
    <w:rsid w:val="006C6EED"/>
    <w:rsid w:val="006C7A80"/>
    <w:rsid w:val="006D1647"/>
    <w:rsid w:val="006D2CA2"/>
    <w:rsid w:val="006D31B6"/>
    <w:rsid w:val="006D362A"/>
    <w:rsid w:val="006D37F2"/>
    <w:rsid w:val="006D4F06"/>
    <w:rsid w:val="006D67DC"/>
    <w:rsid w:val="006D6806"/>
    <w:rsid w:val="006E0B7D"/>
    <w:rsid w:val="006E2F34"/>
    <w:rsid w:val="006E5E6D"/>
    <w:rsid w:val="006E6D0B"/>
    <w:rsid w:val="006E6D3B"/>
    <w:rsid w:val="006E76BF"/>
    <w:rsid w:val="006E7A0A"/>
    <w:rsid w:val="006F0264"/>
    <w:rsid w:val="006F0B84"/>
    <w:rsid w:val="006F0F79"/>
    <w:rsid w:val="006F14AC"/>
    <w:rsid w:val="006F2E9E"/>
    <w:rsid w:val="006F30F7"/>
    <w:rsid w:val="006F3474"/>
    <w:rsid w:val="006F395C"/>
    <w:rsid w:val="006F53A1"/>
    <w:rsid w:val="006F6244"/>
    <w:rsid w:val="006F68D2"/>
    <w:rsid w:val="00700012"/>
    <w:rsid w:val="007016C7"/>
    <w:rsid w:val="00702016"/>
    <w:rsid w:val="00703CF8"/>
    <w:rsid w:val="0070423B"/>
    <w:rsid w:val="00705075"/>
    <w:rsid w:val="007051B1"/>
    <w:rsid w:val="007061E4"/>
    <w:rsid w:val="007064EC"/>
    <w:rsid w:val="00707227"/>
    <w:rsid w:val="0070763C"/>
    <w:rsid w:val="00707C0C"/>
    <w:rsid w:val="0071193E"/>
    <w:rsid w:val="0071357F"/>
    <w:rsid w:val="00714170"/>
    <w:rsid w:val="00715118"/>
    <w:rsid w:val="00715247"/>
    <w:rsid w:val="00715E73"/>
    <w:rsid w:val="00716147"/>
    <w:rsid w:val="00717B54"/>
    <w:rsid w:val="00717EC9"/>
    <w:rsid w:val="00720063"/>
    <w:rsid w:val="0072013B"/>
    <w:rsid w:val="00720A73"/>
    <w:rsid w:val="007210B4"/>
    <w:rsid w:val="00721CF8"/>
    <w:rsid w:val="00722127"/>
    <w:rsid w:val="00723A4D"/>
    <w:rsid w:val="00723B83"/>
    <w:rsid w:val="0072561D"/>
    <w:rsid w:val="00725998"/>
    <w:rsid w:val="007266C6"/>
    <w:rsid w:val="00727112"/>
    <w:rsid w:val="007278A2"/>
    <w:rsid w:val="007309A6"/>
    <w:rsid w:val="007315C1"/>
    <w:rsid w:val="007323E0"/>
    <w:rsid w:val="007328A8"/>
    <w:rsid w:val="00733029"/>
    <w:rsid w:val="00733160"/>
    <w:rsid w:val="00734B6B"/>
    <w:rsid w:val="00734F93"/>
    <w:rsid w:val="00735DED"/>
    <w:rsid w:val="007366D3"/>
    <w:rsid w:val="00737AB8"/>
    <w:rsid w:val="00737BEF"/>
    <w:rsid w:val="00737D28"/>
    <w:rsid w:val="00741574"/>
    <w:rsid w:val="00742B15"/>
    <w:rsid w:val="007445C1"/>
    <w:rsid w:val="0074512F"/>
    <w:rsid w:val="00746184"/>
    <w:rsid w:val="007477B5"/>
    <w:rsid w:val="0075044F"/>
    <w:rsid w:val="007504A8"/>
    <w:rsid w:val="0075053D"/>
    <w:rsid w:val="00750A06"/>
    <w:rsid w:val="00750B1E"/>
    <w:rsid w:val="00751FD0"/>
    <w:rsid w:val="00752F09"/>
    <w:rsid w:val="00753D58"/>
    <w:rsid w:val="00753FC9"/>
    <w:rsid w:val="00754773"/>
    <w:rsid w:val="00754B5D"/>
    <w:rsid w:val="00754D1B"/>
    <w:rsid w:val="00756939"/>
    <w:rsid w:val="00760D99"/>
    <w:rsid w:val="00761B79"/>
    <w:rsid w:val="00763251"/>
    <w:rsid w:val="00763AF9"/>
    <w:rsid w:val="007642D1"/>
    <w:rsid w:val="00766B23"/>
    <w:rsid w:val="00767DD3"/>
    <w:rsid w:val="007700D6"/>
    <w:rsid w:val="007700E9"/>
    <w:rsid w:val="007711B9"/>
    <w:rsid w:val="007711DD"/>
    <w:rsid w:val="007715B4"/>
    <w:rsid w:val="0077225F"/>
    <w:rsid w:val="0077232E"/>
    <w:rsid w:val="00772A86"/>
    <w:rsid w:val="007731E9"/>
    <w:rsid w:val="0077333A"/>
    <w:rsid w:val="007743D6"/>
    <w:rsid w:val="007768E6"/>
    <w:rsid w:val="0078192E"/>
    <w:rsid w:val="00781D9B"/>
    <w:rsid w:val="00782906"/>
    <w:rsid w:val="0078292B"/>
    <w:rsid w:val="00782BD3"/>
    <w:rsid w:val="007830A8"/>
    <w:rsid w:val="00784954"/>
    <w:rsid w:val="00784C56"/>
    <w:rsid w:val="0078538C"/>
    <w:rsid w:val="007853CA"/>
    <w:rsid w:val="00785E50"/>
    <w:rsid w:val="0078613A"/>
    <w:rsid w:val="007903C4"/>
    <w:rsid w:val="0079071A"/>
    <w:rsid w:val="00790D93"/>
    <w:rsid w:val="00790F8B"/>
    <w:rsid w:val="00791899"/>
    <w:rsid w:val="00792CB9"/>
    <w:rsid w:val="0079355A"/>
    <w:rsid w:val="00793ECC"/>
    <w:rsid w:val="00797731"/>
    <w:rsid w:val="007A112B"/>
    <w:rsid w:val="007A1638"/>
    <w:rsid w:val="007A1A9C"/>
    <w:rsid w:val="007A1D75"/>
    <w:rsid w:val="007A2FD9"/>
    <w:rsid w:val="007A3BF9"/>
    <w:rsid w:val="007A4048"/>
    <w:rsid w:val="007A455F"/>
    <w:rsid w:val="007A513D"/>
    <w:rsid w:val="007A5588"/>
    <w:rsid w:val="007A5D56"/>
    <w:rsid w:val="007A5F71"/>
    <w:rsid w:val="007A7FF6"/>
    <w:rsid w:val="007B0057"/>
    <w:rsid w:val="007B2C18"/>
    <w:rsid w:val="007B385F"/>
    <w:rsid w:val="007B3B21"/>
    <w:rsid w:val="007B50F3"/>
    <w:rsid w:val="007B5B31"/>
    <w:rsid w:val="007B5FEC"/>
    <w:rsid w:val="007B64D2"/>
    <w:rsid w:val="007B6BBD"/>
    <w:rsid w:val="007C004B"/>
    <w:rsid w:val="007C07DD"/>
    <w:rsid w:val="007C2076"/>
    <w:rsid w:val="007C20E6"/>
    <w:rsid w:val="007C21FD"/>
    <w:rsid w:val="007C29E8"/>
    <w:rsid w:val="007C3CC8"/>
    <w:rsid w:val="007C51EE"/>
    <w:rsid w:val="007C6CF6"/>
    <w:rsid w:val="007C7478"/>
    <w:rsid w:val="007D2C78"/>
    <w:rsid w:val="007D3F59"/>
    <w:rsid w:val="007D4B39"/>
    <w:rsid w:val="007D4C35"/>
    <w:rsid w:val="007D53A9"/>
    <w:rsid w:val="007D55D6"/>
    <w:rsid w:val="007D659E"/>
    <w:rsid w:val="007D69E2"/>
    <w:rsid w:val="007D7F74"/>
    <w:rsid w:val="007E37FC"/>
    <w:rsid w:val="007E5636"/>
    <w:rsid w:val="007E7B95"/>
    <w:rsid w:val="007E7F2C"/>
    <w:rsid w:val="007F18CB"/>
    <w:rsid w:val="007F2873"/>
    <w:rsid w:val="007F3299"/>
    <w:rsid w:val="007F3CED"/>
    <w:rsid w:val="007F3F10"/>
    <w:rsid w:val="007F40EE"/>
    <w:rsid w:val="007F422C"/>
    <w:rsid w:val="007F4363"/>
    <w:rsid w:val="007F448C"/>
    <w:rsid w:val="007F4B06"/>
    <w:rsid w:val="007F5A21"/>
    <w:rsid w:val="008009A9"/>
    <w:rsid w:val="00802EEE"/>
    <w:rsid w:val="00803593"/>
    <w:rsid w:val="00803F9C"/>
    <w:rsid w:val="0080430C"/>
    <w:rsid w:val="00804515"/>
    <w:rsid w:val="00804C14"/>
    <w:rsid w:val="00805365"/>
    <w:rsid w:val="008065F5"/>
    <w:rsid w:val="008109F6"/>
    <w:rsid w:val="0081100C"/>
    <w:rsid w:val="008113FC"/>
    <w:rsid w:val="008119AA"/>
    <w:rsid w:val="00813757"/>
    <w:rsid w:val="00816847"/>
    <w:rsid w:val="00817391"/>
    <w:rsid w:val="00817C87"/>
    <w:rsid w:val="00820520"/>
    <w:rsid w:val="00820CA8"/>
    <w:rsid w:val="0082107C"/>
    <w:rsid w:val="0082124B"/>
    <w:rsid w:val="00821996"/>
    <w:rsid w:val="00822F0C"/>
    <w:rsid w:val="008231E2"/>
    <w:rsid w:val="00824894"/>
    <w:rsid w:val="00824C83"/>
    <w:rsid w:val="00825471"/>
    <w:rsid w:val="00825675"/>
    <w:rsid w:val="00826C81"/>
    <w:rsid w:val="00827576"/>
    <w:rsid w:val="00831936"/>
    <w:rsid w:val="0083531F"/>
    <w:rsid w:val="00836770"/>
    <w:rsid w:val="00837026"/>
    <w:rsid w:val="00837885"/>
    <w:rsid w:val="00837CCD"/>
    <w:rsid w:val="00840349"/>
    <w:rsid w:val="00842109"/>
    <w:rsid w:val="00843084"/>
    <w:rsid w:val="008439B7"/>
    <w:rsid w:val="00843F8D"/>
    <w:rsid w:val="008440C3"/>
    <w:rsid w:val="008445BB"/>
    <w:rsid w:val="00844F56"/>
    <w:rsid w:val="008452DC"/>
    <w:rsid w:val="00845A4B"/>
    <w:rsid w:val="00846193"/>
    <w:rsid w:val="0084641F"/>
    <w:rsid w:val="0084752F"/>
    <w:rsid w:val="0084798B"/>
    <w:rsid w:val="00850285"/>
    <w:rsid w:val="00851789"/>
    <w:rsid w:val="00853249"/>
    <w:rsid w:val="00853E91"/>
    <w:rsid w:val="008542B6"/>
    <w:rsid w:val="00855DE3"/>
    <w:rsid w:val="00857BD4"/>
    <w:rsid w:val="00861754"/>
    <w:rsid w:val="0086194E"/>
    <w:rsid w:val="00862163"/>
    <w:rsid w:val="00864590"/>
    <w:rsid w:val="0086574C"/>
    <w:rsid w:val="00865DD7"/>
    <w:rsid w:val="00866B34"/>
    <w:rsid w:val="00867A51"/>
    <w:rsid w:val="00870DFB"/>
    <w:rsid w:val="00871000"/>
    <w:rsid w:val="0087212F"/>
    <w:rsid w:val="008732F0"/>
    <w:rsid w:val="0087342F"/>
    <w:rsid w:val="00876376"/>
    <w:rsid w:val="00876562"/>
    <w:rsid w:val="008767B1"/>
    <w:rsid w:val="00876C30"/>
    <w:rsid w:val="00876CCA"/>
    <w:rsid w:val="008779E5"/>
    <w:rsid w:val="008819D8"/>
    <w:rsid w:val="008902A4"/>
    <w:rsid w:val="00891197"/>
    <w:rsid w:val="00891B48"/>
    <w:rsid w:val="00892964"/>
    <w:rsid w:val="0089372F"/>
    <w:rsid w:val="008941FF"/>
    <w:rsid w:val="00894463"/>
    <w:rsid w:val="00894D47"/>
    <w:rsid w:val="008953DB"/>
    <w:rsid w:val="00895A73"/>
    <w:rsid w:val="008A0019"/>
    <w:rsid w:val="008A0DE4"/>
    <w:rsid w:val="008A1928"/>
    <w:rsid w:val="008A221A"/>
    <w:rsid w:val="008A2289"/>
    <w:rsid w:val="008A4107"/>
    <w:rsid w:val="008A548E"/>
    <w:rsid w:val="008B00B4"/>
    <w:rsid w:val="008B042F"/>
    <w:rsid w:val="008B27AD"/>
    <w:rsid w:val="008B313B"/>
    <w:rsid w:val="008B325B"/>
    <w:rsid w:val="008B401F"/>
    <w:rsid w:val="008B557E"/>
    <w:rsid w:val="008B71CF"/>
    <w:rsid w:val="008B7C70"/>
    <w:rsid w:val="008C0430"/>
    <w:rsid w:val="008C0919"/>
    <w:rsid w:val="008C116D"/>
    <w:rsid w:val="008C53E6"/>
    <w:rsid w:val="008C58C9"/>
    <w:rsid w:val="008C5A28"/>
    <w:rsid w:val="008C6541"/>
    <w:rsid w:val="008C65BC"/>
    <w:rsid w:val="008C677B"/>
    <w:rsid w:val="008C72FB"/>
    <w:rsid w:val="008D014D"/>
    <w:rsid w:val="008D163E"/>
    <w:rsid w:val="008D208C"/>
    <w:rsid w:val="008D2E41"/>
    <w:rsid w:val="008D340C"/>
    <w:rsid w:val="008D39C9"/>
    <w:rsid w:val="008D62E2"/>
    <w:rsid w:val="008D6825"/>
    <w:rsid w:val="008D7802"/>
    <w:rsid w:val="008D7C25"/>
    <w:rsid w:val="008E201A"/>
    <w:rsid w:val="008E24C2"/>
    <w:rsid w:val="008E2DAC"/>
    <w:rsid w:val="008E2F80"/>
    <w:rsid w:val="008E2F89"/>
    <w:rsid w:val="008E3AC8"/>
    <w:rsid w:val="008E5BF3"/>
    <w:rsid w:val="008E5FCF"/>
    <w:rsid w:val="008E63D6"/>
    <w:rsid w:val="008F3830"/>
    <w:rsid w:val="008F387B"/>
    <w:rsid w:val="008F39DC"/>
    <w:rsid w:val="008F5F28"/>
    <w:rsid w:val="008F7796"/>
    <w:rsid w:val="008F7BF7"/>
    <w:rsid w:val="008F7FB6"/>
    <w:rsid w:val="00900F5E"/>
    <w:rsid w:val="00903E63"/>
    <w:rsid w:val="009043F0"/>
    <w:rsid w:val="009045C1"/>
    <w:rsid w:val="00904CAF"/>
    <w:rsid w:val="0090584C"/>
    <w:rsid w:val="00906915"/>
    <w:rsid w:val="00906CF9"/>
    <w:rsid w:val="0090710F"/>
    <w:rsid w:val="009104C3"/>
    <w:rsid w:val="00910E6A"/>
    <w:rsid w:val="00911256"/>
    <w:rsid w:val="009116DF"/>
    <w:rsid w:val="00912BD9"/>
    <w:rsid w:val="00913813"/>
    <w:rsid w:val="00914315"/>
    <w:rsid w:val="00914667"/>
    <w:rsid w:val="009149AC"/>
    <w:rsid w:val="00914F02"/>
    <w:rsid w:val="009161E0"/>
    <w:rsid w:val="00916802"/>
    <w:rsid w:val="00916F76"/>
    <w:rsid w:val="009171D7"/>
    <w:rsid w:val="00917340"/>
    <w:rsid w:val="009176BA"/>
    <w:rsid w:val="00920312"/>
    <w:rsid w:val="00921804"/>
    <w:rsid w:val="00922611"/>
    <w:rsid w:val="009234E0"/>
    <w:rsid w:val="00923C75"/>
    <w:rsid w:val="0092442D"/>
    <w:rsid w:val="009250B6"/>
    <w:rsid w:val="00925666"/>
    <w:rsid w:val="00930480"/>
    <w:rsid w:val="00931669"/>
    <w:rsid w:val="00931A16"/>
    <w:rsid w:val="00931EC0"/>
    <w:rsid w:val="00932BA0"/>
    <w:rsid w:val="00933B6B"/>
    <w:rsid w:val="0093561B"/>
    <w:rsid w:val="009362AB"/>
    <w:rsid w:val="009367BA"/>
    <w:rsid w:val="00936CE5"/>
    <w:rsid w:val="00936DBA"/>
    <w:rsid w:val="009373E9"/>
    <w:rsid w:val="0093764B"/>
    <w:rsid w:val="00937C6B"/>
    <w:rsid w:val="009417C0"/>
    <w:rsid w:val="00945E6E"/>
    <w:rsid w:val="00946844"/>
    <w:rsid w:val="0094759A"/>
    <w:rsid w:val="009504F1"/>
    <w:rsid w:val="00951188"/>
    <w:rsid w:val="00951BBA"/>
    <w:rsid w:val="00951EBF"/>
    <w:rsid w:val="00952D08"/>
    <w:rsid w:val="009534A7"/>
    <w:rsid w:val="00953A85"/>
    <w:rsid w:val="00955677"/>
    <w:rsid w:val="00955E9C"/>
    <w:rsid w:val="009569D4"/>
    <w:rsid w:val="00960B53"/>
    <w:rsid w:val="00961BC0"/>
    <w:rsid w:val="0096657A"/>
    <w:rsid w:val="00966FD2"/>
    <w:rsid w:val="009709F1"/>
    <w:rsid w:val="00971717"/>
    <w:rsid w:val="009729C9"/>
    <w:rsid w:val="00974322"/>
    <w:rsid w:val="00974D8A"/>
    <w:rsid w:val="0097541E"/>
    <w:rsid w:val="00975FB4"/>
    <w:rsid w:val="00976A2C"/>
    <w:rsid w:val="0098049E"/>
    <w:rsid w:val="0098104F"/>
    <w:rsid w:val="00981622"/>
    <w:rsid w:val="00981B6E"/>
    <w:rsid w:val="009839F4"/>
    <w:rsid w:val="00985E18"/>
    <w:rsid w:val="009863F3"/>
    <w:rsid w:val="00987799"/>
    <w:rsid w:val="009879F8"/>
    <w:rsid w:val="00990521"/>
    <w:rsid w:val="00990638"/>
    <w:rsid w:val="00990791"/>
    <w:rsid w:val="0099140E"/>
    <w:rsid w:val="00992337"/>
    <w:rsid w:val="009924ED"/>
    <w:rsid w:val="009927DB"/>
    <w:rsid w:val="00992B9A"/>
    <w:rsid w:val="0099313F"/>
    <w:rsid w:val="00994071"/>
    <w:rsid w:val="0099533B"/>
    <w:rsid w:val="0099563C"/>
    <w:rsid w:val="00995C1B"/>
    <w:rsid w:val="0099615D"/>
    <w:rsid w:val="0099627E"/>
    <w:rsid w:val="00996BBD"/>
    <w:rsid w:val="00996E24"/>
    <w:rsid w:val="009A08E6"/>
    <w:rsid w:val="009A1AE8"/>
    <w:rsid w:val="009A2557"/>
    <w:rsid w:val="009A29C7"/>
    <w:rsid w:val="009A43C3"/>
    <w:rsid w:val="009A4845"/>
    <w:rsid w:val="009A54AB"/>
    <w:rsid w:val="009A5A0A"/>
    <w:rsid w:val="009A65C7"/>
    <w:rsid w:val="009A6CB9"/>
    <w:rsid w:val="009A6D31"/>
    <w:rsid w:val="009B0E49"/>
    <w:rsid w:val="009B2FF2"/>
    <w:rsid w:val="009B3531"/>
    <w:rsid w:val="009B3B19"/>
    <w:rsid w:val="009B4A4C"/>
    <w:rsid w:val="009B52A0"/>
    <w:rsid w:val="009B5A06"/>
    <w:rsid w:val="009B7904"/>
    <w:rsid w:val="009B7D73"/>
    <w:rsid w:val="009C0E05"/>
    <w:rsid w:val="009C10A2"/>
    <w:rsid w:val="009C2550"/>
    <w:rsid w:val="009C2A1B"/>
    <w:rsid w:val="009C40E2"/>
    <w:rsid w:val="009C4A85"/>
    <w:rsid w:val="009C5D59"/>
    <w:rsid w:val="009C69AC"/>
    <w:rsid w:val="009C6BDF"/>
    <w:rsid w:val="009C72B9"/>
    <w:rsid w:val="009D0342"/>
    <w:rsid w:val="009D0523"/>
    <w:rsid w:val="009D0806"/>
    <w:rsid w:val="009D157D"/>
    <w:rsid w:val="009D1B44"/>
    <w:rsid w:val="009D3B0E"/>
    <w:rsid w:val="009D3D57"/>
    <w:rsid w:val="009D41C3"/>
    <w:rsid w:val="009D5D22"/>
    <w:rsid w:val="009D642F"/>
    <w:rsid w:val="009D6A4C"/>
    <w:rsid w:val="009D7EA5"/>
    <w:rsid w:val="009E0B5F"/>
    <w:rsid w:val="009E177D"/>
    <w:rsid w:val="009E1B9F"/>
    <w:rsid w:val="009E2E86"/>
    <w:rsid w:val="009E398A"/>
    <w:rsid w:val="009E3B8A"/>
    <w:rsid w:val="009E4179"/>
    <w:rsid w:val="009E468A"/>
    <w:rsid w:val="009E4C80"/>
    <w:rsid w:val="009E5B04"/>
    <w:rsid w:val="009E5C8B"/>
    <w:rsid w:val="009E6A1B"/>
    <w:rsid w:val="009E6F1F"/>
    <w:rsid w:val="009F025C"/>
    <w:rsid w:val="009F08DD"/>
    <w:rsid w:val="009F1528"/>
    <w:rsid w:val="009F243D"/>
    <w:rsid w:val="009F337E"/>
    <w:rsid w:val="009F377E"/>
    <w:rsid w:val="009F38D3"/>
    <w:rsid w:val="009F3D90"/>
    <w:rsid w:val="009F40DA"/>
    <w:rsid w:val="009F46F2"/>
    <w:rsid w:val="009F4EB9"/>
    <w:rsid w:val="009F6C03"/>
    <w:rsid w:val="00A0020D"/>
    <w:rsid w:val="00A00810"/>
    <w:rsid w:val="00A0117B"/>
    <w:rsid w:val="00A017C0"/>
    <w:rsid w:val="00A01EA7"/>
    <w:rsid w:val="00A04F8D"/>
    <w:rsid w:val="00A0601F"/>
    <w:rsid w:val="00A06850"/>
    <w:rsid w:val="00A0769D"/>
    <w:rsid w:val="00A07DE5"/>
    <w:rsid w:val="00A1027D"/>
    <w:rsid w:val="00A10B4C"/>
    <w:rsid w:val="00A11C32"/>
    <w:rsid w:val="00A12F4D"/>
    <w:rsid w:val="00A136EB"/>
    <w:rsid w:val="00A1383F"/>
    <w:rsid w:val="00A14439"/>
    <w:rsid w:val="00A161C3"/>
    <w:rsid w:val="00A17405"/>
    <w:rsid w:val="00A1761B"/>
    <w:rsid w:val="00A17639"/>
    <w:rsid w:val="00A204A7"/>
    <w:rsid w:val="00A22084"/>
    <w:rsid w:val="00A23512"/>
    <w:rsid w:val="00A23887"/>
    <w:rsid w:val="00A25641"/>
    <w:rsid w:val="00A26BB6"/>
    <w:rsid w:val="00A2708D"/>
    <w:rsid w:val="00A302D7"/>
    <w:rsid w:val="00A30980"/>
    <w:rsid w:val="00A32C7F"/>
    <w:rsid w:val="00A36B45"/>
    <w:rsid w:val="00A372F5"/>
    <w:rsid w:val="00A37695"/>
    <w:rsid w:val="00A4051E"/>
    <w:rsid w:val="00A416BF"/>
    <w:rsid w:val="00A41702"/>
    <w:rsid w:val="00A41E23"/>
    <w:rsid w:val="00A4610D"/>
    <w:rsid w:val="00A4726E"/>
    <w:rsid w:val="00A5113F"/>
    <w:rsid w:val="00A512FE"/>
    <w:rsid w:val="00A51A7D"/>
    <w:rsid w:val="00A51C73"/>
    <w:rsid w:val="00A52522"/>
    <w:rsid w:val="00A5335A"/>
    <w:rsid w:val="00A544CD"/>
    <w:rsid w:val="00A54EAD"/>
    <w:rsid w:val="00A5638D"/>
    <w:rsid w:val="00A5703C"/>
    <w:rsid w:val="00A5718A"/>
    <w:rsid w:val="00A605FF"/>
    <w:rsid w:val="00A6073E"/>
    <w:rsid w:val="00A612A0"/>
    <w:rsid w:val="00A61F12"/>
    <w:rsid w:val="00A620C8"/>
    <w:rsid w:val="00A633B6"/>
    <w:rsid w:val="00A6420A"/>
    <w:rsid w:val="00A65631"/>
    <w:rsid w:val="00A667B8"/>
    <w:rsid w:val="00A66B48"/>
    <w:rsid w:val="00A6717E"/>
    <w:rsid w:val="00A6740B"/>
    <w:rsid w:val="00A67DF6"/>
    <w:rsid w:val="00A70FE8"/>
    <w:rsid w:val="00A721EA"/>
    <w:rsid w:val="00A72705"/>
    <w:rsid w:val="00A74DAB"/>
    <w:rsid w:val="00A76051"/>
    <w:rsid w:val="00A7650B"/>
    <w:rsid w:val="00A766A1"/>
    <w:rsid w:val="00A76DD7"/>
    <w:rsid w:val="00A800AE"/>
    <w:rsid w:val="00A800B1"/>
    <w:rsid w:val="00A80297"/>
    <w:rsid w:val="00A80C34"/>
    <w:rsid w:val="00A826E1"/>
    <w:rsid w:val="00A82E8C"/>
    <w:rsid w:val="00A8653C"/>
    <w:rsid w:val="00A8675F"/>
    <w:rsid w:val="00A8754E"/>
    <w:rsid w:val="00A90088"/>
    <w:rsid w:val="00A9063D"/>
    <w:rsid w:val="00A909F4"/>
    <w:rsid w:val="00A921DB"/>
    <w:rsid w:val="00A93362"/>
    <w:rsid w:val="00A947ED"/>
    <w:rsid w:val="00A94A12"/>
    <w:rsid w:val="00A95C21"/>
    <w:rsid w:val="00A9603B"/>
    <w:rsid w:val="00AA10D7"/>
    <w:rsid w:val="00AA111A"/>
    <w:rsid w:val="00AA3C91"/>
    <w:rsid w:val="00AA4C06"/>
    <w:rsid w:val="00AA4FAA"/>
    <w:rsid w:val="00AA72D4"/>
    <w:rsid w:val="00AA7BF9"/>
    <w:rsid w:val="00AA7C6A"/>
    <w:rsid w:val="00AA7E42"/>
    <w:rsid w:val="00AB03C1"/>
    <w:rsid w:val="00AB19CE"/>
    <w:rsid w:val="00AB1A4B"/>
    <w:rsid w:val="00AB1EE7"/>
    <w:rsid w:val="00AB2B94"/>
    <w:rsid w:val="00AB3332"/>
    <w:rsid w:val="00AB3DB9"/>
    <w:rsid w:val="00AB4036"/>
    <w:rsid w:val="00AB41A9"/>
    <w:rsid w:val="00AB49AD"/>
    <w:rsid w:val="00AB5449"/>
    <w:rsid w:val="00AB5653"/>
    <w:rsid w:val="00AB794B"/>
    <w:rsid w:val="00AB7E3E"/>
    <w:rsid w:val="00AC00AB"/>
    <w:rsid w:val="00AC0991"/>
    <w:rsid w:val="00AC1CC8"/>
    <w:rsid w:val="00AC3005"/>
    <w:rsid w:val="00AC4F0A"/>
    <w:rsid w:val="00AD13F5"/>
    <w:rsid w:val="00AD1C21"/>
    <w:rsid w:val="00AD286A"/>
    <w:rsid w:val="00AD2891"/>
    <w:rsid w:val="00AD3C31"/>
    <w:rsid w:val="00AD70AA"/>
    <w:rsid w:val="00AD7DDB"/>
    <w:rsid w:val="00AE04FD"/>
    <w:rsid w:val="00AE131D"/>
    <w:rsid w:val="00AE1F7F"/>
    <w:rsid w:val="00AE48A1"/>
    <w:rsid w:val="00AE6F53"/>
    <w:rsid w:val="00AE755B"/>
    <w:rsid w:val="00AF1AE2"/>
    <w:rsid w:val="00AF2981"/>
    <w:rsid w:val="00AF29ED"/>
    <w:rsid w:val="00AF2AE1"/>
    <w:rsid w:val="00AF32C3"/>
    <w:rsid w:val="00AF53F9"/>
    <w:rsid w:val="00AF6DCD"/>
    <w:rsid w:val="00AF7FFD"/>
    <w:rsid w:val="00B02482"/>
    <w:rsid w:val="00B04793"/>
    <w:rsid w:val="00B04A61"/>
    <w:rsid w:val="00B06545"/>
    <w:rsid w:val="00B068CD"/>
    <w:rsid w:val="00B06F83"/>
    <w:rsid w:val="00B10FA8"/>
    <w:rsid w:val="00B118E3"/>
    <w:rsid w:val="00B11EAC"/>
    <w:rsid w:val="00B12327"/>
    <w:rsid w:val="00B15A4A"/>
    <w:rsid w:val="00B163DB"/>
    <w:rsid w:val="00B170AB"/>
    <w:rsid w:val="00B20397"/>
    <w:rsid w:val="00B23581"/>
    <w:rsid w:val="00B24CB9"/>
    <w:rsid w:val="00B24D75"/>
    <w:rsid w:val="00B24F76"/>
    <w:rsid w:val="00B26023"/>
    <w:rsid w:val="00B275A0"/>
    <w:rsid w:val="00B31850"/>
    <w:rsid w:val="00B323EF"/>
    <w:rsid w:val="00B32A62"/>
    <w:rsid w:val="00B33234"/>
    <w:rsid w:val="00B341BA"/>
    <w:rsid w:val="00B34F57"/>
    <w:rsid w:val="00B35072"/>
    <w:rsid w:val="00B3560A"/>
    <w:rsid w:val="00B36195"/>
    <w:rsid w:val="00B3733A"/>
    <w:rsid w:val="00B3766C"/>
    <w:rsid w:val="00B37FBE"/>
    <w:rsid w:val="00B40335"/>
    <w:rsid w:val="00B409A6"/>
    <w:rsid w:val="00B41E03"/>
    <w:rsid w:val="00B44676"/>
    <w:rsid w:val="00B449D6"/>
    <w:rsid w:val="00B45A18"/>
    <w:rsid w:val="00B45B5C"/>
    <w:rsid w:val="00B508D0"/>
    <w:rsid w:val="00B50AAD"/>
    <w:rsid w:val="00B5183F"/>
    <w:rsid w:val="00B5260C"/>
    <w:rsid w:val="00B57F3E"/>
    <w:rsid w:val="00B60B42"/>
    <w:rsid w:val="00B61046"/>
    <w:rsid w:val="00B61811"/>
    <w:rsid w:val="00B63073"/>
    <w:rsid w:val="00B63737"/>
    <w:rsid w:val="00B63C89"/>
    <w:rsid w:val="00B64156"/>
    <w:rsid w:val="00B64A83"/>
    <w:rsid w:val="00B650B8"/>
    <w:rsid w:val="00B672FB"/>
    <w:rsid w:val="00B6743B"/>
    <w:rsid w:val="00B700F2"/>
    <w:rsid w:val="00B71C78"/>
    <w:rsid w:val="00B7237C"/>
    <w:rsid w:val="00B7327B"/>
    <w:rsid w:val="00B749FF"/>
    <w:rsid w:val="00B75D9D"/>
    <w:rsid w:val="00B76727"/>
    <w:rsid w:val="00B8032A"/>
    <w:rsid w:val="00B80B55"/>
    <w:rsid w:val="00B811AF"/>
    <w:rsid w:val="00B81487"/>
    <w:rsid w:val="00B81C17"/>
    <w:rsid w:val="00B8254E"/>
    <w:rsid w:val="00B825AD"/>
    <w:rsid w:val="00B8269C"/>
    <w:rsid w:val="00B850BB"/>
    <w:rsid w:val="00B853B2"/>
    <w:rsid w:val="00B85656"/>
    <w:rsid w:val="00B85B50"/>
    <w:rsid w:val="00B865C4"/>
    <w:rsid w:val="00B86636"/>
    <w:rsid w:val="00B8776A"/>
    <w:rsid w:val="00B91018"/>
    <w:rsid w:val="00B9214E"/>
    <w:rsid w:val="00B93CD7"/>
    <w:rsid w:val="00B94089"/>
    <w:rsid w:val="00B9469F"/>
    <w:rsid w:val="00B94752"/>
    <w:rsid w:val="00B95634"/>
    <w:rsid w:val="00B96410"/>
    <w:rsid w:val="00B96D9A"/>
    <w:rsid w:val="00B97232"/>
    <w:rsid w:val="00B9740A"/>
    <w:rsid w:val="00B97D29"/>
    <w:rsid w:val="00BA12B8"/>
    <w:rsid w:val="00BA3423"/>
    <w:rsid w:val="00BA3ECD"/>
    <w:rsid w:val="00BA47FF"/>
    <w:rsid w:val="00BA4A32"/>
    <w:rsid w:val="00BA4BBF"/>
    <w:rsid w:val="00BA6191"/>
    <w:rsid w:val="00BA64D0"/>
    <w:rsid w:val="00BA65DD"/>
    <w:rsid w:val="00BA6742"/>
    <w:rsid w:val="00BA690B"/>
    <w:rsid w:val="00BA6C71"/>
    <w:rsid w:val="00BA6CB1"/>
    <w:rsid w:val="00BA785D"/>
    <w:rsid w:val="00BB05D2"/>
    <w:rsid w:val="00BB1284"/>
    <w:rsid w:val="00BB1654"/>
    <w:rsid w:val="00BB4DDA"/>
    <w:rsid w:val="00BB5184"/>
    <w:rsid w:val="00BB72AB"/>
    <w:rsid w:val="00BB741B"/>
    <w:rsid w:val="00BB79AF"/>
    <w:rsid w:val="00BC0790"/>
    <w:rsid w:val="00BC0B28"/>
    <w:rsid w:val="00BC1061"/>
    <w:rsid w:val="00BC2E77"/>
    <w:rsid w:val="00BC321D"/>
    <w:rsid w:val="00BC3B0B"/>
    <w:rsid w:val="00BC4759"/>
    <w:rsid w:val="00BC61D1"/>
    <w:rsid w:val="00BD0EFD"/>
    <w:rsid w:val="00BD1CA4"/>
    <w:rsid w:val="00BD73E2"/>
    <w:rsid w:val="00BE0354"/>
    <w:rsid w:val="00BE09B4"/>
    <w:rsid w:val="00BE1C19"/>
    <w:rsid w:val="00BE2EFE"/>
    <w:rsid w:val="00BE39F6"/>
    <w:rsid w:val="00BE3DB3"/>
    <w:rsid w:val="00BE5B1A"/>
    <w:rsid w:val="00BE67F8"/>
    <w:rsid w:val="00BF12BE"/>
    <w:rsid w:val="00BF1569"/>
    <w:rsid w:val="00BF2344"/>
    <w:rsid w:val="00BF2838"/>
    <w:rsid w:val="00BF30F2"/>
    <w:rsid w:val="00BF411A"/>
    <w:rsid w:val="00BF59E7"/>
    <w:rsid w:val="00BF66F8"/>
    <w:rsid w:val="00C0107B"/>
    <w:rsid w:val="00C03BA4"/>
    <w:rsid w:val="00C04312"/>
    <w:rsid w:val="00C0555B"/>
    <w:rsid w:val="00C073B0"/>
    <w:rsid w:val="00C07FA5"/>
    <w:rsid w:val="00C10B68"/>
    <w:rsid w:val="00C14067"/>
    <w:rsid w:val="00C1421A"/>
    <w:rsid w:val="00C152F9"/>
    <w:rsid w:val="00C1649B"/>
    <w:rsid w:val="00C17A12"/>
    <w:rsid w:val="00C21202"/>
    <w:rsid w:val="00C21BC2"/>
    <w:rsid w:val="00C220D2"/>
    <w:rsid w:val="00C231ED"/>
    <w:rsid w:val="00C23761"/>
    <w:rsid w:val="00C23CE0"/>
    <w:rsid w:val="00C247A0"/>
    <w:rsid w:val="00C25895"/>
    <w:rsid w:val="00C26AB7"/>
    <w:rsid w:val="00C26E93"/>
    <w:rsid w:val="00C272E9"/>
    <w:rsid w:val="00C2788A"/>
    <w:rsid w:val="00C27A11"/>
    <w:rsid w:val="00C30420"/>
    <w:rsid w:val="00C3077E"/>
    <w:rsid w:val="00C30F26"/>
    <w:rsid w:val="00C31288"/>
    <w:rsid w:val="00C321A3"/>
    <w:rsid w:val="00C32428"/>
    <w:rsid w:val="00C33D8C"/>
    <w:rsid w:val="00C3438C"/>
    <w:rsid w:val="00C372BA"/>
    <w:rsid w:val="00C378BA"/>
    <w:rsid w:val="00C37ABD"/>
    <w:rsid w:val="00C37DEE"/>
    <w:rsid w:val="00C41628"/>
    <w:rsid w:val="00C42093"/>
    <w:rsid w:val="00C422FC"/>
    <w:rsid w:val="00C428DE"/>
    <w:rsid w:val="00C43A18"/>
    <w:rsid w:val="00C46BB3"/>
    <w:rsid w:val="00C46EEC"/>
    <w:rsid w:val="00C4705C"/>
    <w:rsid w:val="00C47B0C"/>
    <w:rsid w:val="00C50F4C"/>
    <w:rsid w:val="00C51859"/>
    <w:rsid w:val="00C51A63"/>
    <w:rsid w:val="00C5213F"/>
    <w:rsid w:val="00C5214E"/>
    <w:rsid w:val="00C5372E"/>
    <w:rsid w:val="00C5565E"/>
    <w:rsid w:val="00C5635D"/>
    <w:rsid w:val="00C56940"/>
    <w:rsid w:val="00C57B09"/>
    <w:rsid w:val="00C60C74"/>
    <w:rsid w:val="00C61C18"/>
    <w:rsid w:val="00C644A3"/>
    <w:rsid w:val="00C649B0"/>
    <w:rsid w:val="00C64E34"/>
    <w:rsid w:val="00C66638"/>
    <w:rsid w:val="00C676C7"/>
    <w:rsid w:val="00C678BB"/>
    <w:rsid w:val="00C71923"/>
    <w:rsid w:val="00C72699"/>
    <w:rsid w:val="00C72D02"/>
    <w:rsid w:val="00C73867"/>
    <w:rsid w:val="00C73871"/>
    <w:rsid w:val="00C74921"/>
    <w:rsid w:val="00C74F2D"/>
    <w:rsid w:val="00C753E9"/>
    <w:rsid w:val="00C7765E"/>
    <w:rsid w:val="00C8249F"/>
    <w:rsid w:val="00C82532"/>
    <w:rsid w:val="00C82BDD"/>
    <w:rsid w:val="00C847C2"/>
    <w:rsid w:val="00C84CED"/>
    <w:rsid w:val="00C8517B"/>
    <w:rsid w:val="00C85895"/>
    <w:rsid w:val="00C86129"/>
    <w:rsid w:val="00C87B9B"/>
    <w:rsid w:val="00C910F9"/>
    <w:rsid w:val="00C91574"/>
    <w:rsid w:val="00C920C6"/>
    <w:rsid w:val="00C929A7"/>
    <w:rsid w:val="00C92ADF"/>
    <w:rsid w:val="00C93644"/>
    <w:rsid w:val="00C94058"/>
    <w:rsid w:val="00C94681"/>
    <w:rsid w:val="00C94C4A"/>
    <w:rsid w:val="00C95A98"/>
    <w:rsid w:val="00C963F9"/>
    <w:rsid w:val="00C96BA1"/>
    <w:rsid w:val="00C979FA"/>
    <w:rsid w:val="00CA0967"/>
    <w:rsid w:val="00CA0A30"/>
    <w:rsid w:val="00CA0B76"/>
    <w:rsid w:val="00CA10DE"/>
    <w:rsid w:val="00CA1218"/>
    <w:rsid w:val="00CA2290"/>
    <w:rsid w:val="00CA24C1"/>
    <w:rsid w:val="00CA5403"/>
    <w:rsid w:val="00CA5AB7"/>
    <w:rsid w:val="00CA6324"/>
    <w:rsid w:val="00CA74A4"/>
    <w:rsid w:val="00CB0EF6"/>
    <w:rsid w:val="00CB1AC1"/>
    <w:rsid w:val="00CB3651"/>
    <w:rsid w:val="00CB370C"/>
    <w:rsid w:val="00CB5363"/>
    <w:rsid w:val="00CB6073"/>
    <w:rsid w:val="00CB7530"/>
    <w:rsid w:val="00CB7F7B"/>
    <w:rsid w:val="00CC065E"/>
    <w:rsid w:val="00CC10D7"/>
    <w:rsid w:val="00CC2C98"/>
    <w:rsid w:val="00CC2F6B"/>
    <w:rsid w:val="00CC3787"/>
    <w:rsid w:val="00CC5E0E"/>
    <w:rsid w:val="00CC61A2"/>
    <w:rsid w:val="00CC72DB"/>
    <w:rsid w:val="00CC7C4D"/>
    <w:rsid w:val="00CD037A"/>
    <w:rsid w:val="00CD0890"/>
    <w:rsid w:val="00CD1E96"/>
    <w:rsid w:val="00CD28E2"/>
    <w:rsid w:val="00CD2CE6"/>
    <w:rsid w:val="00CD318D"/>
    <w:rsid w:val="00CD3A31"/>
    <w:rsid w:val="00CD3D67"/>
    <w:rsid w:val="00CD3E69"/>
    <w:rsid w:val="00CD4A68"/>
    <w:rsid w:val="00CD54F8"/>
    <w:rsid w:val="00CD61C1"/>
    <w:rsid w:val="00CD6996"/>
    <w:rsid w:val="00CD785D"/>
    <w:rsid w:val="00CD7C7E"/>
    <w:rsid w:val="00CD7DE5"/>
    <w:rsid w:val="00CD7F27"/>
    <w:rsid w:val="00CE1FDC"/>
    <w:rsid w:val="00CE29EC"/>
    <w:rsid w:val="00CE339F"/>
    <w:rsid w:val="00CE385E"/>
    <w:rsid w:val="00CE3FDE"/>
    <w:rsid w:val="00CE589A"/>
    <w:rsid w:val="00CE58BE"/>
    <w:rsid w:val="00CE6121"/>
    <w:rsid w:val="00CE72FD"/>
    <w:rsid w:val="00CE760F"/>
    <w:rsid w:val="00CF026F"/>
    <w:rsid w:val="00CF0BDE"/>
    <w:rsid w:val="00CF1322"/>
    <w:rsid w:val="00CF1C96"/>
    <w:rsid w:val="00CF28B1"/>
    <w:rsid w:val="00CF2969"/>
    <w:rsid w:val="00CF3237"/>
    <w:rsid w:val="00CF3D51"/>
    <w:rsid w:val="00CF3E45"/>
    <w:rsid w:val="00CF4650"/>
    <w:rsid w:val="00CF46C9"/>
    <w:rsid w:val="00CF4D8B"/>
    <w:rsid w:val="00CF5EF8"/>
    <w:rsid w:val="00CF6770"/>
    <w:rsid w:val="00CF6D69"/>
    <w:rsid w:val="00D0138E"/>
    <w:rsid w:val="00D014E8"/>
    <w:rsid w:val="00D015C5"/>
    <w:rsid w:val="00D01D41"/>
    <w:rsid w:val="00D01D9D"/>
    <w:rsid w:val="00D02DBC"/>
    <w:rsid w:val="00D03B3C"/>
    <w:rsid w:val="00D03ECA"/>
    <w:rsid w:val="00D04E28"/>
    <w:rsid w:val="00D06423"/>
    <w:rsid w:val="00D07AB3"/>
    <w:rsid w:val="00D10888"/>
    <w:rsid w:val="00D128A5"/>
    <w:rsid w:val="00D13220"/>
    <w:rsid w:val="00D134F7"/>
    <w:rsid w:val="00D13727"/>
    <w:rsid w:val="00D1414B"/>
    <w:rsid w:val="00D14334"/>
    <w:rsid w:val="00D15DF5"/>
    <w:rsid w:val="00D166A5"/>
    <w:rsid w:val="00D17053"/>
    <w:rsid w:val="00D177C3"/>
    <w:rsid w:val="00D1794C"/>
    <w:rsid w:val="00D20029"/>
    <w:rsid w:val="00D2063A"/>
    <w:rsid w:val="00D210B4"/>
    <w:rsid w:val="00D21267"/>
    <w:rsid w:val="00D216C3"/>
    <w:rsid w:val="00D2548C"/>
    <w:rsid w:val="00D25C98"/>
    <w:rsid w:val="00D25F7D"/>
    <w:rsid w:val="00D260F0"/>
    <w:rsid w:val="00D26E90"/>
    <w:rsid w:val="00D31E9A"/>
    <w:rsid w:val="00D328EE"/>
    <w:rsid w:val="00D335AF"/>
    <w:rsid w:val="00D36AA6"/>
    <w:rsid w:val="00D373E2"/>
    <w:rsid w:val="00D40BA9"/>
    <w:rsid w:val="00D42B8E"/>
    <w:rsid w:val="00D4377C"/>
    <w:rsid w:val="00D43AC8"/>
    <w:rsid w:val="00D44049"/>
    <w:rsid w:val="00D4474C"/>
    <w:rsid w:val="00D45F5B"/>
    <w:rsid w:val="00D470A1"/>
    <w:rsid w:val="00D50B0F"/>
    <w:rsid w:val="00D51FFC"/>
    <w:rsid w:val="00D52959"/>
    <w:rsid w:val="00D52A02"/>
    <w:rsid w:val="00D52B21"/>
    <w:rsid w:val="00D543AD"/>
    <w:rsid w:val="00D5495C"/>
    <w:rsid w:val="00D54BEC"/>
    <w:rsid w:val="00D55130"/>
    <w:rsid w:val="00D55C13"/>
    <w:rsid w:val="00D56441"/>
    <w:rsid w:val="00D57716"/>
    <w:rsid w:val="00D57A62"/>
    <w:rsid w:val="00D6029D"/>
    <w:rsid w:val="00D6154C"/>
    <w:rsid w:val="00D623F9"/>
    <w:rsid w:val="00D63B21"/>
    <w:rsid w:val="00D65D81"/>
    <w:rsid w:val="00D66561"/>
    <w:rsid w:val="00D66690"/>
    <w:rsid w:val="00D7048F"/>
    <w:rsid w:val="00D70D6A"/>
    <w:rsid w:val="00D71B27"/>
    <w:rsid w:val="00D71EAB"/>
    <w:rsid w:val="00D73925"/>
    <w:rsid w:val="00D75757"/>
    <w:rsid w:val="00D7744C"/>
    <w:rsid w:val="00D77920"/>
    <w:rsid w:val="00D77949"/>
    <w:rsid w:val="00D80816"/>
    <w:rsid w:val="00D816A9"/>
    <w:rsid w:val="00D81AB3"/>
    <w:rsid w:val="00D82832"/>
    <w:rsid w:val="00D82FAD"/>
    <w:rsid w:val="00D839F9"/>
    <w:rsid w:val="00D842EA"/>
    <w:rsid w:val="00D84CA3"/>
    <w:rsid w:val="00D8707D"/>
    <w:rsid w:val="00D9020A"/>
    <w:rsid w:val="00D916F6"/>
    <w:rsid w:val="00D9429F"/>
    <w:rsid w:val="00D942B6"/>
    <w:rsid w:val="00D944A4"/>
    <w:rsid w:val="00D95878"/>
    <w:rsid w:val="00D95D6F"/>
    <w:rsid w:val="00D9676B"/>
    <w:rsid w:val="00D9756B"/>
    <w:rsid w:val="00DA02B4"/>
    <w:rsid w:val="00DA156C"/>
    <w:rsid w:val="00DA17F6"/>
    <w:rsid w:val="00DA3E67"/>
    <w:rsid w:val="00DA3FB3"/>
    <w:rsid w:val="00DA4113"/>
    <w:rsid w:val="00DA4D6B"/>
    <w:rsid w:val="00DA6A62"/>
    <w:rsid w:val="00DA6C56"/>
    <w:rsid w:val="00DA6CAA"/>
    <w:rsid w:val="00DA6E99"/>
    <w:rsid w:val="00DB05C5"/>
    <w:rsid w:val="00DB0921"/>
    <w:rsid w:val="00DB09CD"/>
    <w:rsid w:val="00DB0A63"/>
    <w:rsid w:val="00DB0BCD"/>
    <w:rsid w:val="00DB26DB"/>
    <w:rsid w:val="00DB3586"/>
    <w:rsid w:val="00DB3653"/>
    <w:rsid w:val="00DB558B"/>
    <w:rsid w:val="00DB5CA8"/>
    <w:rsid w:val="00DB60F7"/>
    <w:rsid w:val="00DB7304"/>
    <w:rsid w:val="00DC14BF"/>
    <w:rsid w:val="00DC1B77"/>
    <w:rsid w:val="00DC3058"/>
    <w:rsid w:val="00DC3C9D"/>
    <w:rsid w:val="00DC608C"/>
    <w:rsid w:val="00DD08E5"/>
    <w:rsid w:val="00DD1D3D"/>
    <w:rsid w:val="00DD2046"/>
    <w:rsid w:val="00DD46E8"/>
    <w:rsid w:val="00DD49A3"/>
    <w:rsid w:val="00DD4F3E"/>
    <w:rsid w:val="00DD5184"/>
    <w:rsid w:val="00DD6B09"/>
    <w:rsid w:val="00DE0AD2"/>
    <w:rsid w:val="00DE0D99"/>
    <w:rsid w:val="00DE1032"/>
    <w:rsid w:val="00DE273C"/>
    <w:rsid w:val="00DE2B74"/>
    <w:rsid w:val="00DE6F57"/>
    <w:rsid w:val="00DF0C2A"/>
    <w:rsid w:val="00DF1211"/>
    <w:rsid w:val="00DF147D"/>
    <w:rsid w:val="00DF4FE5"/>
    <w:rsid w:val="00DF757C"/>
    <w:rsid w:val="00E001A3"/>
    <w:rsid w:val="00E03A37"/>
    <w:rsid w:val="00E041A5"/>
    <w:rsid w:val="00E04777"/>
    <w:rsid w:val="00E04A43"/>
    <w:rsid w:val="00E04D4D"/>
    <w:rsid w:val="00E056DD"/>
    <w:rsid w:val="00E07577"/>
    <w:rsid w:val="00E0798B"/>
    <w:rsid w:val="00E079B6"/>
    <w:rsid w:val="00E1192C"/>
    <w:rsid w:val="00E1384C"/>
    <w:rsid w:val="00E14211"/>
    <w:rsid w:val="00E149D1"/>
    <w:rsid w:val="00E15D3E"/>
    <w:rsid w:val="00E15EA9"/>
    <w:rsid w:val="00E17062"/>
    <w:rsid w:val="00E17FA9"/>
    <w:rsid w:val="00E206B2"/>
    <w:rsid w:val="00E21FB1"/>
    <w:rsid w:val="00E22F6A"/>
    <w:rsid w:val="00E23DC9"/>
    <w:rsid w:val="00E24466"/>
    <w:rsid w:val="00E27467"/>
    <w:rsid w:val="00E276CE"/>
    <w:rsid w:val="00E31DF5"/>
    <w:rsid w:val="00E32152"/>
    <w:rsid w:val="00E32D1D"/>
    <w:rsid w:val="00E330F6"/>
    <w:rsid w:val="00E33737"/>
    <w:rsid w:val="00E33D80"/>
    <w:rsid w:val="00E34211"/>
    <w:rsid w:val="00E34FC0"/>
    <w:rsid w:val="00E35D16"/>
    <w:rsid w:val="00E3641D"/>
    <w:rsid w:val="00E36D32"/>
    <w:rsid w:val="00E40A1C"/>
    <w:rsid w:val="00E41215"/>
    <w:rsid w:val="00E41652"/>
    <w:rsid w:val="00E41A2B"/>
    <w:rsid w:val="00E41C13"/>
    <w:rsid w:val="00E422B3"/>
    <w:rsid w:val="00E42593"/>
    <w:rsid w:val="00E431FE"/>
    <w:rsid w:val="00E439C7"/>
    <w:rsid w:val="00E439FE"/>
    <w:rsid w:val="00E43B66"/>
    <w:rsid w:val="00E447F0"/>
    <w:rsid w:val="00E44A2F"/>
    <w:rsid w:val="00E44E45"/>
    <w:rsid w:val="00E44FB3"/>
    <w:rsid w:val="00E4672C"/>
    <w:rsid w:val="00E47566"/>
    <w:rsid w:val="00E47D5B"/>
    <w:rsid w:val="00E5013F"/>
    <w:rsid w:val="00E539E9"/>
    <w:rsid w:val="00E53E93"/>
    <w:rsid w:val="00E54665"/>
    <w:rsid w:val="00E54806"/>
    <w:rsid w:val="00E554D5"/>
    <w:rsid w:val="00E559D4"/>
    <w:rsid w:val="00E55FEB"/>
    <w:rsid w:val="00E571D2"/>
    <w:rsid w:val="00E57710"/>
    <w:rsid w:val="00E61B3C"/>
    <w:rsid w:val="00E62936"/>
    <w:rsid w:val="00E63373"/>
    <w:rsid w:val="00E6374A"/>
    <w:rsid w:val="00E64700"/>
    <w:rsid w:val="00E6578B"/>
    <w:rsid w:val="00E65B8D"/>
    <w:rsid w:val="00E66132"/>
    <w:rsid w:val="00E70085"/>
    <w:rsid w:val="00E70337"/>
    <w:rsid w:val="00E71119"/>
    <w:rsid w:val="00E71B62"/>
    <w:rsid w:val="00E71C2C"/>
    <w:rsid w:val="00E723FF"/>
    <w:rsid w:val="00E7319F"/>
    <w:rsid w:val="00E7323E"/>
    <w:rsid w:val="00E733FF"/>
    <w:rsid w:val="00E755F5"/>
    <w:rsid w:val="00E75624"/>
    <w:rsid w:val="00E756DF"/>
    <w:rsid w:val="00E7767A"/>
    <w:rsid w:val="00E81037"/>
    <w:rsid w:val="00E82EE8"/>
    <w:rsid w:val="00E84476"/>
    <w:rsid w:val="00E847AE"/>
    <w:rsid w:val="00E85622"/>
    <w:rsid w:val="00E85A7A"/>
    <w:rsid w:val="00E86CB1"/>
    <w:rsid w:val="00E9059F"/>
    <w:rsid w:val="00E9158B"/>
    <w:rsid w:val="00E91793"/>
    <w:rsid w:val="00E926DD"/>
    <w:rsid w:val="00E93183"/>
    <w:rsid w:val="00E936D0"/>
    <w:rsid w:val="00E939E9"/>
    <w:rsid w:val="00E95D7B"/>
    <w:rsid w:val="00E96F47"/>
    <w:rsid w:val="00EA2662"/>
    <w:rsid w:val="00EA3F2B"/>
    <w:rsid w:val="00EA44BF"/>
    <w:rsid w:val="00EB17FD"/>
    <w:rsid w:val="00EB5FD7"/>
    <w:rsid w:val="00EB66F5"/>
    <w:rsid w:val="00EB7263"/>
    <w:rsid w:val="00EB76EA"/>
    <w:rsid w:val="00EB7E02"/>
    <w:rsid w:val="00EC0358"/>
    <w:rsid w:val="00EC1F81"/>
    <w:rsid w:val="00EC2002"/>
    <w:rsid w:val="00EC2827"/>
    <w:rsid w:val="00EC2DC9"/>
    <w:rsid w:val="00EC4879"/>
    <w:rsid w:val="00EC5377"/>
    <w:rsid w:val="00EC60F4"/>
    <w:rsid w:val="00EC650C"/>
    <w:rsid w:val="00EC7014"/>
    <w:rsid w:val="00EC7213"/>
    <w:rsid w:val="00EC7FB4"/>
    <w:rsid w:val="00ED0295"/>
    <w:rsid w:val="00ED06EC"/>
    <w:rsid w:val="00ED0C86"/>
    <w:rsid w:val="00ED1C22"/>
    <w:rsid w:val="00ED2F88"/>
    <w:rsid w:val="00ED3844"/>
    <w:rsid w:val="00ED479B"/>
    <w:rsid w:val="00ED640D"/>
    <w:rsid w:val="00EE07C9"/>
    <w:rsid w:val="00EE18CC"/>
    <w:rsid w:val="00EE2604"/>
    <w:rsid w:val="00EE3597"/>
    <w:rsid w:val="00EE441C"/>
    <w:rsid w:val="00EE6CB9"/>
    <w:rsid w:val="00EE7BC6"/>
    <w:rsid w:val="00EF1FDB"/>
    <w:rsid w:val="00EF2706"/>
    <w:rsid w:val="00EF3AF9"/>
    <w:rsid w:val="00EF778E"/>
    <w:rsid w:val="00F006FA"/>
    <w:rsid w:val="00F008D7"/>
    <w:rsid w:val="00F01CEB"/>
    <w:rsid w:val="00F01F05"/>
    <w:rsid w:val="00F03B3D"/>
    <w:rsid w:val="00F0407B"/>
    <w:rsid w:val="00F04CA0"/>
    <w:rsid w:val="00F04E28"/>
    <w:rsid w:val="00F05B18"/>
    <w:rsid w:val="00F10D50"/>
    <w:rsid w:val="00F11C3A"/>
    <w:rsid w:val="00F11FE7"/>
    <w:rsid w:val="00F1371B"/>
    <w:rsid w:val="00F15318"/>
    <w:rsid w:val="00F1561A"/>
    <w:rsid w:val="00F156FE"/>
    <w:rsid w:val="00F160F6"/>
    <w:rsid w:val="00F16CE1"/>
    <w:rsid w:val="00F17B91"/>
    <w:rsid w:val="00F20597"/>
    <w:rsid w:val="00F2081B"/>
    <w:rsid w:val="00F20D19"/>
    <w:rsid w:val="00F2178F"/>
    <w:rsid w:val="00F21C2A"/>
    <w:rsid w:val="00F22D09"/>
    <w:rsid w:val="00F24F7B"/>
    <w:rsid w:val="00F25193"/>
    <w:rsid w:val="00F263E2"/>
    <w:rsid w:val="00F2674D"/>
    <w:rsid w:val="00F30BDB"/>
    <w:rsid w:val="00F318C3"/>
    <w:rsid w:val="00F3289B"/>
    <w:rsid w:val="00F32ADD"/>
    <w:rsid w:val="00F336E2"/>
    <w:rsid w:val="00F363E0"/>
    <w:rsid w:val="00F36CAE"/>
    <w:rsid w:val="00F40F6E"/>
    <w:rsid w:val="00F411FC"/>
    <w:rsid w:val="00F41A83"/>
    <w:rsid w:val="00F4451E"/>
    <w:rsid w:val="00F447BB"/>
    <w:rsid w:val="00F45060"/>
    <w:rsid w:val="00F450F3"/>
    <w:rsid w:val="00F456F4"/>
    <w:rsid w:val="00F466F8"/>
    <w:rsid w:val="00F47635"/>
    <w:rsid w:val="00F4767E"/>
    <w:rsid w:val="00F5052D"/>
    <w:rsid w:val="00F51BB4"/>
    <w:rsid w:val="00F525FB"/>
    <w:rsid w:val="00F52724"/>
    <w:rsid w:val="00F55668"/>
    <w:rsid w:val="00F55972"/>
    <w:rsid w:val="00F56380"/>
    <w:rsid w:val="00F56D57"/>
    <w:rsid w:val="00F573BD"/>
    <w:rsid w:val="00F6086E"/>
    <w:rsid w:val="00F60D24"/>
    <w:rsid w:val="00F63644"/>
    <w:rsid w:val="00F63F84"/>
    <w:rsid w:val="00F646FD"/>
    <w:rsid w:val="00F65605"/>
    <w:rsid w:val="00F6698B"/>
    <w:rsid w:val="00F70D85"/>
    <w:rsid w:val="00F72913"/>
    <w:rsid w:val="00F72919"/>
    <w:rsid w:val="00F738F9"/>
    <w:rsid w:val="00F73E5C"/>
    <w:rsid w:val="00F74183"/>
    <w:rsid w:val="00F74398"/>
    <w:rsid w:val="00F74890"/>
    <w:rsid w:val="00F75F67"/>
    <w:rsid w:val="00F76893"/>
    <w:rsid w:val="00F76EC9"/>
    <w:rsid w:val="00F77E76"/>
    <w:rsid w:val="00F80E4E"/>
    <w:rsid w:val="00F80F23"/>
    <w:rsid w:val="00F81A0F"/>
    <w:rsid w:val="00F81B23"/>
    <w:rsid w:val="00F8382A"/>
    <w:rsid w:val="00F83DE2"/>
    <w:rsid w:val="00F83DEC"/>
    <w:rsid w:val="00F83F18"/>
    <w:rsid w:val="00F866CD"/>
    <w:rsid w:val="00F86CC4"/>
    <w:rsid w:val="00F8716B"/>
    <w:rsid w:val="00F87AC2"/>
    <w:rsid w:val="00F87F36"/>
    <w:rsid w:val="00F90172"/>
    <w:rsid w:val="00F9064F"/>
    <w:rsid w:val="00F91AA0"/>
    <w:rsid w:val="00F91AA1"/>
    <w:rsid w:val="00F91C71"/>
    <w:rsid w:val="00F929F3"/>
    <w:rsid w:val="00F93995"/>
    <w:rsid w:val="00F93B0A"/>
    <w:rsid w:val="00F9584B"/>
    <w:rsid w:val="00F959E1"/>
    <w:rsid w:val="00F95E92"/>
    <w:rsid w:val="00F95EC3"/>
    <w:rsid w:val="00F9709C"/>
    <w:rsid w:val="00F970C2"/>
    <w:rsid w:val="00FA0422"/>
    <w:rsid w:val="00FA0729"/>
    <w:rsid w:val="00FA080F"/>
    <w:rsid w:val="00FA0FF8"/>
    <w:rsid w:val="00FA15D6"/>
    <w:rsid w:val="00FA1BAF"/>
    <w:rsid w:val="00FA20D6"/>
    <w:rsid w:val="00FA3249"/>
    <w:rsid w:val="00FA4C38"/>
    <w:rsid w:val="00FA4E4C"/>
    <w:rsid w:val="00FA56B8"/>
    <w:rsid w:val="00FA6CB9"/>
    <w:rsid w:val="00FB0809"/>
    <w:rsid w:val="00FB17A3"/>
    <w:rsid w:val="00FB1939"/>
    <w:rsid w:val="00FB23C4"/>
    <w:rsid w:val="00FB3640"/>
    <w:rsid w:val="00FB4020"/>
    <w:rsid w:val="00FB5C37"/>
    <w:rsid w:val="00FB60F1"/>
    <w:rsid w:val="00FB6435"/>
    <w:rsid w:val="00FB6A8B"/>
    <w:rsid w:val="00FB761F"/>
    <w:rsid w:val="00FB7D98"/>
    <w:rsid w:val="00FC0B7A"/>
    <w:rsid w:val="00FC193F"/>
    <w:rsid w:val="00FC1D77"/>
    <w:rsid w:val="00FC3FA3"/>
    <w:rsid w:val="00FC538A"/>
    <w:rsid w:val="00FC5776"/>
    <w:rsid w:val="00FD0740"/>
    <w:rsid w:val="00FD0DDE"/>
    <w:rsid w:val="00FD2630"/>
    <w:rsid w:val="00FD3F0E"/>
    <w:rsid w:val="00FD4471"/>
    <w:rsid w:val="00FD47C7"/>
    <w:rsid w:val="00FD4AF8"/>
    <w:rsid w:val="00FD4FA8"/>
    <w:rsid w:val="00FD5F82"/>
    <w:rsid w:val="00FD67FC"/>
    <w:rsid w:val="00FD6A39"/>
    <w:rsid w:val="00FE0E76"/>
    <w:rsid w:val="00FE1169"/>
    <w:rsid w:val="00FE1520"/>
    <w:rsid w:val="00FE3AAC"/>
    <w:rsid w:val="00FE3ADE"/>
    <w:rsid w:val="00FE3EC0"/>
    <w:rsid w:val="00FE6C26"/>
    <w:rsid w:val="00FE6F05"/>
    <w:rsid w:val="00FF072A"/>
    <w:rsid w:val="00FF1A9E"/>
    <w:rsid w:val="00FF4231"/>
    <w:rsid w:val="00FF431C"/>
    <w:rsid w:val="00FF4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footer" w:qFormat="1"/>
    <w:lsdException w:name="index heading" w:uiPriority="0" w:qFormat="1"/>
    <w:lsdException w:name="caption" w:uiPriority="0" w:qFormat="1"/>
    <w:lsdException w:name="footnote reference" w:uiPriority="0"/>
    <w:lsdException w:name="line number" w:uiPriority="0"/>
    <w:lsdException w:name="page number" w:uiPriority="0"/>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nhideWhenUsed="0" w:qFormat="1"/>
    <w:lsdException w:name="Default Paragraph Font" w:uiPriority="1"/>
    <w:lsdException w:name="Body Text" w:uiPriority="0" w:qFormat="1"/>
    <w:lsdException w:name="Subtitle" w:semiHidden="0" w:uiPriority="0" w:unhideWhenUsed="0" w:qFormat="1"/>
    <w:lsdException w:name="Date" w:uiPriority="0"/>
    <w:lsdException w:name="Body Text 2" w:uiPriority="0"/>
    <w:lsdException w:name="Body Text 3" w:uiPriority="0" w:qFormat="1"/>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Plain Text" w:uiPriority="0" w:qFormat="1"/>
    <w:lsdException w:name="Normal (Web)" w:uiPriority="1" w:qFormat="1"/>
    <w:lsdException w:name="HTML Preformatted" w:uiPriority="0"/>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qFormat/>
    <w:rsid w:val="00D5495C"/>
  </w:style>
  <w:style w:type="paragraph" w:styleId="11">
    <w:name w:val="heading 1"/>
    <w:basedOn w:val="a3"/>
    <w:next w:val="a3"/>
    <w:link w:val="12"/>
    <w:uiPriority w:val="9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iPriority w:val="99"/>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iPriority w:val="99"/>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iPriority w:val="99"/>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rsid w:val="001654C8"/>
    <w:rPr>
      <w:rFonts w:ascii="Times New Roman" w:eastAsia="Times New Roman" w:hAnsi="Times New Roman" w:cs="Times New Roman"/>
      <w:sz w:val="24"/>
      <w:szCs w:val="24"/>
      <w:lang w:eastAsia="ar-SA"/>
    </w:rPr>
  </w:style>
  <w:style w:type="character" w:styleId="a9">
    <w:name w:val="Hyperlink"/>
    <w:basedOn w:val="a4"/>
    <w:uiPriority w:val="99"/>
    <w:unhideWhenUsed/>
    <w:qFormat/>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uiPriority w:val="1"/>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uiPriority w:val="99"/>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nhideWhenUsed/>
    <w:qFormat/>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rsid w:val="001654C8"/>
    <w:rPr>
      <w:rFonts w:ascii="Courier New" w:eastAsia="Times New Roman" w:hAnsi="Courier New" w:cs="Courier New"/>
      <w:sz w:val="20"/>
      <w:szCs w:val="20"/>
    </w:rPr>
  </w:style>
  <w:style w:type="paragraph" w:customStyle="1" w:styleId="ad">
    <w:name w:val="Содержимое таблицы"/>
    <w:basedOn w:val="a3"/>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uiPriority w:val="34"/>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uiPriority w:val="99"/>
    <w:qFormat/>
    <w:rsid w:val="0042420F"/>
    <w:pPr>
      <w:spacing w:after="0"/>
      <w:jc w:val="center"/>
    </w:pPr>
    <w:rPr>
      <w:rFonts w:ascii="a_FuturaOrto" w:hAnsi="a_FuturaOrto"/>
      <w:b/>
      <w:i/>
      <w:szCs w:val="20"/>
    </w:rPr>
  </w:style>
  <w:style w:type="character" w:customStyle="1" w:styleId="af5">
    <w:name w:val="Название Знак"/>
    <w:basedOn w:val="a4"/>
    <w:link w:val="af4"/>
    <w:uiPriority w:val="99"/>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39"/>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uiPriority w:val="99"/>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iPriority w:val="99"/>
    <w:unhideWhenUsed/>
    <w:rsid w:val="00362495"/>
    <w:pPr>
      <w:spacing w:after="120"/>
      <w:ind w:left="283"/>
    </w:pPr>
  </w:style>
  <w:style w:type="character" w:customStyle="1" w:styleId="aff">
    <w:name w:val="Основной текст с отступом Знак"/>
    <w:basedOn w:val="a4"/>
    <w:link w:val="afe"/>
    <w:uiPriority w:val="99"/>
    <w:rsid w:val="00362495"/>
  </w:style>
  <w:style w:type="paragraph" w:styleId="26">
    <w:name w:val="Body Text Indent 2"/>
    <w:basedOn w:val="a3"/>
    <w:link w:val="27"/>
    <w:uiPriority w:val="99"/>
    <w:unhideWhenUsed/>
    <w:rsid w:val="00362495"/>
    <w:pPr>
      <w:spacing w:after="120" w:line="480" w:lineRule="auto"/>
      <w:ind w:left="283"/>
    </w:pPr>
  </w:style>
  <w:style w:type="character" w:customStyle="1" w:styleId="27">
    <w:name w:val="Основной текст с отступом 2 Знак"/>
    <w:basedOn w:val="a4"/>
    <w:link w:val="26"/>
    <w:uiPriority w:val="99"/>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uiPriority w:val="99"/>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uiPriority w:val="99"/>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uiPriority w:val="99"/>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uiPriority w:val="99"/>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uiPriority w:val="99"/>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uiPriority w:val="99"/>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uiPriority w:val="99"/>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uiPriority w:val="99"/>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link w:val="ConsPlusCell0"/>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20"/>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99"/>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uiPriority w:val="99"/>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uiPriority w:val="99"/>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uiPriority w:val="99"/>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uiPriority w:val="99"/>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uiPriority w:val="99"/>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uiPriority w:val="99"/>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uiPriority w:val="99"/>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uiPriority w:val="99"/>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uiPriority w:val="99"/>
    <w:rsid w:val="00E44FB3"/>
    <w:rPr>
      <w:i/>
      <w:iCs/>
    </w:rPr>
  </w:style>
  <w:style w:type="character" w:customStyle="1" w:styleId="affff">
    <w:name w:val="Продолжение ссылки"/>
    <w:basedOn w:val="af8"/>
    <w:uiPriority w:val="99"/>
    <w:rsid w:val="00E44FB3"/>
    <w:rPr>
      <w:rFonts w:cs="Times New Roman"/>
      <w:b/>
      <w:bCs/>
      <w:color w:val="106BBE"/>
    </w:rPr>
  </w:style>
  <w:style w:type="character" w:customStyle="1" w:styleId="affff0">
    <w:name w:val="Цветовое выделение для Текст"/>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uiPriority w:val="99"/>
    <w:rsid w:val="005E6DE3"/>
    <w:rPr>
      <w:rFonts w:cs="Times New Roman"/>
      <w:b/>
      <w:color w:val="106BBE"/>
      <w:u w:val="single"/>
    </w:rPr>
  </w:style>
  <w:style w:type="paragraph" w:customStyle="1" w:styleId="affff5">
    <w:name w:val="Внимание"/>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uiPriority w:val="99"/>
    <w:rsid w:val="005E6DE3"/>
  </w:style>
  <w:style w:type="paragraph" w:customStyle="1" w:styleId="affff7">
    <w:name w:val="Внимание: недобросовестность!"/>
    <w:basedOn w:val="affff5"/>
    <w:next w:val="a3"/>
    <w:uiPriority w:val="99"/>
    <w:rsid w:val="005E6DE3"/>
  </w:style>
  <w:style w:type="character" w:customStyle="1" w:styleId="affff8">
    <w:name w:val="Выделение для Базового Поиска"/>
    <w:basedOn w:val="af1"/>
    <w:uiPriority w:val="99"/>
    <w:rsid w:val="005E6DE3"/>
    <w:rPr>
      <w:rFonts w:cs="Times New Roman"/>
      <w:b/>
      <w:bCs/>
      <w:color w:val="0058A9"/>
    </w:rPr>
  </w:style>
  <w:style w:type="character" w:customStyle="1" w:styleId="affff9">
    <w:name w:val="Выделение для Базового Поиска (курсив)"/>
    <w:basedOn w:val="affff8"/>
    <w:uiPriority w:val="99"/>
    <w:rsid w:val="005E6DE3"/>
    <w:rPr>
      <w:rFonts w:cs="Times New Roman"/>
      <w:b/>
      <w:bCs/>
      <w:i/>
      <w:iCs/>
      <w:color w:val="0058A9"/>
    </w:rPr>
  </w:style>
  <w:style w:type="paragraph" w:customStyle="1" w:styleId="affffa">
    <w:name w:val="Дочерний элемент списка"/>
    <w:basedOn w:val="a3"/>
    <w:next w:val="a3"/>
    <w:uiPriority w:val="99"/>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uiPriority w:val="99"/>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uiPriority w:val="99"/>
    <w:qFormat/>
    <w:rsid w:val="005E6DE3"/>
    <w:rPr>
      <w:b/>
      <w:bCs/>
      <w:color w:val="0058A9"/>
      <w:shd w:val="clear" w:color="auto" w:fill="ECE9D8"/>
    </w:rPr>
  </w:style>
  <w:style w:type="paragraph" w:customStyle="1" w:styleId="affffd">
    <w:name w:val="Заголовок группы контролов"/>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uiPriority w:val="99"/>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uiPriority w:val="99"/>
    <w:rsid w:val="005E6DE3"/>
    <w:rPr>
      <w:rFonts w:cs="Times New Roman"/>
      <w:b/>
      <w:bCs/>
      <w:color w:val="26282F"/>
    </w:rPr>
  </w:style>
  <w:style w:type="paragraph" w:customStyle="1" w:styleId="afffff1">
    <w:name w:val="Заголовок статьи"/>
    <w:basedOn w:val="a3"/>
    <w:next w:val="a3"/>
    <w:uiPriority w:val="99"/>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uiPriority w:val="99"/>
    <w:rsid w:val="005E6DE3"/>
    <w:rPr>
      <w:rFonts w:cs="Times New Roman"/>
      <w:b/>
      <w:bCs/>
      <w:color w:val="FF0000"/>
    </w:rPr>
  </w:style>
  <w:style w:type="paragraph" w:customStyle="1" w:styleId="afffff3">
    <w:name w:val="Заголовок ЭР (левое окно)"/>
    <w:basedOn w:val="a3"/>
    <w:next w:val="a3"/>
    <w:uiPriority w:val="99"/>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uiPriority w:val="99"/>
    <w:rsid w:val="005E6DE3"/>
    <w:pPr>
      <w:spacing w:after="0"/>
      <w:jc w:val="left"/>
    </w:pPr>
  </w:style>
  <w:style w:type="paragraph" w:customStyle="1" w:styleId="afffff5">
    <w:name w:val="Интерактивный заголовок"/>
    <w:basedOn w:val="affffc"/>
    <w:next w:val="a3"/>
    <w:uiPriority w:val="99"/>
    <w:rsid w:val="005E6DE3"/>
    <w:rPr>
      <w:u w:val="single"/>
    </w:rPr>
  </w:style>
  <w:style w:type="paragraph" w:customStyle="1" w:styleId="afffff6">
    <w:name w:val="Текст информации об изменениях"/>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uiPriority w:val="99"/>
    <w:rsid w:val="005E6DE3"/>
    <w:pPr>
      <w:spacing w:before="180"/>
      <w:ind w:left="360" w:right="360" w:firstLine="0"/>
    </w:pPr>
    <w:rPr>
      <w:shd w:val="clear" w:color="auto" w:fill="EAEFED"/>
    </w:rPr>
  </w:style>
  <w:style w:type="paragraph" w:customStyle="1" w:styleId="afffff8">
    <w:name w:val="Текст (лев. подпись)"/>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uiPriority w:val="99"/>
    <w:rsid w:val="005E6DE3"/>
    <w:rPr>
      <w:sz w:val="14"/>
      <w:szCs w:val="14"/>
    </w:rPr>
  </w:style>
  <w:style w:type="paragraph" w:customStyle="1" w:styleId="afffffa">
    <w:name w:val="Текст (прав. подпись)"/>
    <w:basedOn w:val="a3"/>
    <w:next w:val="a3"/>
    <w:uiPriority w:val="99"/>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uiPriority w:val="99"/>
    <w:rsid w:val="005E6DE3"/>
    <w:rPr>
      <w:sz w:val="14"/>
      <w:szCs w:val="14"/>
    </w:rPr>
  </w:style>
  <w:style w:type="paragraph" w:customStyle="1" w:styleId="afffffc">
    <w:name w:val="Комментарий пользователя"/>
    <w:basedOn w:val="afffd"/>
    <w:next w:val="a3"/>
    <w:uiPriority w:val="99"/>
    <w:rsid w:val="005E6DE3"/>
    <w:pPr>
      <w:jc w:val="left"/>
    </w:pPr>
    <w:rPr>
      <w:rFonts w:cs="Times New Roman"/>
      <w:shd w:val="clear" w:color="auto" w:fill="FFDFE0"/>
    </w:rPr>
  </w:style>
  <w:style w:type="paragraph" w:customStyle="1" w:styleId="afffffd">
    <w:name w:val="Куда обратиться?"/>
    <w:basedOn w:val="affff5"/>
    <w:next w:val="a3"/>
    <w:uiPriority w:val="99"/>
    <w:rsid w:val="005E6DE3"/>
  </w:style>
  <w:style w:type="paragraph" w:customStyle="1" w:styleId="afffffe">
    <w:name w:val="Моноширинный"/>
    <w:basedOn w:val="a3"/>
    <w:next w:val="a3"/>
    <w:uiPriority w:val="99"/>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uiPriority w:val="99"/>
    <w:rsid w:val="005E6DE3"/>
    <w:rPr>
      <w:rFonts w:cs="Times New Roman"/>
      <w:b/>
      <w:bCs/>
      <w:color w:val="26282F"/>
      <w:shd w:val="clear" w:color="auto" w:fill="FFF580"/>
    </w:rPr>
  </w:style>
  <w:style w:type="paragraph" w:customStyle="1" w:styleId="affffff0">
    <w:name w:val="Напишите нам"/>
    <w:basedOn w:val="a3"/>
    <w:next w:val="a3"/>
    <w:uiPriority w:val="99"/>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uiPriority w:val="99"/>
    <w:rsid w:val="005E6DE3"/>
    <w:rPr>
      <w:rFonts w:cs="Times New Roman"/>
      <w:b/>
      <w:bCs/>
      <w:color w:val="000000"/>
      <w:shd w:val="clear" w:color="auto" w:fill="D8EDE8"/>
    </w:rPr>
  </w:style>
  <w:style w:type="paragraph" w:customStyle="1" w:styleId="affffff2">
    <w:name w:val="Необходимые документы"/>
    <w:basedOn w:val="affff5"/>
    <w:next w:val="a3"/>
    <w:uiPriority w:val="99"/>
    <w:rsid w:val="005E6DE3"/>
    <w:pPr>
      <w:ind w:firstLine="118"/>
    </w:pPr>
  </w:style>
  <w:style w:type="paragraph" w:customStyle="1" w:styleId="affffff3">
    <w:name w:val="Оглавление"/>
    <w:basedOn w:val="afc"/>
    <w:next w:val="a3"/>
    <w:uiPriority w:val="99"/>
    <w:rsid w:val="005E6DE3"/>
    <w:pPr>
      <w:ind w:left="140"/>
    </w:pPr>
    <w:rPr>
      <w:rFonts w:eastAsia="Times New Roman"/>
    </w:rPr>
  </w:style>
  <w:style w:type="character" w:customStyle="1" w:styleId="affffff4">
    <w:name w:val="Опечатки"/>
    <w:uiPriority w:val="99"/>
    <w:rsid w:val="005E6DE3"/>
    <w:rPr>
      <w:color w:val="FF0000"/>
    </w:rPr>
  </w:style>
  <w:style w:type="paragraph" w:customStyle="1" w:styleId="affffff5">
    <w:name w:val="Переменная часть"/>
    <w:basedOn w:val="affffb"/>
    <w:next w:val="a3"/>
    <w:uiPriority w:val="99"/>
    <w:rsid w:val="005E6DE3"/>
    <w:rPr>
      <w:sz w:val="18"/>
      <w:szCs w:val="18"/>
    </w:rPr>
  </w:style>
  <w:style w:type="paragraph" w:customStyle="1" w:styleId="affffff6">
    <w:name w:val="Подвал для информации об изменениях"/>
    <w:basedOn w:val="11"/>
    <w:next w:val="a3"/>
    <w:uiPriority w:val="99"/>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uiPriority w:val="99"/>
    <w:rsid w:val="005E6DE3"/>
    <w:rPr>
      <w:b/>
      <w:bCs/>
    </w:rPr>
  </w:style>
  <w:style w:type="paragraph" w:customStyle="1" w:styleId="affffff8">
    <w:name w:val="Подчёркнутый текст"/>
    <w:basedOn w:val="a3"/>
    <w:next w:val="a3"/>
    <w:uiPriority w:val="99"/>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uiPriority w:val="99"/>
    <w:rsid w:val="005E6DE3"/>
    <w:rPr>
      <w:sz w:val="20"/>
      <w:szCs w:val="20"/>
    </w:rPr>
  </w:style>
  <w:style w:type="paragraph" w:customStyle="1" w:styleId="affffffa">
    <w:name w:val="Пример."/>
    <w:basedOn w:val="affff5"/>
    <w:next w:val="a3"/>
    <w:uiPriority w:val="99"/>
    <w:rsid w:val="005E6DE3"/>
  </w:style>
  <w:style w:type="paragraph" w:customStyle="1" w:styleId="affffffb">
    <w:name w:val="Примечание."/>
    <w:basedOn w:val="affff5"/>
    <w:next w:val="a3"/>
    <w:uiPriority w:val="99"/>
    <w:rsid w:val="005E6DE3"/>
  </w:style>
  <w:style w:type="paragraph" w:customStyle="1" w:styleId="affffffc">
    <w:name w:val="Словарная статья"/>
    <w:basedOn w:val="a3"/>
    <w:next w:val="a3"/>
    <w:uiPriority w:val="99"/>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uiPriority w:val="99"/>
    <w:rsid w:val="005E6DE3"/>
    <w:rPr>
      <w:rFonts w:cs="Times New Roman"/>
      <w:b/>
      <w:bCs/>
      <w:color w:val="26282F"/>
    </w:rPr>
  </w:style>
  <w:style w:type="character" w:customStyle="1" w:styleId="affffffe">
    <w:name w:val="Сравнение редакций. Добавленный фрагмент"/>
    <w:uiPriority w:val="99"/>
    <w:rsid w:val="005E6DE3"/>
    <w:rPr>
      <w:color w:val="000000"/>
      <w:shd w:val="clear" w:color="auto" w:fill="C1D7FF"/>
    </w:rPr>
  </w:style>
  <w:style w:type="character" w:customStyle="1" w:styleId="afffffff">
    <w:name w:val="Сравнение редакций. Удаленный фрагмент"/>
    <w:uiPriority w:val="99"/>
    <w:rsid w:val="005E6DE3"/>
    <w:rPr>
      <w:color w:val="000000"/>
      <w:shd w:val="clear" w:color="auto" w:fill="C4C413"/>
    </w:rPr>
  </w:style>
  <w:style w:type="paragraph" w:customStyle="1" w:styleId="afffffff0">
    <w:name w:val="Ссылка на официальную публикацию"/>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uiPriority w:val="99"/>
    <w:rsid w:val="005E6DE3"/>
    <w:rPr>
      <w:rFonts w:cs="Times New Roman"/>
      <w:b/>
      <w:color w:val="749232"/>
    </w:rPr>
  </w:style>
  <w:style w:type="paragraph" w:customStyle="1" w:styleId="afffffff2">
    <w:name w:val="Текст в таблице"/>
    <w:basedOn w:val="ae"/>
    <w:next w:val="a3"/>
    <w:uiPriority w:val="99"/>
    <w:rsid w:val="005E6DE3"/>
    <w:pPr>
      <w:ind w:firstLine="500"/>
    </w:pPr>
    <w:rPr>
      <w:rFonts w:ascii="Arial" w:eastAsia="Times New Roman" w:hAnsi="Arial" w:cs="Times New Roman"/>
    </w:rPr>
  </w:style>
  <w:style w:type="paragraph" w:customStyle="1" w:styleId="afffffff3">
    <w:name w:val="Текст ЭР (см. также)"/>
    <w:basedOn w:val="a3"/>
    <w:next w:val="a3"/>
    <w:uiPriority w:val="99"/>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uiPriority w:val="99"/>
    <w:rsid w:val="005E6DE3"/>
    <w:rPr>
      <w:rFonts w:cs="Times New Roman"/>
      <w:b/>
      <w:bCs/>
      <w:strike/>
      <w:color w:val="666600"/>
    </w:rPr>
  </w:style>
  <w:style w:type="paragraph" w:customStyle="1" w:styleId="afffffff6">
    <w:name w:val="Формула"/>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uiPriority w:val="99"/>
    <w:rsid w:val="005E6DE3"/>
    <w:pPr>
      <w:jc w:val="center"/>
    </w:pPr>
    <w:rPr>
      <w:rFonts w:ascii="Arial" w:eastAsia="Times New Roman" w:hAnsi="Arial" w:cs="Times New Roman"/>
    </w:rPr>
  </w:style>
  <w:style w:type="paragraph" w:customStyle="1" w:styleId="-">
    <w:name w:val="ЭР-содержание (правое окно)"/>
    <w:basedOn w:val="a3"/>
    <w:next w:val="a3"/>
    <w:uiPriority w:val="99"/>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uiPriority w:val="99"/>
    <w:rsid w:val="007F3F10"/>
    <w:rPr>
      <w:sz w:val="16"/>
      <w:szCs w:val="16"/>
    </w:rPr>
  </w:style>
  <w:style w:type="paragraph" w:styleId="afffffffa">
    <w:name w:val="annotation text"/>
    <w:basedOn w:val="a3"/>
    <w:link w:val="afffffffb"/>
    <w:uiPriority w:val="99"/>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uiPriority w:val="99"/>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uiPriority w:val="99"/>
    <w:rsid w:val="007F3F10"/>
    <w:rPr>
      <w:b/>
      <w:bCs/>
    </w:rPr>
  </w:style>
  <w:style w:type="character" w:customStyle="1" w:styleId="afffffffd">
    <w:name w:val="Тема примечания Знак"/>
    <w:basedOn w:val="afffffffb"/>
    <w:link w:val="afffffffc"/>
    <w:uiPriority w:val="99"/>
    <w:rsid w:val="007F3F10"/>
    <w:rPr>
      <w:rFonts w:ascii="Times New Roman" w:eastAsia="Times New Roman" w:hAnsi="Times New Roman" w:cs="Times New Roman"/>
      <w:b/>
      <w:bCs/>
      <w:sz w:val="20"/>
      <w:szCs w:val="20"/>
    </w:rPr>
  </w:style>
  <w:style w:type="paragraph" w:customStyle="1" w:styleId="2f0">
    <w:name w:val="Стиль2"/>
    <w:basedOn w:val="a3"/>
    <w:link w:val="2f1"/>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uiPriority w:val="39"/>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99"/>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uiPriority w:val="99"/>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uiPriority w:val="99"/>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uiPriority w:val="99"/>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Основной текст + Verdana,6,Колонтитул + 11,Основной текст (2) + 10"/>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uiPriority w:val="99"/>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qFormat/>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qFormat/>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uiPriority w:val="99"/>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uiPriority w:val="9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uiPriority w:val="99"/>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uiPriority w:val="99"/>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3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3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link w:val="1fe"/>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f">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0">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uiPriority w:val="1"/>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uiPriority w:val="99"/>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1">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2">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3">
    <w:name w:val="Заголовок №1_"/>
    <w:basedOn w:val="a4"/>
    <w:link w:val="1ff4"/>
    <w:rsid w:val="007B0057"/>
    <w:rPr>
      <w:b/>
      <w:bCs/>
      <w:spacing w:val="4"/>
      <w:sz w:val="28"/>
      <w:szCs w:val="28"/>
      <w:shd w:val="clear" w:color="auto" w:fill="FFFFFF"/>
    </w:rPr>
  </w:style>
  <w:style w:type="paragraph" w:customStyle="1" w:styleId="1ff4">
    <w:name w:val="Заголовок №1"/>
    <w:basedOn w:val="a3"/>
    <w:link w:val="1ff3"/>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uiPriority w:val="99"/>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5">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6">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7">
    <w:name w:val="Текст выноски Знак1"/>
    <w:basedOn w:val="a4"/>
    <w:uiPriority w:val="99"/>
    <w:semiHidden/>
    <w:rsid w:val="007366D3"/>
    <w:rPr>
      <w:rFonts w:ascii="Tahoma" w:eastAsia="Times New Roman" w:hAnsi="Tahoma" w:cs="Tahoma"/>
      <w:sz w:val="16"/>
      <w:szCs w:val="16"/>
    </w:rPr>
  </w:style>
  <w:style w:type="character" w:customStyle="1" w:styleId="1ff8">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9">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a">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b">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semiHidden/>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uiPriority w:val="99"/>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c">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d">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e">
    <w:name w:val="Заголовок1"/>
    <w:basedOn w:val="a3"/>
    <w:next w:val="a7"/>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uiPriority w:val="1"/>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f">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0">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eastAsia="ru-RU"/>
    </w:rPr>
  </w:style>
  <w:style w:type="paragraph" w:customStyle="1" w:styleId="1fff1">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rsid w:val="00B57F3E"/>
    <w:rPr>
      <w:color w:val="000080"/>
      <w:u w:val="single"/>
    </w:rPr>
  </w:style>
  <w:style w:type="paragraph" w:customStyle="1" w:styleId="afffffffffff7">
    <w:name w:val="Сноска"/>
    <w:basedOn w:val="a3"/>
    <w:next w:val="a3"/>
    <w:link w:val="afffffffffff8"/>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2">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3">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4">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 w:type="paragraph" w:customStyle="1" w:styleId="135">
    <w:name w:val="Заголовок 13"/>
    <w:basedOn w:val="a3"/>
    <w:uiPriority w:val="1"/>
    <w:qFormat/>
    <w:rsid w:val="00E54806"/>
    <w:pPr>
      <w:widowControl w:val="0"/>
      <w:autoSpaceDE w:val="0"/>
      <w:autoSpaceDN w:val="0"/>
      <w:spacing w:before="239" w:after="0" w:line="240" w:lineRule="auto"/>
      <w:ind w:left="114" w:right="217" w:hanging="12"/>
      <w:outlineLvl w:val="1"/>
    </w:pPr>
    <w:rPr>
      <w:rFonts w:ascii="Times New Roman" w:eastAsia="Times New Roman" w:hAnsi="Times New Roman" w:cs="Times New Roman"/>
      <w:b/>
      <w:bCs/>
      <w:sz w:val="28"/>
      <w:szCs w:val="28"/>
      <w:lang w:eastAsia="en-US"/>
    </w:rPr>
  </w:style>
  <w:style w:type="paragraph" w:customStyle="1" w:styleId="1fff5">
    <w:name w:val="Стиль1"/>
    <w:basedOn w:val="af4"/>
    <w:link w:val="1fff6"/>
    <w:qFormat/>
    <w:rsid w:val="00A94A12"/>
    <w:pPr>
      <w:suppressAutoHyphens w:val="0"/>
    </w:pPr>
    <w:rPr>
      <w:rFonts w:ascii="Times New Roman" w:hAnsi="Times New Roman"/>
      <w:b w:val="0"/>
      <w:i w:val="0"/>
      <w:sz w:val="36"/>
    </w:rPr>
  </w:style>
  <w:style w:type="character" w:customStyle="1" w:styleId="1fff6">
    <w:name w:val="Стиль1 Знак"/>
    <w:basedOn w:val="af5"/>
    <w:link w:val="1fff5"/>
    <w:rsid w:val="00A94A12"/>
    <w:rPr>
      <w:rFonts w:ascii="Times New Roman" w:eastAsia="Times New Roman" w:hAnsi="Times New Roman" w:cs="Times New Roman"/>
      <w:b w:val="0"/>
      <w:i w:val="0"/>
      <w:sz w:val="36"/>
      <w:szCs w:val="20"/>
      <w:lang w:eastAsia="ar-SA"/>
    </w:rPr>
  </w:style>
  <w:style w:type="paragraph" w:customStyle="1" w:styleId="1fff7">
    <w:name w:val="Название объекта1"/>
    <w:basedOn w:val="a3"/>
    <w:uiPriority w:val="99"/>
    <w:rsid w:val="00243E8C"/>
    <w:pPr>
      <w:suppressLineNumbers/>
      <w:suppressAutoHyphens/>
      <w:overflowPunct w:val="0"/>
      <w:spacing w:before="120" w:after="120" w:line="240" w:lineRule="auto"/>
    </w:pPr>
    <w:rPr>
      <w:rFonts w:ascii="Liberation Serif" w:eastAsia="NSimSun" w:hAnsi="Liberation Serif" w:cs="Arial"/>
      <w:i/>
      <w:iCs/>
      <w:color w:val="00000A"/>
      <w:kern w:val="2"/>
      <w:sz w:val="24"/>
      <w:szCs w:val="24"/>
      <w:lang w:eastAsia="zh-CN" w:bidi="hi-IN"/>
    </w:rPr>
  </w:style>
  <w:style w:type="paragraph" w:customStyle="1" w:styleId="146">
    <w:name w:val="Заголовок 14"/>
    <w:basedOn w:val="a3"/>
    <w:rsid w:val="00243E8C"/>
    <w:pPr>
      <w:suppressAutoHyphens/>
      <w:spacing w:before="108" w:after="108" w:line="240" w:lineRule="auto"/>
      <w:jc w:val="center"/>
    </w:pPr>
    <w:rPr>
      <w:rFonts w:ascii="Liberation Serif" w:eastAsia="NSimSun" w:hAnsi="Liberation Serif" w:cs="Arial"/>
      <w:b/>
      <w:color w:val="26282F"/>
      <w:kern w:val="2"/>
      <w:sz w:val="24"/>
      <w:szCs w:val="24"/>
      <w:lang w:eastAsia="zh-CN" w:bidi="hi-IN"/>
    </w:rPr>
  </w:style>
  <w:style w:type="paragraph" w:customStyle="1" w:styleId="afffffffffff9">
    <w:name w:val="Текст приложения"/>
    <w:basedOn w:val="a3"/>
    <w:rsid w:val="00243E8C"/>
    <w:pPr>
      <w:spacing w:after="0" w:line="240" w:lineRule="auto"/>
      <w:jc w:val="both"/>
    </w:pPr>
    <w:rPr>
      <w:rFonts w:ascii="Arial" w:eastAsia="Times New Roman" w:hAnsi="Arial" w:cs="Times New Roman"/>
      <w:color w:val="000000"/>
      <w:sz w:val="16"/>
      <w:szCs w:val="20"/>
      <w:lang w:eastAsia="zh-CN"/>
    </w:rPr>
  </w:style>
  <w:style w:type="paragraph" w:customStyle="1" w:styleId="rteleft">
    <w:name w:val="rteleft"/>
    <w:basedOn w:val="a3"/>
    <w:rsid w:val="00243E8C"/>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afffffffffffa">
    <w:name w:val="Обычный (Интернет)"/>
    <w:basedOn w:val="a3"/>
    <w:rsid w:val="00243E8C"/>
    <w:pPr>
      <w:suppressAutoHyphens/>
      <w:overflowPunct w:val="0"/>
      <w:spacing w:after="0" w:line="240" w:lineRule="auto"/>
    </w:pPr>
    <w:rPr>
      <w:rFonts w:ascii="Times New Roman" w:eastAsia="NSimSun" w:hAnsi="Times New Roman" w:cs="Mangal"/>
      <w:color w:val="00000A"/>
      <w:kern w:val="2"/>
      <w:sz w:val="24"/>
      <w:szCs w:val="21"/>
      <w:lang w:eastAsia="zh-CN" w:bidi="hi-IN"/>
    </w:rPr>
  </w:style>
  <w:style w:type="paragraph" w:customStyle="1" w:styleId="240">
    <w:name w:val="Основной текст 24"/>
    <w:uiPriority w:val="99"/>
    <w:qFormat/>
    <w:rsid w:val="00234C2D"/>
    <w:pPr>
      <w:widowControl w:val="0"/>
      <w:spacing w:after="0" w:line="240" w:lineRule="auto"/>
      <w:jc w:val="both"/>
    </w:pPr>
    <w:rPr>
      <w:rFonts w:ascii="Times New Roman" w:eastAsia="Times New Roman" w:hAnsi="Times New Roman" w:cs="Times New Roman"/>
      <w:sz w:val="28"/>
      <w:szCs w:val="20"/>
    </w:rPr>
  </w:style>
  <w:style w:type="paragraph" w:customStyle="1" w:styleId="MainStyl">
    <w:name w:val="MainStyl"/>
    <w:basedOn w:val="a3"/>
    <w:rsid w:val="00D166A5"/>
    <w:pPr>
      <w:autoSpaceDE w:val="0"/>
      <w:autoSpaceDN w:val="0"/>
      <w:adjustRightInd w:val="0"/>
      <w:spacing w:after="0" w:line="246" w:lineRule="atLeast"/>
      <w:ind w:firstLine="283"/>
      <w:jc w:val="both"/>
      <w:textAlignment w:val="center"/>
    </w:pPr>
    <w:rPr>
      <w:rFonts w:ascii="NewtonC" w:eastAsia="Times New Roman" w:hAnsi="NewtonC" w:cs="Times New Roman"/>
      <w:color w:val="000000"/>
      <w:sz w:val="21"/>
      <w:szCs w:val="21"/>
    </w:rPr>
  </w:style>
  <w:style w:type="paragraph" w:customStyle="1" w:styleId="Style16">
    <w:name w:val="Style16"/>
    <w:basedOn w:val="a3"/>
    <w:uiPriority w:val="99"/>
    <w:rsid w:val="00821996"/>
    <w:pPr>
      <w:widowControl w:val="0"/>
      <w:autoSpaceDE w:val="0"/>
      <w:autoSpaceDN w:val="0"/>
      <w:adjustRightInd w:val="0"/>
      <w:spacing w:after="0" w:line="279" w:lineRule="exact"/>
    </w:pPr>
    <w:rPr>
      <w:rFonts w:ascii="Times New Roman" w:eastAsia="Times New Roman" w:hAnsi="Times New Roman" w:cs="Times New Roman"/>
      <w:sz w:val="24"/>
      <w:szCs w:val="24"/>
    </w:rPr>
  </w:style>
  <w:style w:type="character" w:customStyle="1" w:styleId="FontStyle28">
    <w:name w:val="Font Style28"/>
    <w:uiPriority w:val="99"/>
    <w:rsid w:val="00821996"/>
    <w:rPr>
      <w:rFonts w:ascii="Times New Roman" w:hAnsi="Times New Roman" w:cs="Times New Roman" w:hint="default"/>
      <w:i/>
      <w:iCs/>
      <w:sz w:val="24"/>
      <w:szCs w:val="24"/>
    </w:rPr>
  </w:style>
  <w:style w:type="character" w:customStyle="1" w:styleId="s104">
    <w:name w:val="s_104"/>
    <w:basedOn w:val="a4"/>
    <w:rsid w:val="00821996"/>
  </w:style>
  <w:style w:type="paragraph" w:styleId="z-">
    <w:name w:val="HTML Top of Form"/>
    <w:basedOn w:val="a3"/>
    <w:next w:val="a3"/>
    <w:link w:val="z-0"/>
    <w:hidden/>
    <w:uiPriority w:val="99"/>
    <w:semiHidden/>
    <w:unhideWhenUsed/>
    <w:rsid w:val="008219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4"/>
    <w:link w:val="z-"/>
    <w:uiPriority w:val="99"/>
    <w:semiHidden/>
    <w:rsid w:val="00821996"/>
    <w:rPr>
      <w:rFonts w:ascii="Arial" w:eastAsia="Times New Roman" w:hAnsi="Arial" w:cs="Arial"/>
      <w:vanish/>
      <w:sz w:val="16"/>
      <w:szCs w:val="16"/>
    </w:rPr>
  </w:style>
  <w:style w:type="paragraph" w:styleId="z-1">
    <w:name w:val="HTML Bottom of Form"/>
    <w:basedOn w:val="a3"/>
    <w:next w:val="a3"/>
    <w:link w:val="z-2"/>
    <w:hidden/>
    <w:uiPriority w:val="99"/>
    <w:semiHidden/>
    <w:unhideWhenUsed/>
    <w:rsid w:val="008219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4"/>
    <w:link w:val="z-1"/>
    <w:uiPriority w:val="99"/>
    <w:semiHidden/>
    <w:rsid w:val="00821996"/>
    <w:rPr>
      <w:rFonts w:ascii="Arial" w:eastAsia="Times New Roman" w:hAnsi="Arial" w:cs="Arial"/>
      <w:vanish/>
      <w:sz w:val="16"/>
      <w:szCs w:val="16"/>
    </w:rPr>
  </w:style>
  <w:style w:type="character" w:customStyle="1" w:styleId="x-header-text6">
    <w:name w:val="x-header-text6"/>
    <w:basedOn w:val="a4"/>
    <w:rsid w:val="00821996"/>
  </w:style>
  <w:style w:type="character" w:customStyle="1" w:styleId="x-menu-item-text17">
    <w:name w:val="x-menu-item-text17"/>
    <w:basedOn w:val="a4"/>
    <w:rsid w:val="00821996"/>
    <w:rPr>
      <w:rFonts w:ascii="Tahoma" w:hAnsi="Tahoma" w:cs="Tahoma" w:hint="default"/>
      <w:i w:val="0"/>
      <w:iCs w:val="0"/>
      <w:color w:val="222222"/>
      <w:sz w:val="17"/>
      <w:szCs w:val="17"/>
    </w:rPr>
  </w:style>
  <w:style w:type="character" w:customStyle="1" w:styleId="x-menu-item-text18">
    <w:name w:val="x-menu-item-text18"/>
    <w:basedOn w:val="a4"/>
    <w:rsid w:val="00821996"/>
    <w:rPr>
      <w:rFonts w:ascii="Tahoma" w:hAnsi="Tahoma" w:cs="Tahoma" w:hint="default"/>
      <w:i w:val="0"/>
      <w:iCs w:val="0"/>
      <w:color w:val="222222"/>
      <w:sz w:val="17"/>
      <w:szCs w:val="17"/>
    </w:rPr>
  </w:style>
  <w:style w:type="character" w:customStyle="1" w:styleId="x-menu-item-text19">
    <w:name w:val="x-menu-item-text19"/>
    <w:basedOn w:val="a4"/>
    <w:rsid w:val="00821996"/>
    <w:rPr>
      <w:rFonts w:ascii="Tahoma" w:hAnsi="Tahoma" w:cs="Tahoma" w:hint="default"/>
      <w:i w:val="0"/>
      <w:iCs w:val="0"/>
      <w:color w:val="222222"/>
      <w:sz w:val="17"/>
      <w:szCs w:val="17"/>
    </w:rPr>
  </w:style>
  <w:style w:type="character" w:customStyle="1" w:styleId="x-menu-item-text20">
    <w:name w:val="x-menu-item-text20"/>
    <w:basedOn w:val="a4"/>
    <w:rsid w:val="00821996"/>
    <w:rPr>
      <w:rFonts w:ascii="Tahoma" w:hAnsi="Tahoma" w:cs="Tahoma" w:hint="default"/>
      <w:i w:val="0"/>
      <w:iCs w:val="0"/>
      <w:color w:val="222222"/>
      <w:sz w:val="17"/>
      <w:szCs w:val="17"/>
    </w:rPr>
  </w:style>
  <w:style w:type="character" w:customStyle="1" w:styleId="x-menu-item-text21">
    <w:name w:val="x-menu-item-text21"/>
    <w:basedOn w:val="a4"/>
    <w:rsid w:val="00821996"/>
    <w:rPr>
      <w:rFonts w:ascii="Tahoma" w:hAnsi="Tahoma" w:cs="Tahoma" w:hint="default"/>
      <w:i w:val="0"/>
      <w:iCs w:val="0"/>
      <w:color w:val="222222"/>
      <w:sz w:val="17"/>
      <w:szCs w:val="17"/>
    </w:rPr>
  </w:style>
  <w:style w:type="character" w:customStyle="1" w:styleId="x-menu-item-text22">
    <w:name w:val="x-menu-item-text22"/>
    <w:basedOn w:val="a4"/>
    <w:rsid w:val="00821996"/>
    <w:rPr>
      <w:rFonts w:ascii="Tahoma" w:hAnsi="Tahoma" w:cs="Tahoma" w:hint="default"/>
      <w:i w:val="0"/>
      <w:iCs w:val="0"/>
      <w:color w:val="222222"/>
      <w:sz w:val="17"/>
      <w:szCs w:val="17"/>
    </w:rPr>
  </w:style>
  <w:style w:type="character" w:customStyle="1" w:styleId="x-menu-item-text23">
    <w:name w:val="x-menu-item-text23"/>
    <w:basedOn w:val="a4"/>
    <w:rsid w:val="00821996"/>
    <w:rPr>
      <w:rFonts w:ascii="Tahoma" w:hAnsi="Tahoma" w:cs="Tahoma" w:hint="default"/>
      <w:i w:val="0"/>
      <w:iCs w:val="0"/>
      <w:color w:val="222222"/>
      <w:sz w:val="17"/>
      <w:szCs w:val="17"/>
    </w:rPr>
  </w:style>
  <w:style w:type="character" w:customStyle="1" w:styleId="x-menu-item-text24">
    <w:name w:val="x-menu-item-text24"/>
    <w:basedOn w:val="a4"/>
    <w:rsid w:val="00821996"/>
    <w:rPr>
      <w:rFonts w:ascii="Tahoma" w:hAnsi="Tahoma" w:cs="Tahoma" w:hint="default"/>
      <w:i w:val="0"/>
      <w:iCs w:val="0"/>
      <w:color w:val="222222"/>
      <w:sz w:val="17"/>
      <w:szCs w:val="17"/>
    </w:rPr>
  </w:style>
  <w:style w:type="character" w:customStyle="1" w:styleId="x-menu-item-text25">
    <w:name w:val="x-menu-item-text25"/>
    <w:basedOn w:val="a4"/>
    <w:rsid w:val="00821996"/>
    <w:rPr>
      <w:rFonts w:ascii="Tahoma" w:hAnsi="Tahoma" w:cs="Tahoma" w:hint="default"/>
      <w:i w:val="0"/>
      <w:iCs w:val="0"/>
      <w:color w:val="222222"/>
      <w:sz w:val="17"/>
      <w:szCs w:val="17"/>
    </w:rPr>
  </w:style>
  <w:style w:type="paragraph" w:customStyle="1" w:styleId="65">
    <w:name w:val="Обычный6"/>
    <w:rsid w:val="00CD3A31"/>
    <w:pPr>
      <w:spacing w:after="0" w:line="240" w:lineRule="auto"/>
      <w:jc w:val="both"/>
    </w:pPr>
    <w:rPr>
      <w:rFonts w:ascii="Times New Roman" w:eastAsia="Times New Roman" w:hAnsi="Times New Roman" w:cs="Times New Roman"/>
      <w:sz w:val="26"/>
      <w:szCs w:val="20"/>
    </w:rPr>
  </w:style>
  <w:style w:type="paragraph" w:customStyle="1" w:styleId="250">
    <w:name w:val="Основной текст 25"/>
    <w:basedOn w:val="65"/>
    <w:rsid w:val="00CD3A31"/>
    <w:pPr>
      <w:ind w:firstLine="709"/>
    </w:pPr>
    <w:rPr>
      <w:sz w:val="24"/>
    </w:rPr>
  </w:style>
  <w:style w:type="paragraph" w:customStyle="1" w:styleId="232">
    <w:name w:val="Основной текст с отступом 23"/>
    <w:basedOn w:val="65"/>
    <w:rsid w:val="00CD3A31"/>
    <w:pPr>
      <w:ind w:firstLine="540"/>
    </w:pPr>
    <w:rPr>
      <w:sz w:val="24"/>
    </w:rPr>
  </w:style>
  <w:style w:type="character" w:customStyle="1" w:styleId="ConsPlusCell0">
    <w:name w:val="ConsPlusCell Знак"/>
    <w:link w:val="ConsPlusCell"/>
    <w:rsid w:val="00E4672C"/>
    <w:rPr>
      <w:rFonts w:ascii="Arial" w:eastAsia="Times New Roman" w:hAnsi="Arial" w:cs="Arial"/>
      <w:sz w:val="20"/>
      <w:szCs w:val="20"/>
    </w:rPr>
  </w:style>
  <w:style w:type="character" w:customStyle="1" w:styleId="5Exact">
    <w:name w:val="Основной текст (5) Exact"/>
    <w:rsid w:val="00E4672C"/>
    <w:rPr>
      <w:rFonts w:ascii="Batang" w:eastAsia="Batang" w:hAnsi="Batang" w:cs="Batang"/>
      <w:sz w:val="22"/>
      <w:szCs w:val="22"/>
      <w:shd w:val="clear" w:color="auto" w:fill="FFFFFF"/>
    </w:rPr>
  </w:style>
  <w:style w:type="character" w:customStyle="1" w:styleId="3f2">
    <w:name w:val="Основной текст (3)_"/>
    <w:link w:val="3f3"/>
    <w:rsid w:val="00E4672C"/>
    <w:rPr>
      <w:b/>
      <w:bCs/>
      <w:sz w:val="26"/>
      <w:szCs w:val="26"/>
      <w:shd w:val="clear" w:color="auto" w:fill="FFFFFF"/>
    </w:rPr>
  </w:style>
  <w:style w:type="paragraph" w:customStyle="1" w:styleId="3f3">
    <w:name w:val="Основной текст (3)"/>
    <w:basedOn w:val="a3"/>
    <w:link w:val="3f2"/>
    <w:rsid w:val="00E4672C"/>
    <w:pPr>
      <w:widowControl w:val="0"/>
      <w:shd w:val="clear" w:color="auto" w:fill="FFFFFF"/>
      <w:spacing w:before="600" w:after="60" w:line="0" w:lineRule="atLeast"/>
    </w:pPr>
    <w:rPr>
      <w:b/>
      <w:bCs/>
      <w:sz w:val="26"/>
      <w:szCs w:val="26"/>
    </w:rPr>
  </w:style>
  <w:style w:type="character" w:customStyle="1" w:styleId="0pt0">
    <w:name w:val="Основной текст + 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22pt">
    <w:name w:val="Основной текст (2) + Интервал 2 pt"/>
    <w:rsid w:val="00E4672C"/>
    <w:rPr>
      <w:rFonts w:ascii="Times New Roman" w:eastAsia="Times New Roman" w:hAnsi="Times New Roman" w:cs="Times New Roman"/>
      <w:b/>
      <w:bCs/>
      <w:i w:val="0"/>
      <w:iCs w:val="0"/>
      <w:smallCaps w:val="0"/>
      <w:strike w:val="0"/>
      <w:color w:val="000000"/>
      <w:spacing w:val="50"/>
      <w:w w:val="100"/>
      <w:position w:val="0"/>
      <w:sz w:val="26"/>
      <w:szCs w:val="26"/>
      <w:u w:val="none"/>
      <w:lang w:val="ru-RU"/>
    </w:rPr>
  </w:style>
  <w:style w:type="character" w:customStyle="1" w:styleId="2ff1">
    <w:name w:val="Подпись к картинке (2)_"/>
    <w:link w:val="2ff2"/>
    <w:rsid w:val="00E4672C"/>
    <w:rPr>
      <w:b/>
      <w:bCs/>
      <w:sz w:val="27"/>
      <w:szCs w:val="27"/>
      <w:shd w:val="clear" w:color="auto" w:fill="FFFFFF"/>
    </w:rPr>
  </w:style>
  <w:style w:type="paragraph" w:customStyle="1" w:styleId="2ff2">
    <w:name w:val="Подпись к картинке (2)"/>
    <w:basedOn w:val="a3"/>
    <w:link w:val="2ff1"/>
    <w:rsid w:val="00E4672C"/>
    <w:pPr>
      <w:widowControl w:val="0"/>
      <w:shd w:val="clear" w:color="auto" w:fill="FFFFFF"/>
      <w:spacing w:after="0" w:line="0" w:lineRule="atLeast"/>
    </w:pPr>
    <w:rPr>
      <w:b/>
      <w:bCs/>
      <w:sz w:val="27"/>
      <w:szCs w:val="27"/>
    </w:rPr>
  </w:style>
  <w:style w:type="character" w:customStyle="1" w:styleId="afffffffffffb">
    <w:name w:val="Подпись к картинке_"/>
    <w:rsid w:val="00E4672C"/>
    <w:rPr>
      <w:rFonts w:ascii="Times New Roman" w:eastAsia="Times New Roman" w:hAnsi="Times New Roman" w:cs="Times New Roman"/>
      <w:b w:val="0"/>
      <w:bCs w:val="0"/>
      <w:i w:val="0"/>
      <w:iCs w:val="0"/>
      <w:smallCaps w:val="0"/>
      <w:strike w:val="0"/>
      <w:sz w:val="27"/>
      <w:szCs w:val="27"/>
      <w:u w:val="none"/>
    </w:rPr>
  </w:style>
  <w:style w:type="character" w:customStyle="1" w:styleId="afffffffffffc">
    <w:name w:val="Подпись к картинке"/>
    <w:rsid w:val="00E4672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Exact">
    <w:name w:val="Основной текст (2) Exact"/>
    <w:rsid w:val="00E4672C"/>
    <w:rPr>
      <w:rFonts w:ascii="Times New Roman" w:eastAsia="Times New Roman" w:hAnsi="Times New Roman" w:cs="Times New Roman"/>
      <w:b/>
      <w:bCs/>
      <w:i w:val="0"/>
      <w:iCs w:val="0"/>
      <w:smallCaps w:val="0"/>
      <w:strike w:val="0"/>
      <w:spacing w:val="-5"/>
      <w:sz w:val="21"/>
      <w:szCs w:val="21"/>
      <w:u w:val="none"/>
    </w:rPr>
  </w:style>
  <w:style w:type="character" w:customStyle="1" w:styleId="43pt">
    <w:name w:val="Основной текст (4)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3pt">
    <w:name w:val="Основной текст (3)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pt">
    <w:name w:val="Основной текст + Интервал 3 pt"/>
    <w:rsid w:val="00E4672C"/>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rPr>
  </w:style>
  <w:style w:type="character" w:customStyle="1" w:styleId="135pt">
    <w:name w:val="Основной текст + 13;5 pt;Полужирный"/>
    <w:rsid w:val="00E4672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pt">
    <w:name w:val="Основной текст + 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25"/>
      <w:szCs w:val="25"/>
      <w:u w:val="none"/>
      <w:lang w:val="ru-RU"/>
    </w:rPr>
  </w:style>
  <w:style w:type="character" w:customStyle="1" w:styleId="13pt">
    <w:name w:val="Основной текст + 13 pt;Полужирный"/>
    <w:rsid w:val="00E4672C"/>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85pt">
    <w:name w:val="Основной текст (3) + 8;5 pt;Курсив"/>
    <w:rsid w:val="00E4672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15pt0pt">
    <w:name w:val="Основной текст + 11;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fffffffffff8">
    <w:name w:val="Сноска_"/>
    <w:link w:val="afffffffffff7"/>
    <w:rsid w:val="00E4672C"/>
    <w:rPr>
      <w:rFonts w:ascii="Times New Roman CYR" w:hAnsi="Times New Roman CYR" w:cs="Times New Roman CYR"/>
      <w:sz w:val="20"/>
      <w:szCs w:val="20"/>
    </w:rPr>
  </w:style>
  <w:style w:type="character" w:customStyle="1" w:styleId="12pt1pt">
    <w:name w:val="Основной текст + 12 pt;Полужирный;Интервал 1 pt"/>
    <w:rsid w:val="00E4672C"/>
    <w:rPr>
      <w:rFonts w:ascii="Times New Roman" w:eastAsia="Times New Roman" w:hAnsi="Times New Roman" w:cs="Times New Roman"/>
      <w:b/>
      <w:bCs/>
      <w:i w:val="0"/>
      <w:iCs w:val="0"/>
      <w:smallCaps w:val="0"/>
      <w:strike w:val="0"/>
      <w:color w:val="000000"/>
      <w:spacing w:val="20"/>
      <w:w w:val="100"/>
      <w:position w:val="0"/>
      <w:sz w:val="24"/>
      <w:szCs w:val="24"/>
      <w:u w:val="none"/>
      <w:lang w:val="ru-RU"/>
    </w:rPr>
  </w:style>
  <w:style w:type="character" w:customStyle="1" w:styleId="10pt0pt">
    <w:name w:val="Основной текст + 10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pt1pt">
    <w:name w:val="Основной текст + 8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rPr>
  </w:style>
  <w:style w:type="character" w:customStyle="1" w:styleId="8pt2pt">
    <w:name w:val="Основной текст + 8 pt;Интервал 2 pt"/>
    <w:rsid w:val="00E4672C"/>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rPr>
  </w:style>
  <w:style w:type="character" w:customStyle="1" w:styleId="4pt0pt">
    <w:name w:val="Основной текст + 4 pt;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4pt2pt">
    <w:name w:val="Основной текст + 4 pt;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8"/>
      <w:szCs w:val="8"/>
      <w:u w:val="none"/>
      <w:lang w:val="ru-RU"/>
    </w:rPr>
  </w:style>
  <w:style w:type="character" w:customStyle="1" w:styleId="65pt0pt">
    <w:name w:val="Основной текст + 6;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Candara7pt0pt">
    <w:name w:val="Основной текст + Candara;7 pt;Полужирный;Интервал 0 pt"/>
    <w:rsid w:val="00E4672C"/>
    <w:rPr>
      <w:rFonts w:ascii="Candara" w:eastAsia="Candara" w:hAnsi="Candara" w:cs="Candara"/>
      <w:b/>
      <w:bCs/>
      <w:i w:val="0"/>
      <w:iCs w:val="0"/>
      <w:smallCaps w:val="0"/>
      <w:strike w:val="0"/>
      <w:color w:val="000000"/>
      <w:spacing w:val="0"/>
      <w:w w:val="100"/>
      <w:position w:val="0"/>
      <w:sz w:val="14"/>
      <w:szCs w:val="14"/>
      <w:u w:val="none"/>
    </w:rPr>
  </w:style>
  <w:style w:type="character" w:customStyle="1" w:styleId="12pt0pt">
    <w:name w:val="Основной текст + 12 pt;Полужирный;Интервал 0 pt"/>
    <w:rsid w:val="00E4672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Garamond5pt0pt">
    <w:name w:val="Основной текст + Garamond;5 pt;Интервал 0 pt"/>
    <w:rsid w:val="00E4672C"/>
    <w:rPr>
      <w:rFonts w:ascii="Garamond" w:eastAsia="Garamond" w:hAnsi="Garamond" w:cs="Garamond"/>
      <w:b w:val="0"/>
      <w:bCs w:val="0"/>
      <w:i w:val="0"/>
      <w:iCs w:val="0"/>
      <w:smallCaps w:val="0"/>
      <w:strike w:val="0"/>
      <w:color w:val="000000"/>
      <w:spacing w:val="0"/>
      <w:w w:val="100"/>
      <w:position w:val="0"/>
      <w:sz w:val="10"/>
      <w:szCs w:val="10"/>
      <w:u w:val="none"/>
    </w:rPr>
  </w:style>
  <w:style w:type="character" w:customStyle="1" w:styleId="10pt1pt">
    <w:name w:val="Основной текст + 10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paragraph" w:customStyle="1" w:styleId="formattexttopleveltext">
    <w:name w:val="formattext topleveltext"/>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image">
    <w:name w:val="topleveltext image"/>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80">
    <w:name w:val="xl580"/>
    <w:basedOn w:val="a3"/>
    <w:rsid w:val="00B04A6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81">
    <w:name w:val="xl581"/>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2">
    <w:name w:val="xl582"/>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3">
    <w:name w:val="xl583"/>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4">
    <w:name w:val="xl584"/>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d">
    <w:name w:val="Знак Знак Знак Знак"/>
    <w:basedOn w:val="a3"/>
    <w:next w:val="a3"/>
    <w:rsid w:val="0078613A"/>
    <w:pPr>
      <w:spacing w:after="160" w:line="240" w:lineRule="exact"/>
    </w:pPr>
    <w:rPr>
      <w:rFonts w:ascii="Arial" w:eastAsia="Times New Roman" w:hAnsi="Arial" w:cs="Arial"/>
      <w:sz w:val="20"/>
      <w:szCs w:val="20"/>
      <w:lang w:val="en-US" w:eastAsia="en-US"/>
    </w:rPr>
  </w:style>
  <w:style w:type="paragraph" w:customStyle="1" w:styleId="1fff8">
    <w:name w:val="Знак1 Знак Знак Знак Знак Знак Знак Знак Знак Знак"/>
    <w:basedOn w:val="a3"/>
    <w:next w:val="a3"/>
    <w:semiHidden/>
    <w:rsid w:val="0078613A"/>
    <w:pPr>
      <w:spacing w:after="160" w:line="240" w:lineRule="exact"/>
    </w:pPr>
    <w:rPr>
      <w:rFonts w:ascii="Arial" w:eastAsia="Times New Roman" w:hAnsi="Arial" w:cs="Arial"/>
      <w:sz w:val="20"/>
      <w:szCs w:val="20"/>
      <w:lang w:val="en-US" w:eastAsia="en-US"/>
    </w:rPr>
  </w:style>
  <w:style w:type="character" w:customStyle="1" w:styleId="FontStyle13">
    <w:name w:val="Font Style13"/>
    <w:rsid w:val="00813757"/>
    <w:rPr>
      <w:rFonts w:ascii="Times New Roman" w:hAnsi="Times New Roman"/>
      <w:b/>
      <w:sz w:val="20"/>
    </w:rPr>
  </w:style>
  <w:style w:type="paragraph" w:customStyle="1" w:styleId="afffffffffffe">
    <w:name w:val="Знак Знак"/>
    <w:basedOn w:val="a3"/>
    <w:next w:val="a3"/>
    <w:rsid w:val="00931EC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66">
    <w:name w:val="Абзац списка6"/>
    <w:basedOn w:val="a3"/>
    <w:rsid w:val="00EF778E"/>
    <w:pPr>
      <w:ind w:left="720"/>
    </w:pPr>
    <w:rPr>
      <w:rFonts w:ascii="Calibri" w:eastAsia="Times New Roman" w:hAnsi="Calibri" w:cs="Calibri"/>
      <w:lang w:eastAsia="en-US"/>
    </w:rPr>
  </w:style>
  <w:style w:type="paragraph" w:customStyle="1" w:styleId="unformattext">
    <w:name w:val="unformattext"/>
    <w:basedOn w:val="a3"/>
    <w:rsid w:val="008A22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3"/>
    <w:rsid w:val="007F40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Nonformat0">
    <w:name w:val="ConsNonformat Знак Знак Знак"/>
    <w:link w:val="ConsNonformat1"/>
    <w:locked/>
    <w:rsid w:val="00A10B4C"/>
    <w:rPr>
      <w:rFonts w:ascii="Courier New" w:hAnsi="Courier New" w:cs="Courier New"/>
      <w:sz w:val="24"/>
      <w:szCs w:val="24"/>
    </w:rPr>
  </w:style>
  <w:style w:type="paragraph" w:customStyle="1" w:styleId="ConsNonformat1">
    <w:name w:val="ConsNonformat Знак Знак"/>
    <w:link w:val="ConsNonformat0"/>
    <w:rsid w:val="00A10B4C"/>
    <w:pPr>
      <w:widowControl w:val="0"/>
      <w:autoSpaceDE w:val="0"/>
      <w:autoSpaceDN w:val="0"/>
      <w:adjustRightInd w:val="0"/>
      <w:spacing w:after="0" w:line="240" w:lineRule="auto"/>
    </w:pPr>
    <w:rPr>
      <w:rFonts w:ascii="Courier New" w:hAnsi="Courier New" w:cs="Courier New"/>
      <w:sz w:val="24"/>
      <w:szCs w:val="24"/>
    </w:rPr>
  </w:style>
  <w:style w:type="character" w:customStyle="1" w:styleId="affffffffffff">
    <w:name w:val="Основной текст + Полужирный"/>
    <w:rsid w:val="001A2863"/>
    <w:rPr>
      <w:b/>
      <w:bCs/>
      <w:sz w:val="27"/>
      <w:szCs w:val="27"/>
      <w:shd w:val="clear" w:color="auto" w:fill="FFFFFF"/>
      <w:lang w:bidi="ar-SA"/>
    </w:rPr>
  </w:style>
  <w:style w:type="paragraph" w:customStyle="1" w:styleId="1fff9">
    <w:name w:val="Знак1 Знак Знак Знак Знак Знак Знак Знак Знак Знак"/>
    <w:basedOn w:val="a3"/>
    <w:next w:val="a3"/>
    <w:semiHidden/>
    <w:rsid w:val="006A26B0"/>
    <w:pPr>
      <w:spacing w:after="160" w:line="240" w:lineRule="exact"/>
    </w:pPr>
    <w:rPr>
      <w:rFonts w:ascii="Arial" w:eastAsia="Times New Roman" w:hAnsi="Arial" w:cs="Arial"/>
      <w:sz w:val="20"/>
      <w:szCs w:val="20"/>
      <w:lang w:val="en-US" w:eastAsia="en-US"/>
    </w:rPr>
  </w:style>
  <w:style w:type="paragraph" w:customStyle="1" w:styleId="77">
    <w:name w:val="Обычный7"/>
    <w:rsid w:val="006A26B0"/>
    <w:pPr>
      <w:spacing w:after="0" w:line="240" w:lineRule="auto"/>
      <w:ind w:firstLine="720"/>
    </w:pPr>
    <w:rPr>
      <w:rFonts w:ascii="Times New Roman" w:eastAsia="Times New Roman" w:hAnsi="Times New Roman" w:cs="Times New Roman"/>
      <w:snapToGrid w:val="0"/>
      <w:sz w:val="20"/>
      <w:szCs w:val="20"/>
    </w:rPr>
  </w:style>
  <w:style w:type="paragraph" w:customStyle="1" w:styleId="CharChar9">
    <w:name w:val="Char Char"/>
    <w:basedOn w:val="a3"/>
    <w:rsid w:val="006A26B0"/>
    <w:pPr>
      <w:spacing w:after="160" w:line="240" w:lineRule="exact"/>
    </w:pPr>
    <w:rPr>
      <w:rFonts w:ascii="Verdana" w:eastAsia="Times New Roman" w:hAnsi="Verdana" w:cs="Times New Roman"/>
      <w:sz w:val="20"/>
      <w:szCs w:val="20"/>
      <w:lang w:val="en-US" w:eastAsia="en-US"/>
    </w:rPr>
  </w:style>
  <w:style w:type="paragraph" w:styleId="affffffffffff0">
    <w:name w:val="Document Map"/>
    <w:basedOn w:val="a3"/>
    <w:link w:val="affffffffffff1"/>
    <w:uiPriority w:val="99"/>
    <w:semiHidden/>
    <w:unhideWhenUsed/>
    <w:rsid w:val="00CF3E45"/>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ffffffff1">
    <w:name w:val="Схема документа Знак"/>
    <w:basedOn w:val="a4"/>
    <w:link w:val="affffffffffff0"/>
    <w:uiPriority w:val="99"/>
    <w:rsid w:val="00CF3E45"/>
    <w:rPr>
      <w:rFonts w:ascii="Tahoma" w:eastAsia="Times New Roman" w:hAnsi="Tahoma" w:cs="Times New Roman"/>
      <w:sz w:val="20"/>
      <w:szCs w:val="20"/>
      <w:shd w:val="clear" w:color="auto" w:fill="000080"/>
      <w:lang w:val="x-none" w:eastAsia="x-none"/>
    </w:rPr>
  </w:style>
  <w:style w:type="character" w:customStyle="1" w:styleId="affffffffffff2">
    <w:name w:val="Другое_"/>
    <w:link w:val="affffffffffff3"/>
    <w:uiPriority w:val="99"/>
    <w:locked/>
    <w:rsid w:val="00CF3E45"/>
    <w:rPr>
      <w:rFonts w:ascii="Times New Roman" w:eastAsia="Times New Roman" w:hAnsi="Times New Roman" w:cs="Times New Roman"/>
    </w:rPr>
  </w:style>
  <w:style w:type="paragraph" w:customStyle="1" w:styleId="affffffffffff3">
    <w:name w:val="Другое"/>
    <w:basedOn w:val="a3"/>
    <w:link w:val="affffffffffff2"/>
    <w:uiPriority w:val="99"/>
    <w:rsid w:val="00CF3E45"/>
    <w:pPr>
      <w:widowControl w:val="0"/>
      <w:spacing w:after="0" w:line="240" w:lineRule="auto"/>
    </w:pPr>
    <w:rPr>
      <w:rFonts w:ascii="Times New Roman" w:eastAsia="Times New Roman" w:hAnsi="Times New Roman" w:cs="Times New Roman"/>
    </w:rPr>
  </w:style>
  <w:style w:type="paragraph" w:customStyle="1" w:styleId="affffffffffff4">
    <w:name w:val="Название подраздела"/>
    <w:basedOn w:val="a3"/>
    <w:rsid w:val="00CF3E45"/>
    <w:pPr>
      <w:keepNext/>
      <w:snapToGrid w:val="0"/>
      <w:spacing w:before="240" w:after="0" w:line="240" w:lineRule="auto"/>
      <w:jc w:val="center"/>
    </w:pPr>
    <w:rPr>
      <w:rFonts w:ascii="Times New Roman" w:eastAsia="Times New Roman" w:hAnsi="Times New Roman" w:cs="Times New Roman"/>
      <w:b/>
      <w:szCs w:val="20"/>
    </w:rPr>
  </w:style>
  <w:style w:type="paragraph" w:customStyle="1" w:styleId="affffffffffff5">
    <w:name w:val="Название раздела"/>
    <w:basedOn w:val="a3"/>
    <w:rsid w:val="00CF3E45"/>
    <w:pPr>
      <w:spacing w:after="0" w:line="240" w:lineRule="auto"/>
      <w:jc w:val="center"/>
    </w:pPr>
    <w:rPr>
      <w:rFonts w:ascii="Times New Roman" w:eastAsia="Times New Roman" w:hAnsi="Times New Roman" w:cs="Times New Roman"/>
      <w:b/>
      <w:sz w:val="28"/>
      <w:szCs w:val="28"/>
    </w:rPr>
  </w:style>
  <w:style w:type="paragraph" w:customStyle="1" w:styleId="affffffffffff6">
    <w:name w:val="Разделитель таблиц"/>
    <w:basedOn w:val="a3"/>
    <w:rsid w:val="00CF3E45"/>
    <w:pPr>
      <w:spacing w:after="0" w:line="14" w:lineRule="exact"/>
    </w:pPr>
    <w:rPr>
      <w:rFonts w:ascii="Times New Roman" w:eastAsia="Times New Roman" w:hAnsi="Times New Roman" w:cs="Times New Roman"/>
      <w:sz w:val="2"/>
      <w:szCs w:val="20"/>
    </w:rPr>
  </w:style>
  <w:style w:type="paragraph" w:customStyle="1" w:styleId="affffffffffff7">
    <w:name w:val="Текст таблицы"/>
    <w:basedOn w:val="1f2"/>
    <w:rsid w:val="00CF3E45"/>
    <w:pPr>
      <w:snapToGrid w:val="0"/>
      <w:ind w:firstLine="0"/>
    </w:pPr>
    <w:rPr>
      <w:snapToGrid/>
      <w:sz w:val="22"/>
    </w:rPr>
  </w:style>
  <w:style w:type="paragraph" w:customStyle="1" w:styleId="affffffffffff8">
    <w:name w:val="Заголовок таблицы повторяющийся"/>
    <w:basedOn w:val="1f2"/>
    <w:rsid w:val="00CF3E45"/>
    <w:pPr>
      <w:snapToGrid w:val="0"/>
      <w:ind w:firstLine="0"/>
      <w:jc w:val="center"/>
    </w:pPr>
    <w:rPr>
      <w:b/>
      <w:snapToGrid/>
      <w:sz w:val="22"/>
    </w:rPr>
  </w:style>
  <w:style w:type="paragraph" w:customStyle="1" w:styleId="a1">
    <w:name w:val="Автонумератор в таблице"/>
    <w:basedOn w:val="1f2"/>
    <w:rsid w:val="00CF3E45"/>
    <w:pPr>
      <w:numPr>
        <w:numId w:val="14"/>
      </w:numPr>
      <w:snapToGrid w:val="0"/>
      <w:jc w:val="center"/>
    </w:pPr>
    <w:rPr>
      <w:snapToGrid/>
      <w:sz w:val="22"/>
    </w:rPr>
  </w:style>
  <w:style w:type="paragraph" w:customStyle="1" w:styleId="normalweb">
    <w:name w:val="normalweb"/>
    <w:basedOn w:val="a3"/>
    <w:rsid w:val="00C07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fa">
    <w:name w:val="Знак1 Знак Знак Знак Знак Знак Знак Знак Знак Знак"/>
    <w:basedOn w:val="a3"/>
    <w:next w:val="a3"/>
    <w:semiHidden/>
    <w:rsid w:val="00AF53F9"/>
    <w:pPr>
      <w:spacing w:after="160" w:line="240" w:lineRule="exact"/>
    </w:pPr>
    <w:rPr>
      <w:rFonts w:ascii="Arial" w:eastAsia="Times New Roman" w:hAnsi="Arial" w:cs="Arial"/>
      <w:sz w:val="20"/>
      <w:szCs w:val="20"/>
      <w:lang w:val="en-US" w:eastAsia="en-US"/>
    </w:rPr>
  </w:style>
  <w:style w:type="paragraph" w:customStyle="1" w:styleId="8a">
    <w:name w:val="Обычный8"/>
    <w:rsid w:val="00AF53F9"/>
    <w:pPr>
      <w:spacing w:after="0" w:line="240" w:lineRule="auto"/>
      <w:ind w:firstLine="720"/>
    </w:pPr>
    <w:rPr>
      <w:rFonts w:ascii="Times New Roman" w:eastAsia="Times New Roman" w:hAnsi="Times New Roman" w:cs="Times New Roman"/>
      <w:snapToGrid w:val="0"/>
      <w:sz w:val="20"/>
      <w:szCs w:val="20"/>
    </w:rPr>
  </w:style>
  <w:style w:type="paragraph" w:customStyle="1" w:styleId="CharChara">
    <w:name w:val="Char Char"/>
    <w:basedOn w:val="a3"/>
    <w:rsid w:val="00AF53F9"/>
    <w:pPr>
      <w:spacing w:after="160" w:line="240" w:lineRule="exact"/>
    </w:pPr>
    <w:rPr>
      <w:rFonts w:ascii="Verdana" w:eastAsia="Times New Roman" w:hAnsi="Verdana" w:cs="Times New Roman"/>
      <w:sz w:val="20"/>
      <w:szCs w:val="20"/>
      <w:lang w:val="en-US" w:eastAsia="en-US"/>
    </w:rPr>
  </w:style>
  <w:style w:type="paragraph" w:customStyle="1" w:styleId="174">
    <w:name w:val="Без интервала17"/>
    <w:basedOn w:val="a3"/>
    <w:uiPriority w:val="99"/>
    <w:qFormat/>
    <w:rsid w:val="00C74921"/>
    <w:pPr>
      <w:spacing w:after="0" w:line="240" w:lineRule="auto"/>
    </w:pPr>
    <w:rPr>
      <w:rFonts w:ascii="Calibri" w:eastAsia="Times New Roman" w:hAnsi="Calibri" w:cs="Times New Roman"/>
      <w:sz w:val="24"/>
      <w:szCs w:val="32"/>
      <w:lang w:val="en-US" w:eastAsia="en-US"/>
    </w:rPr>
  </w:style>
  <w:style w:type="paragraph" w:customStyle="1" w:styleId="78">
    <w:name w:val="Абзац списка7"/>
    <w:basedOn w:val="a3"/>
    <w:rsid w:val="00C74921"/>
    <w:pPr>
      <w:ind w:left="720"/>
      <w:contextualSpacing/>
    </w:pPr>
    <w:rPr>
      <w:rFonts w:ascii="Calibri" w:eastAsia="Calibri" w:hAnsi="Calibri" w:cs="Times New Roman"/>
    </w:rPr>
  </w:style>
  <w:style w:type="character" w:customStyle="1" w:styleId="FontStyle14">
    <w:name w:val="Font Style14"/>
    <w:rsid w:val="00A51A7D"/>
    <w:rPr>
      <w:rFonts w:ascii="Times New Roman" w:hAnsi="Times New Roman" w:cs="Times New Roman" w:hint="default"/>
      <w:b/>
      <w:bCs/>
      <w:spacing w:val="10"/>
      <w:sz w:val="16"/>
      <w:szCs w:val="16"/>
    </w:rPr>
  </w:style>
  <w:style w:type="character" w:customStyle="1" w:styleId="13pt0">
    <w:name w:val="Основной текст + 13 pt"/>
    <w:rsid w:val="00A51A7D"/>
  </w:style>
  <w:style w:type="character" w:customStyle="1" w:styleId="20pt">
    <w:name w:val="Основной текст (2) + Интервал 0 pt"/>
    <w:uiPriority w:val="99"/>
    <w:rsid w:val="00895A73"/>
    <w:rPr>
      <w:spacing w:val="10"/>
      <w:sz w:val="21"/>
      <w:szCs w:val="21"/>
      <w:shd w:val="clear" w:color="auto" w:fill="FFFFFF"/>
    </w:rPr>
  </w:style>
  <w:style w:type="character" w:customStyle="1" w:styleId="Exact">
    <w:name w:val="Основной текст Exact"/>
    <w:rsid w:val="00895A73"/>
    <w:rPr>
      <w:rFonts w:ascii="Times New Roman" w:hAnsi="Times New Roman" w:cs="Times New Roman" w:hint="default"/>
      <w:strike w:val="0"/>
      <w:dstrike w:val="0"/>
      <w:u w:val="none"/>
      <w:effect w:val="none"/>
    </w:rPr>
  </w:style>
  <w:style w:type="character" w:customStyle="1" w:styleId="2ff3">
    <w:name w:val="Заголовок №2 + Полужирный"/>
    <w:aliases w:val="Не курсив,Интервал 1 pt"/>
    <w:rsid w:val="00895A73"/>
    <w:rPr>
      <w:rFonts w:ascii="Times New Roman" w:hAnsi="Times New Roman" w:cs="Times New Roman" w:hint="default"/>
      <w:b/>
      <w:bCs/>
      <w:i/>
      <w:iCs/>
      <w:strike w:val="0"/>
      <w:dstrike w:val="0"/>
      <w:color w:val="000000"/>
      <w:spacing w:val="30"/>
      <w:w w:val="100"/>
      <w:position w:val="0"/>
      <w:sz w:val="26"/>
      <w:szCs w:val="26"/>
      <w:u w:val="none"/>
      <w:effect w:val="none"/>
      <w:shd w:val="clear" w:color="auto" w:fill="FFFFFF"/>
      <w:lang w:val="ru-RU"/>
    </w:rPr>
  </w:style>
  <w:style w:type="paragraph" w:customStyle="1" w:styleId="ConsDocList">
    <w:name w:val="ConsDocList"/>
    <w:rsid w:val="00C422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fffb">
    <w:name w:val="Кузнецов 1"/>
    <w:basedOn w:val="11"/>
    <w:autoRedefine/>
    <w:uiPriority w:val="99"/>
    <w:rsid w:val="00C46BB3"/>
    <w:pPr>
      <w:keepLines w:val="0"/>
      <w:spacing w:before="0" w:line="240" w:lineRule="auto"/>
      <w:ind w:firstLine="709"/>
      <w:contextualSpacing/>
      <w:jc w:val="right"/>
    </w:pPr>
    <w:rPr>
      <w:rFonts w:ascii="Times New Roman" w:eastAsia="Times New Roman" w:hAnsi="Times New Roman" w:cs="Times New Roman"/>
      <w:caps/>
      <w:color w:val="auto"/>
      <w:kern w:val="32"/>
      <w:sz w:val="18"/>
      <w:szCs w:val="18"/>
    </w:rPr>
  </w:style>
  <w:style w:type="paragraph" w:customStyle="1" w:styleId="2ff4">
    <w:name w:val="Кузнецов 2"/>
    <w:basedOn w:val="22"/>
    <w:autoRedefine/>
    <w:uiPriority w:val="99"/>
    <w:rsid w:val="002E27EB"/>
    <w:pPr>
      <w:keepLines w:val="0"/>
      <w:spacing w:before="240" w:after="60" w:line="360" w:lineRule="auto"/>
      <w:ind w:firstLine="709"/>
      <w:jc w:val="both"/>
    </w:pPr>
    <w:rPr>
      <w:rFonts w:ascii="Times New Roman" w:eastAsia="Times New Roman" w:hAnsi="Times New Roman" w:cs="Times New Roman"/>
      <w:color w:val="auto"/>
      <w:sz w:val="28"/>
      <w:szCs w:val="28"/>
    </w:rPr>
  </w:style>
  <w:style w:type="paragraph" w:styleId="4f">
    <w:name w:val="toc 4"/>
    <w:basedOn w:val="a3"/>
    <w:next w:val="a3"/>
    <w:autoRedefine/>
    <w:uiPriority w:val="39"/>
    <w:rsid w:val="002E27EB"/>
    <w:pPr>
      <w:spacing w:after="0" w:line="240" w:lineRule="auto"/>
      <w:ind w:left="480"/>
    </w:pPr>
    <w:rPr>
      <w:rFonts w:ascii="Calibri" w:eastAsia="Times New Roman" w:hAnsi="Calibri" w:cs="Calibri"/>
      <w:sz w:val="20"/>
      <w:szCs w:val="20"/>
    </w:rPr>
  </w:style>
  <w:style w:type="paragraph" w:styleId="5a">
    <w:name w:val="toc 5"/>
    <w:basedOn w:val="a3"/>
    <w:next w:val="a3"/>
    <w:autoRedefine/>
    <w:uiPriority w:val="39"/>
    <w:rsid w:val="002E27EB"/>
    <w:pPr>
      <w:spacing w:after="0" w:line="240" w:lineRule="auto"/>
      <w:ind w:left="720"/>
    </w:pPr>
    <w:rPr>
      <w:rFonts w:ascii="Calibri" w:eastAsia="Times New Roman" w:hAnsi="Calibri" w:cs="Calibri"/>
      <w:sz w:val="20"/>
      <w:szCs w:val="20"/>
    </w:rPr>
  </w:style>
  <w:style w:type="paragraph" w:styleId="67">
    <w:name w:val="toc 6"/>
    <w:basedOn w:val="a3"/>
    <w:next w:val="a3"/>
    <w:autoRedefine/>
    <w:uiPriority w:val="39"/>
    <w:rsid w:val="002E27EB"/>
    <w:pPr>
      <w:spacing w:after="0" w:line="240" w:lineRule="auto"/>
      <w:ind w:left="960"/>
    </w:pPr>
    <w:rPr>
      <w:rFonts w:ascii="Calibri" w:eastAsia="Times New Roman" w:hAnsi="Calibri" w:cs="Calibri"/>
      <w:sz w:val="20"/>
      <w:szCs w:val="20"/>
    </w:rPr>
  </w:style>
  <w:style w:type="paragraph" w:styleId="79">
    <w:name w:val="toc 7"/>
    <w:basedOn w:val="a3"/>
    <w:next w:val="a3"/>
    <w:autoRedefine/>
    <w:uiPriority w:val="39"/>
    <w:rsid w:val="002E27EB"/>
    <w:pPr>
      <w:spacing w:after="0" w:line="240" w:lineRule="auto"/>
      <w:ind w:left="1200"/>
    </w:pPr>
    <w:rPr>
      <w:rFonts w:ascii="Calibri" w:eastAsia="Times New Roman" w:hAnsi="Calibri" w:cs="Calibri"/>
      <w:sz w:val="20"/>
      <w:szCs w:val="20"/>
    </w:rPr>
  </w:style>
  <w:style w:type="paragraph" w:styleId="8b">
    <w:name w:val="toc 8"/>
    <w:basedOn w:val="a3"/>
    <w:next w:val="a3"/>
    <w:autoRedefine/>
    <w:uiPriority w:val="39"/>
    <w:rsid w:val="002E27EB"/>
    <w:pPr>
      <w:spacing w:after="0" w:line="240" w:lineRule="auto"/>
      <w:ind w:left="1440"/>
    </w:pPr>
    <w:rPr>
      <w:rFonts w:ascii="Calibri" w:eastAsia="Times New Roman" w:hAnsi="Calibri" w:cs="Calibri"/>
      <w:sz w:val="20"/>
      <w:szCs w:val="20"/>
    </w:rPr>
  </w:style>
  <w:style w:type="paragraph" w:styleId="99">
    <w:name w:val="toc 9"/>
    <w:basedOn w:val="a3"/>
    <w:next w:val="a3"/>
    <w:autoRedefine/>
    <w:uiPriority w:val="39"/>
    <w:rsid w:val="002E27EB"/>
    <w:pPr>
      <w:spacing w:after="0" w:line="240" w:lineRule="auto"/>
      <w:ind w:left="1680"/>
    </w:pPr>
    <w:rPr>
      <w:rFonts w:ascii="Calibri" w:eastAsia="Times New Roman" w:hAnsi="Calibri" w:cs="Calibri"/>
      <w:sz w:val="20"/>
      <w:szCs w:val="20"/>
    </w:rPr>
  </w:style>
  <w:style w:type="paragraph" w:customStyle="1" w:styleId="Style59">
    <w:name w:val="Style59"/>
    <w:basedOn w:val="a3"/>
    <w:uiPriority w:val="99"/>
    <w:rsid w:val="002E27EB"/>
    <w:pPr>
      <w:widowControl w:val="0"/>
      <w:suppressAutoHyphens/>
      <w:autoSpaceDE w:val="0"/>
      <w:autoSpaceDN w:val="0"/>
      <w:spacing w:after="0" w:line="240" w:lineRule="auto"/>
      <w:textAlignment w:val="baseline"/>
    </w:pPr>
    <w:rPr>
      <w:rFonts w:ascii="Times New Roman" w:eastAsia="Arial Unicode MS" w:hAnsi="Times New Roman" w:cs="Times New Roman"/>
      <w:kern w:val="3"/>
      <w:sz w:val="24"/>
      <w:szCs w:val="24"/>
      <w:lang w:eastAsia="zh-CN"/>
    </w:rPr>
  </w:style>
  <w:style w:type="character" w:customStyle="1" w:styleId="FontStyle157">
    <w:name w:val="Font Style157"/>
    <w:uiPriority w:val="99"/>
    <w:rsid w:val="002E27EB"/>
    <w:rPr>
      <w:rFonts w:eastAsia="Times New Roman"/>
      <w:b/>
      <w:bCs/>
      <w:color w:val="auto"/>
      <w:sz w:val="26"/>
      <w:szCs w:val="26"/>
      <w:lang w:val="ru-RU" w:eastAsia="zh-CN"/>
    </w:rPr>
  </w:style>
  <w:style w:type="character" w:customStyle="1" w:styleId="FontStyle158">
    <w:name w:val="Font Style158"/>
    <w:rsid w:val="002E27EB"/>
    <w:rPr>
      <w:rFonts w:eastAsia="Times New Roman"/>
      <w:color w:val="auto"/>
      <w:sz w:val="26"/>
      <w:szCs w:val="26"/>
      <w:lang w:val="ru-RU" w:eastAsia="zh-CN"/>
    </w:rPr>
  </w:style>
  <w:style w:type="paragraph" w:customStyle="1" w:styleId="TableContents">
    <w:name w:val="Table Contents"/>
    <w:basedOn w:val="Standard"/>
    <w:uiPriority w:val="99"/>
    <w:rsid w:val="002E27EB"/>
    <w:pPr>
      <w:suppressLineNumbers/>
      <w:textAlignment w:val="baseline"/>
    </w:pPr>
    <w:rPr>
      <w:rFonts w:ascii="Arial" w:eastAsia="Times New Roman" w:hAnsi="Arial" w:cs="Arial"/>
      <w:sz w:val="21"/>
      <w:szCs w:val="21"/>
      <w:lang w:val="ru-RU" w:eastAsia="ru-RU" w:bidi="ar-SA"/>
    </w:rPr>
  </w:style>
  <w:style w:type="paragraph" w:customStyle="1" w:styleId="xl22">
    <w:name w:val="xl22"/>
    <w:basedOn w:val="a3"/>
    <w:uiPriority w:val="99"/>
    <w:rsid w:val="002E27E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2ff5">
    <w:name w:val="Название объекта2"/>
    <w:basedOn w:val="a3"/>
    <w:next w:val="a3"/>
    <w:rsid w:val="002E27EB"/>
    <w:pPr>
      <w:widowControl w:val="0"/>
      <w:suppressAutoHyphens/>
      <w:spacing w:after="0" w:line="100" w:lineRule="atLeast"/>
    </w:pPr>
    <w:rPr>
      <w:rFonts w:ascii="Arial" w:eastAsia="Times New Roman" w:hAnsi="Arial" w:cs="Arial"/>
      <w:b/>
      <w:bCs/>
      <w:color w:val="4F81BD"/>
      <w:kern w:val="1"/>
      <w:sz w:val="18"/>
      <w:szCs w:val="18"/>
      <w:lang w:eastAsia="hi-IN" w:bidi="hi-IN"/>
    </w:rPr>
  </w:style>
  <w:style w:type="paragraph" w:customStyle="1" w:styleId="a2">
    <w:name w:val="МаркТабл"/>
    <w:uiPriority w:val="99"/>
    <w:rsid w:val="002E27EB"/>
    <w:pPr>
      <w:numPr>
        <w:numId w:val="15"/>
      </w:numPr>
      <w:tabs>
        <w:tab w:val="clear" w:pos="720"/>
        <w:tab w:val="left" w:pos="567"/>
        <w:tab w:val="left" w:pos="680"/>
        <w:tab w:val="left" w:pos="737"/>
      </w:tabs>
      <w:suppressAutoHyphens/>
      <w:spacing w:after="0" w:line="240" w:lineRule="auto"/>
      <w:ind w:left="567" w:firstLine="0"/>
    </w:pPr>
    <w:rPr>
      <w:rFonts w:ascii="Times New Roman" w:eastAsia="SimSun" w:hAnsi="Times New Roman" w:cs="Times New Roman"/>
      <w:kern w:val="1"/>
      <w:sz w:val="24"/>
      <w:szCs w:val="24"/>
      <w:lang w:eastAsia="ar-SA"/>
    </w:rPr>
  </w:style>
  <w:style w:type="paragraph" w:customStyle="1" w:styleId="68">
    <w:name w:val="Основной текст6"/>
    <w:basedOn w:val="a3"/>
    <w:rsid w:val="002E27EB"/>
    <w:pPr>
      <w:widowControl w:val="0"/>
      <w:shd w:val="clear" w:color="auto" w:fill="FFFFFF"/>
      <w:suppressAutoHyphens/>
      <w:spacing w:after="120" w:line="302" w:lineRule="exact"/>
      <w:ind w:hanging="1020"/>
    </w:pPr>
    <w:rPr>
      <w:rFonts w:ascii="Sylfaen" w:eastAsia="Sylfaen" w:hAnsi="Sylfaen" w:cs="Mangal"/>
      <w:i/>
      <w:iCs/>
      <w:kern w:val="1"/>
      <w:sz w:val="20"/>
      <w:szCs w:val="24"/>
      <w:lang w:eastAsia="hi-IN" w:bidi="hi-IN"/>
    </w:rPr>
  </w:style>
  <w:style w:type="paragraph" w:customStyle="1" w:styleId="Style35">
    <w:name w:val="Style35"/>
    <w:basedOn w:val="a3"/>
    <w:uiPriority w:val="99"/>
    <w:rsid w:val="002E27EB"/>
    <w:pPr>
      <w:widowControl w:val="0"/>
      <w:autoSpaceDE w:val="0"/>
      <w:autoSpaceDN w:val="0"/>
      <w:adjustRightInd w:val="0"/>
      <w:spacing w:after="0" w:line="413" w:lineRule="exact"/>
      <w:jc w:val="both"/>
    </w:pPr>
    <w:rPr>
      <w:rFonts w:ascii="Arial" w:eastAsia="Times New Roman" w:hAnsi="Arial" w:cs="Arial"/>
      <w:sz w:val="24"/>
      <w:szCs w:val="24"/>
    </w:rPr>
  </w:style>
  <w:style w:type="paragraph" w:customStyle="1" w:styleId="Style110">
    <w:name w:val="Style110"/>
    <w:basedOn w:val="a3"/>
    <w:uiPriority w:val="99"/>
    <w:rsid w:val="002E27EB"/>
    <w:pPr>
      <w:widowControl w:val="0"/>
      <w:autoSpaceDE w:val="0"/>
      <w:autoSpaceDN w:val="0"/>
      <w:adjustRightInd w:val="0"/>
      <w:spacing w:after="0" w:line="240" w:lineRule="auto"/>
      <w:jc w:val="center"/>
    </w:pPr>
    <w:rPr>
      <w:rFonts w:ascii="Arial" w:eastAsia="Times New Roman" w:hAnsi="Arial" w:cs="Arial"/>
      <w:sz w:val="24"/>
      <w:szCs w:val="24"/>
    </w:rPr>
  </w:style>
  <w:style w:type="character" w:customStyle="1" w:styleId="FontStyle495">
    <w:name w:val="Font Style495"/>
    <w:uiPriority w:val="99"/>
    <w:rsid w:val="002E27EB"/>
    <w:rPr>
      <w:rFonts w:ascii="Arial" w:hAnsi="Arial" w:cs="Arial"/>
      <w:sz w:val="22"/>
      <w:szCs w:val="22"/>
    </w:rPr>
  </w:style>
  <w:style w:type="character" w:customStyle="1" w:styleId="FontStyle497">
    <w:name w:val="Font Style497"/>
    <w:uiPriority w:val="99"/>
    <w:rsid w:val="002E27EB"/>
    <w:rPr>
      <w:rFonts w:ascii="Arial" w:hAnsi="Arial" w:cs="Arial"/>
      <w:b/>
      <w:bCs/>
      <w:sz w:val="22"/>
      <w:szCs w:val="22"/>
    </w:rPr>
  </w:style>
  <w:style w:type="paragraph" w:customStyle="1" w:styleId="1fffc">
    <w:name w:val="Красная строка1"/>
    <w:basedOn w:val="a7"/>
    <w:uiPriority w:val="99"/>
    <w:rsid w:val="002E27EB"/>
    <w:pPr>
      <w:widowControl w:val="0"/>
      <w:spacing w:line="360" w:lineRule="auto"/>
      <w:ind w:firstLine="283"/>
      <w:jc w:val="right"/>
    </w:pPr>
    <w:rPr>
      <w:rFonts w:ascii="Arial" w:eastAsia="Calibri" w:hAnsi="Arial" w:cs="Arial"/>
      <w:i/>
      <w:iCs/>
      <w:color w:val="365F91"/>
      <w:kern w:val="1"/>
      <w:sz w:val="20"/>
      <w:szCs w:val="20"/>
    </w:rPr>
  </w:style>
  <w:style w:type="paragraph" w:customStyle="1" w:styleId="Style20">
    <w:name w:val="Style20"/>
    <w:basedOn w:val="Standard"/>
    <w:rsid w:val="002E27EB"/>
    <w:pPr>
      <w:autoSpaceDE w:val="0"/>
      <w:textAlignment w:val="baseline"/>
    </w:pPr>
    <w:rPr>
      <w:rFonts w:eastAsia="Arial Unicode MS" w:cs="Times New Roman"/>
      <w:lang w:val="ru-RU" w:eastAsia="zh-CN" w:bidi="hi-IN"/>
    </w:rPr>
  </w:style>
  <w:style w:type="character" w:customStyle="1" w:styleId="FontStyle163">
    <w:name w:val="Font Style163"/>
    <w:rsid w:val="002E27EB"/>
    <w:rPr>
      <w:rFonts w:ascii="Times New Roman" w:hAnsi="Times New Roman"/>
      <w:sz w:val="18"/>
      <w:lang w:val="ru-RU" w:eastAsia="zh-CN"/>
    </w:rPr>
  </w:style>
  <w:style w:type="character" w:customStyle="1" w:styleId="FontStyle162">
    <w:name w:val="Font Style162"/>
    <w:rsid w:val="002E27EB"/>
    <w:rPr>
      <w:rFonts w:ascii="Times New Roman" w:hAnsi="Times New Roman"/>
      <w:b/>
      <w:sz w:val="18"/>
      <w:lang w:val="ru-RU" w:eastAsia="zh-CN"/>
    </w:rPr>
  </w:style>
  <w:style w:type="paragraph" w:customStyle="1" w:styleId="Style11">
    <w:name w:val="Style11"/>
    <w:basedOn w:val="Standard"/>
    <w:rsid w:val="002E27EB"/>
    <w:pPr>
      <w:autoSpaceDE w:val="0"/>
      <w:textAlignment w:val="baseline"/>
    </w:pPr>
    <w:rPr>
      <w:rFonts w:eastAsia="Arial Unicode MS" w:cs="Times New Roman"/>
      <w:lang w:val="ru-RU" w:eastAsia="zh-CN" w:bidi="hi-IN"/>
    </w:rPr>
  </w:style>
  <w:style w:type="paragraph" w:customStyle="1" w:styleId="Style57">
    <w:name w:val="Style57"/>
    <w:basedOn w:val="Standard"/>
    <w:rsid w:val="002E27EB"/>
    <w:pPr>
      <w:autoSpaceDE w:val="0"/>
      <w:textAlignment w:val="baseline"/>
    </w:pPr>
    <w:rPr>
      <w:rFonts w:eastAsia="Arial Unicode MS" w:cs="Times New Roman"/>
      <w:lang w:val="ru-RU" w:eastAsia="zh-CN" w:bidi="hi-IN"/>
    </w:rPr>
  </w:style>
  <w:style w:type="paragraph" w:customStyle="1" w:styleId="Style63">
    <w:name w:val="Style63"/>
    <w:basedOn w:val="Standard"/>
    <w:rsid w:val="002E27EB"/>
    <w:pPr>
      <w:autoSpaceDE w:val="0"/>
      <w:textAlignment w:val="baseline"/>
    </w:pPr>
    <w:rPr>
      <w:rFonts w:eastAsia="Arial Unicode MS" w:cs="Times New Roman"/>
      <w:lang w:val="ru-RU" w:eastAsia="zh-CN" w:bidi="hi-IN"/>
    </w:rPr>
  </w:style>
  <w:style w:type="character" w:customStyle="1" w:styleId="2f1">
    <w:name w:val="Стиль2 Знак"/>
    <w:basedOn w:val="1fff6"/>
    <w:link w:val="2f0"/>
    <w:rsid w:val="002E27EB"/>
    <w:rPr>
      <w:rFonts w:ascii="Times New Roman" w:eastAsia="Times New Roman" w:hAnsi="Times New Roman" w:cs="Times New Roman"/>
      <w:b w:val="0"/>
      <w:i w:val="0"/>
      <w:sz w:val="28"/>
      <w:szCs w:val="28"/>
      <w:lang w:eastAsia="ar-SA"/>
    </w:rPr>
  </w:style>
  <w:style w:type="paragraph" w:customStyle="1" w:styleId="Preformat">
    <w:name w:val="Preformat"/>
    <w:uiPriority w:val="99"/>
    <w:rsid w:val="002E27EB"/>
    <w:pPr>
      <w:widowControl w:val="0"/>
      <w:autoSpaceDE w:val="0"/>
      <w:autoSpaceDN w:val="0"/>
      <w:adjustRightInd w:val="0"/>
      <w:spacing w:after="0" w:line="240" w:lineRule="auto"/>
    </w:pPr>
    <w:rPr>
      <w:rFonts w:ascii="Courier New" w:hAnsi="Courier New" w:cs="Courier New"/>
      <w:sz w:val="20"/>
      <w:szCs w:val="20"/>
    </w:rPr>
  </w:style>
  <w:style w:type="paragraph" w:customStyle="1" w:styleId="Context">
    <w:name w:val="Context"/>
    <w:uiPriority w:val="99"/>
    <w:rsid w:val="002E27EB"/>
    <w:pPr>
      <w:widowControl w:val="0"/>
      <w:autoSpaceDE w:val="0"/>
      <w:autoSpaceDN w:val="0"/>
      <w:adjustRightInd w:val="0"/>
      <w:spacing w:after="0" w:line="240" w:lineRule="auto"/>
    </w:pPr>
    <w:rPr>
      <w:rFonts w:ascii="Arial" w:hAnsi="Arial" w:cs="Arial"/>
      <w:sz w:val="20"/>
      <w:szCs w:val="20"/>
      <w:u w:val="single"/>
    </w:rPr>
  </w:style>
  <w:style w:type="paragraph" w:customStyle="1" w:styleId="1fe">
    <w:name w:val="Знак сноски1"/>
    <w:link w:val="afffffffff9"/>
    <w:rsid w:val="00F646FD"/>
    <w:pPr>
      <w:spacing w:after="0" w:line="240" w:lineRule="auto"/>
    </w:pPr>
    <w:rPr>
      <w:vertAlign w:val="superscript"/>
    </w:rPr>
  </w:style>
  <w:style w:type="paragraph" w:customStyle="1" w:styleId="Footnote">
    <w:name w:val="Footnote"/>
    <w:basedOn w:val="a3"/>
    <w:rsid w:val="00F646FD"/>
    <w:pPr>
      <w:spacing w:after="0" w:line="240" w:lineRule="auto"/>
    </w:pPr>
    <w:rPr>
      <w:rFonts w:ascii="Times New Roman" w:eastAsia="Times New Roman" w:hAnsi="Times New Roman" w:cs="Times New Roman"/>
      <w:color w:val="000000"/>
      <w:sz w:val="20"/>
      <w:szCs w:val="20"/>
    </w:rPr>
  </w:style>
  <w:style w:type="paragraph" w:customStyle="1" w:styleId="182">
    <w:name w:val="Без интервала18"/>
    <w:basedOn w:val="a3"/>
    <w:uiPriority w:val="99"/>
    <w:qFormat/>
    <w:rsid w:val="004B7B1D"/>
    <w:pPr>
      <w:spacing w:after="0" w:line="240" w:lineRule="auto"/>
    </w:pPr>
    <w:rPr>
      <w:rFonts w:ascii="Calibri" w:eastAsia="Times New Roman" w:hAnsi="Calibri" w:cs="Times New Roman"/>
      <w:sz w:val="24"/>
      <w:szCs w:val="32"/>
      <w:lang w:val="en-US" w:eastAsia="en-US"/>
    </w:rPr>
  </w:style>
  <w:style w:type="character" w:customStyle="1" w:styleId="136">
    <w:name w:val="Стиль 13 пт"/>
    <w:semiHidden/>
    <w:rsid w:val="002C4C20"/>
    <w:rPr>
      <w:rFonts w:ascii="Times New Roman" w:hAnsi="Times New Roman"/>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qFormat="1"/>
    <w:lsdException w:name="toc 1" w:uiPriority="39" w:qFormat="1"/>
    <w:lsdException w:name="toc 2" w:uiPriority="0"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qFormat="1"/>
    <w:lsdException w:name="caption" w:uiPriority="35" w:qFormat="1"/>
    <w:lsdException w:name="line number" w:uiPriority="0"/>
    <w:lsdException w:name="page number" w:uiPriority="0"/>
    <w:lsdException w:name="List"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5495C"/>
  </w:style>
  <w:style w:type="paragraph" w:styleId="11">
    <w:name w:val="heading 1"/>
    <w:basedOn w:val="a3"/>
    <w:next w:val="a3"/>
    <w:link w:val="12"/>
    <w:uiPriority w:val="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uiPriority w:val="1"/>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rsid w:val="001654C8"/>
    <w:rPr>
      <w:rFonts w:ascii="Times New Roman" w:eastAsia="Times New Roman" w:hAnsi="Times New Roman" w:cs="Times New Roman"/>
      <w:sz w:val="24"/>
      <w:szCs w:val="24"/>
      <w:lang w:eastAsia="ar-SA"/>
    </w:rPr>
  </w:style>
  <w:style w:type="character" w:styleId="a9">
    <w:name w:val="Hyperlink"/>
    <w:basedOn w:val="a4"/>
    <w:uiPriority w:val="99"/>
    <w:unhideWhenUsed/>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uiPriority w:val="99"/>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uiPriority w:val="99"/>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uiPriority w:val="1"/>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iPriority w:val="99"/>
    <w:unhideWhenUsed/>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uiPriority w:val="99"/>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1654C8"/>
    <w:rPr>
      <w:rFonts w:ascii="Courier New" w:eastAsia="Times New Roman" w:hAnsi="Courier New" w:cs="Courier New"/>
      <w:sz w:val="20"/>
      <w:szCs w:val="20"/>
    </w:rPr>
  </w:style>
  <w:style w:type="paragraph" w:customStyle="1" w:styleId="ad">
    <w:name w:val="Содержимое таблицы"/>
    <w:basedOn w:val="a3"/>
    <w:uiPriority w:val="99"/>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uiPriority w:val="1"/>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iPriority w:val="99"/>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uiPriority w:val="99"/>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qFormat/>
    <w:rsid w:val="0042420F"/>
    <w:pPr>
      <w:spacing w:after="0"/>
      <w:jc w:val="center"/>
    </w:pPr>
    <w:rPr>
      <w:rFonts w:ascii="a_FuturaOrto" w:hAnsi="a_FuturaOrto"/>
      <w:b/>
      <w:i/>
      <w:szCs w:val="20"/>
    </w:rPr>
  </w:style>
  <w:style w:type="character" w:customStyle="1" w:styleId="af5">
    <w:name w:val="Название Знак"/>
    <w:basedOn w:val="a4"/>
    <w:link w:val="af4"/>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59"/>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uiPriority w:val="99"/>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nhideWhenUsed/>
    <w:rsid w:val="00362495"/>
    <w:pPr>
      <w:spacing w:after="120"/>
      <w:ind w:left="283"/>
    </w:pPr>
  </w:style>
  <w:style w:type="character" w:customStyle="1" w:styleId="aff">
    <w:name w:val="Основной текст с отступом Знак"/>
    <w:basedOn w:val="a4"/>
    <w:link w:val="afe"/>
    <w:rsid w:val="00362495"/>
  </w:style>
  <w:style w:type="paragraph" w:styleId="26">
    <w:name w:val="Body Text Indent 2"/>
    <w:basedOn w:val="a3"/>
    <w:link w:val="27"/>
    <w:unhideWhenUsed/>
    <w:rsid w:val="00362495"/>
    <w:pPr>
      <w:spacing w:after="120" w:line="480" w:lineRule="auto"/>
      <w:ind w:left="283"/>
    </w:pPr>
  </w:style>
  <w:style w:type="character" w:customStyle="1" w:styleId="27">
    <w:name w:val="Основной текст с отступом 2 Знак"/>
    <w:basedOn w:val="a4"/>
    <w:link w:val="26"/>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uiPriority w:val="9"/>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iPriority w:val="99"/>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uiPriority w:val="99"/>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uiPriority w:val="35"/>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uiPriority w:val="99"/>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uiPriority w:val="99"/>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uiPriority w:val="99"/>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20"/>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1"/>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uiPriority w:val="99"/>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rsid w:val="00E44FB3"/>
    <w:rPr>
      <w:i/>
      <w:iCs/>
    </w:rPr>
  </w:style>
  <w:style w:type="character" w:customStyle="1" w:styleId="affff">
    <w:name w:val="Продолжение ссылки"/>
    <w:basedOn w:val="af8"/>
    <w:rsid w:val="00E44FB3"/>
    <w:rPr>
      <w:rFonts w:cs="Times New Roman"/>
      <w:b/>
      <w:bCs/>
      <w:color w:val="106BBE"/>
    </w:rPr>
  </w:style>
  <w:style w:type="character" w:customStyle="1" w:styleId="affff0">
    <w:name w:val="Цветовое выделение для Текст"/>
    <w:uiPriority w:val="99"/>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uiPriority w:val="99"/>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rsid w:val="005E6DE3"/>
    <w:rPr>
      <w:rFonts w:cs="Times New Roman"/>
      <w:b/>
      <w:color w:val="106BBE"/>
      <w:u w:val="single"/>
    </w:rPr>
  </w:style>
  <w:style w:type="paragraph" w:customStyle="1" w:styleId="affff5">
    <w:name w:val="Внимание"/>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rsid w:val="005E6DE3"/>
  </w:style>
  <w:style w:type="paragraph" w:customStyle="1" w:styleId="affff7">
    <w:name w:val="Внимание: недобросовестность!"/>
    <w:basedOn w:val="affff5"/>
    <w:next w:val="a3"/>
    <w:rsid w:val="005E6DE3"/>
  </w:style>
  <w:style w:type="character" w:customStyle="1" w:styleId="affff8">
    <w:name w:val="Выделение для Базового Поиска"/>
    <w:basedOn w:val="af1"/>
    <w:rsid w:val="005E6DE3"/>
    <w:rPr>
      <w:rFonts w:cs="Times New Roman"/>
      <w:b/>
      <w:bCs/>
      <w:color w:val="0058A9"/>
    </w:rPr>
  </w:style>
  <w:style w:type="character" w:customStyle="1" w:styleId="affff9">
    <w:name w:val="Выделение для Базового Поиска (курсив)"/>
    <w:basedOn w:val="affff8"/>
    <w:rsid w:val="005E6DE3"/>
    <w:rPr>
      <w:rFonts w:cs="Times New Roman"/>
      <w:b/>
      <w:bCs/>
      <w:i/>
      <w:iCs/>
      <w:color w:val="0058A9"/>
    </w:rPr>
  </w:style>
  <w:style w:type="paragraph" w:customStyle="1" w:styleId="affffa">
    <w:name w:val="Дочерний элемент списка"/>
    <w:basedOn w:val="a3"/>
    <w:next w:val="a3"/>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qFormat/>
    <w:rsid w:val="005E6DE3"/>
    <w:rPr>
      <w:b/>
      <w:bCs/>
      <w:color w:val="0058A9"/>
      <w:shd w:val="clear" w:color="auto" w:fill="ECE9D8"/>
    </w:rPr>
  </w:style>
  <w:style w:type="paragraph" w:customStyle="1" w:styleId="affffd">
    <w:name w:val="Заголовок группы контролов"/>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rsid w:val="005E6DE3"/>
    <w:rPr>
      <w:rFonts w:cs="Times New Roman"/>
      <w:b/>
      <w:bCs/>
      <w:color w:val="26282F"/>
    </w:rPr>
  </w:style>
  <w:style w:type="paragraph" w:customStyle="1" w:styleId="afffff1">
    <w:name w:val="Заголовок статьи"/>
    <w:basedOn w:val="a3"/>
    <w:next w:val="a3"/>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rsid w:val="005E6DE3"/>
    <w:rPr>
      <w:rFonts w:cs="Times New Roman"/>
      <w:b/>
      <w:bCs/>
      <w:color w:val="FF0000"/>
    </w:rPr>
  </w:style>
  <w:style w:type="paragraph" w:customStyle="1" w:styleId="afffff3">
    <w:name w:val="Заголовок ЭР (левое окно)"/>
    <w:basedOn w:val="a3"/>
    <w:next w:val="a3"/>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rsid w:val="005E6DE3"/>
    <w:pPr>
      <w:spacing w:after="0"/>
      <w:jc w:val="left"/>
    </w:pPr>
  </w:style>
  <w:style w:type="paragraph" w:customStyle="1" w:styleId="afffff5">
    <w:name w:val="Интерактивный заголовок"/>
    <w:basedOn w:val="affffc"/>
    <w:next w:val="a3"/>
    <w:rsid w:val="005E6DE3"/>
    <w:rPr>
      <w:u w:val="single"/>
    </w:rPr>
  </w:style>
  <w:style w:type="paragraph" w:customStyle="1" w:styleId="afffff6">
    <w:name w:val="Текст информации об изменениях"/>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rsid w:val="005E6DE3"/>
    <w:pPr>
      <w:spacing w:before="180"/>
      <w:ind w:left="360" w:right="360" w:firstLine="0"/>
    </w:pPr>
    <w:rPr>
      <w:shd w:val="clear" w:color="auto" w:fill="EAEFED"/>
    </w:rPr>
  </w:style>
  <w:style w:type="paragraph" w:customStyle="1" w:styleId="afffff8">
    <w:name w:val="Текст (лев. подпись)"/>
    <w:basedOn w:val="a3"/>
    <w:next w:val="a3"/>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rsid w:val="005E6DE3"/>
    <w:rPr>
      <w:sz w:val="14"/>
      <w:szCs w:val="14"/>
    </w:rPr>
  </w:style>
  <w:style w:type="paragraph" w:customStyle="1" w:styleId="afffffa">
    <w:name w:val="Текст (прав. подпись)"/>
    <w:basedOn w:val="a3"/>
    <w:next w:val="a3"/>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rsid w:val="005E6DE3"/>
    <w:rPr>
      <w:sz w:val="14"/>
      <w:szCs w:val="14"/>
    </w:rPr>
  </w:style>
  <w:style w:type="paragraph" w:customStyle="1" w:styleId="afffffc">
    <w:name w:val="Комментарий пользователя"/>
    <w:basedOn w:val="afffd"/>
    <w:next w:val="a3"/>
    <w:rsid w:val="005E6DE3"/>
    <w:pPr>
      <w:jc w:val="left"/>
    </w:pPr>
    <w:rPr>
      <w:rFonts w:cs="Times New Roman"/>
      <w:shd w:val="clear" w:color="auto" w:fill="FFDFE0"/>
    </w:rPr>
  </w:style>
  <w:style w:type="paragraph" w:customStyle="1" w:styleId="afffffd">
    <w:name w:val="Куда обратиться?"/>
    <w:basedOn w:val="affff5"/>
    <w:next w:val="a3"/>
    <w:rsid w:val="005E6DE3"/>
  </w:style>
  <w:style w:type="paragraph" w:customStyle="1" w:styleId="afffffe">
    <w:name w:val="Моноширинный"/>
    <w:basedOn w:val="a3"/>
    <w:next w:val="a3"/>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rsid w:val="005E6DE3"/>
    <w:rPr>
      <w:rFonts w:cs="Times New Roman"/>
      <w:b/>
      <w:bCs/>
      <w:color w:val="26282F"/>
      <w:shd w:val="clear" w:color="auto" w:fill="FFF580"/>
    </w:rPr>
  </w:style>
  <w:style w:type="paragraph" w:customStyle="1" w:styleId="affffff0">
    <w:name w:val="Напишите нам"/>
    <w:basedOn w:val="a3"/>
    <w:next w:val="a3"/>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rsid w:val="005E6DE3"/>
    <w:rPr>
      <w:rFonts w:cs="Times New Roman"/>
      <w:b/>
      <w:bCs/>
      <w:color w:val="000000"/>
      <w:shd w:val="clear" w:color="auto" w:fill="D8EDE8"/>
    </w:rPr>
  </w:style>
  <w:style w:type="paragraph" w:customStyle="1" w:styleId="affffff2">
    <w:name w:val="Необходимые документы"/>
    <w:basedOn w:val="affff5"/>
    <w:next w:val="a3"/>
    <w:rsid w:val="005E6DE3"/>
    <w:pPr>
      <w:ind w:firstLine="118"/>
    </w:pPr>
  </w:style>
  <w:style w:type="paragraph" w:customStyle="1" w:styleId="affffff3">
    <w:name w:val="Оглавление"/>
    <w:basedOn w:val="afc"/>
    <w:next w:val="a3"/>
    <w:rsid w:val="005E6DE3"/>
    <w:pPr>
      <w:ind w:left="140"/>
    </w:pPr>
    <w:rPr>
      <w:rFonts w:eastAsia="Times New Roman"/>
    </w:rPr>
  </w:style>
  <w:style w:type="character" w:customStyle="1" w:styleId="affffff4">
    <w:name w:val="Опечатки"/>
    <w:rsid w:val="005E6DE3"/>
    <w:rPr>
      <w:color w:val="FF0000"/>
    </w:rPr>
  </w:style>
  <w:style w:type="paragraph" w:customStyle="1" w:styleId="affffff5">
    <w:name w:val="Переменная часть"/>
    <w:basedOn w:val="affffb"/>
    <w:next w:val="a3"/>
    <w:rsid w:val="005E6DE3"/>
    <w:rPr>
      <w:sz w:val="18"/>
      <w:szCs w:val="18"/>
    </w:rPr>
  </w:style>
  <w:style w:type="paragraph" w:customStyle="1" w:styleId="affffff6">
    <w:name w:val="Подвал для информации об изменениях"/>
    <w:basedOn w:val="11"/>
    <w:next w:val="a3"/>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rsid w:val="005E6DE3"/>
    <w:rPr>
      <w:b/>
      <w:bCs/>
    </w:rPr>
  </w:style>
  <w:style w:type="paragraph" w:customStyle="1" w:styleId="affffff8">
    <w:name w:val="Подчёркнутый текст"/>
    <w:basedOn w:val="a3"/>
    <w:next w:val="a3"/>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rsid w:val="005E6DE3"/>
    <w:rPr>
      <w:sz w:val="20"/>
      <w:szCs w:val="20"/>
    </w:rPr>
  </w:style>
  <w:style w:type="paragraph" w:customStyle="1" w:styleId="affffffa">
    <w:name w:val="Пример."/>
    <w:basedOn w:val="affff5"/>
    <w:next w:val="a3"/>
    <w:rsid w:val="005E6DE3"/>
  </w:style>
  <w:style w:type="paragraph" w:customStyle="1" w:styleId="affffffb">
    <w:name w:val="Примечание."/>
    <w:basedOn w:val="affff5"/>
    <w:next w:val="a3"/>
    <w:rsid w:val="005E6DE3"/>
  </w:style>
  <w:style w:type="paragraph" w:customStyle="1" w:styleId="affffffc">
    <w:name w:val="Словарная статья"/>
    <w:basedOn w:val="a3"/>
    <w:next w:val="a3"/>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rsid w:val="005E6DE3"/>
    <w:rPr>
      <w:rFonts w:cs="Times New Roman"/>
      <w:b/>
      <w:bCs/>
      <w:color w:val="26282F"/>
    </w:rPr>
  </w:style>
  <w:style w:type="character" w:customStyle="1" w:styleId="affffffe">
    <w:name w:val="Сравнение редакций. Добавленный фрагмент"/>
    <w:rsid w:val="005E6DE3"/>
    <w:rPr>
      <w:color w:val="000000"/>
      <w:shd w:val="clear" w:color="auto" w:fill="C1D7FF"/>
    </w:rPr>
  </w:style>
  <w:style w:type="character" w:customStyle="1" w:styleId="afffffff">
    <w:name w:val="Сравнение редакций. Удаленный фрагмент"/>
    <w:rsid w:val="005E6DE3"/>
    <w:rPr>
      <w:color w:val="000000"/>
      <w:shd w:val="clear" w:color="auto" w:fill="C4C413"/>
    </w:rPr>
  </w:style>
  <w:style w:type="paragraph" w:customStyle="1" w:styleId="afffffff0">
    <w:name w:val="Ссылка на официальную публикацию"/>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rsid w:val="005E6DE3"/>
    <w:rPr>
      <w:rFonts w:cs="Times New Roman"/>
      <w:b/>
      <w:color w:val="749232"/>
    </w:rPr>
  </w:style>
  <w:style w:type="paragraph" w:customStyle="1" w:styleId="afffffff2">
    <w:name w:val="Текст в таблице"/>
    <w:basedOn w:val="ae"/>
    <w:next w:val="a3"/>
    <w:rsid w:val="005E6DE3"/>
    <w:pPr>
      <w:ind w:firstLine="500"/>
    </w:pPr>
    <w:rPr>
      <w:rFonts w:ascii="Arial" w:eastAsia="Times New Roman" w:hAnsi="Arial" w:cs="Times New Roman"/>
    </w:rPr>
  </w:style>
  <w:style w:type="paragraph" w:customStyle="1" w:styleId="afffffff3">
    <w:name w:val="Текст ЭР (см. также)"/>
    <w:basedOn w:val="a3"/>
    <w:next w:val="a3"/>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rsid w:val="005E6DE3"/>
    <w:rPr>
      <w:rFonts w:cs="Times New Roman"/>
      <w:b/>
      <w:bCs/>
      <w:strike/>
      <w:color w:val="666600"/>
    </w:rPr>
  </w:style>
  <w:style w:type="paragraph" w:customStyle="1" w:styleId="afffffff6">
    <w:name w:val="Формула"/>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rsid w:val="005E6DE3"/>
    <w:pPr>
      <w:jc w:val="center"/>
    </w:pPr>
    <w:rPr>
      <w:rFonts w:ascii="Arial" w:eastAsia="Times New Roman" w:hAnsi="Arial" w:cs="Times New Roman"/>
    </w:rPr>
  </w:style>
  <w:style w:type="paragraph" w:customStyle="1" w:styleId="-">
    <w:name w:val="ЭР-содержание (правое окно)"/>
    <w:basedOn w:val="a3"/>
    <w:next w:val="a3"/>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uiPriority w:val="99"/>
    <w:rsid w:val="007F3F10"/>
    <w:rPr>
      <w:sz w:val="16"/>
      <w:szCs w:val="16"/>
    </w:rPr>
  </w:style>
  <w:style w:type="paragraph" w:styleId="afffffffa">
    <w:name w:val="annotation text"/>
    <w:basedOn w:val="a3"/>
    <w:link w:val="afffffffb"/>
    <w:uiPriority w:val="99"/>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uiPriority w:val="99"/>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uiPriority w:val="99"/>
    <w:rsid w:val="007F3F10"/>
    <w:rPr>
      <w:b/>
      <w:bCs/>
    </w:rPr>
  </w:style>
  <w:style w:type="character" w:customStyle="1" w:styleId="afffffffd">
    <w:name w:val="Тема примечания Знак"/>
    <w:basedOn w:val="afffffffb"/>
    <w:link w:val="afffffffc"/>
    <w:uiPriority w:val="99"/>
    <w:rsid w:val="007F3F10"/>
    <w:rPr>
      <w:rFonts w:ascii="Times New Roman" w:eastAsia="Times New Roman" w:hAnsi="Times New Roman" w:cs="Times New Roman"/>
      <w:b/>
      <w:bCs/>
      <w:sz w:val="20"/>
      <w:szCs w:val="20"/>
    </w:rPr>
  </w:style>
  <w:style w:type="paragraph" w:customStyle="1" w:styleId="2f0">
    <w:name w:val="Стиль2"/>
    <w:basedOn w:val="a3"/>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39"/>
    <w:semiHidden/>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uiPriority w:val="99"/>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uiPriority w:val="99"/>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uiPriority w:val="99"/>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uiPriority w:val="59"/>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uiPriority w:val="99"/>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uiPriority w:val="9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uiPriority w:val="59"/>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5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5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uiPriority w:val="99"/>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uiPriority w:val="99"/>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f">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0">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1">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2">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uiPriority w:val="99"/>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3">
    <w:name w:val="Заголовок №1_"/>
    <w:basedOn w:val="a4"/>
    <w:link w:val="1ff4"/>
    <w:rsid w:val="007B0057"/>
    <w:rPr>
      <w:b/>
      <w:bCs/>
      <w:spacing w:val="4"/>
      <w:sz w:val="28"/>
      <w:szCs w:val="28"/>
      <w:shd w:val="clear" w:color="auto" w:fill="FFFFFF"/>
    </w:rPr>
  </w:style>
  <w:style w:type="paragraph" w:customStyle="1" w:styleId="1ff4">
    <w:name w:val="Заголовок №1"/>
    <w:basedOn w:val="a3"/>
    <w:link w:val="1ff3"/>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uiPriority w:val="99"/>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5">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6">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7">
    <w:name w:val="Текст выноски Знак1"/>
    <w:basedOn w:val="a4"/>
    <w:uiPriority w:val="99"/>
    <w:semiHidden/>
    <w:rsid w:val="007366D3"/>
    <w:rPr>
      <w:rFonts w:ascii="Tahoma" w:eastAsia="Times New Roman" w:hAnsi="Tahoma" w:cs="Tahoma"/>
      <w:sz w:val="16"/>
      <w:szCs w:val="16"/>
    </w:rPr>
  </w:style>
  <w:style w:type="character" w:customStyle="1" w:styleId="1ff8">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9">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a">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b">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semiHidden/>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lang w:val="x-none"/>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uiPriority w:val="99"/>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uiPriority w:val="99"/>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uiPriority w:val="99"/>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c">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d">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e">
    <w:name w:val="Заголовок1"/>
    <w:basedOn w:val="a3"/>
    <w:next w:val="a7"/>
    <w:uiPriority w:val="99"/>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uiPriority w:val="1"/>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uiPriority w:val="99"/>
    <w:semiHidden/>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f">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0">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val="x-none" w:eastAsia="ru-RU"/>
    </w:rPr>
  </w:style>
  <w:style w:type="paragraph" w:customStyle="1" w:styleId="1fff1">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uiPriority w:val="99"/>
    <w:rsid w:val="00B57F3E"/>
    <w:rPr>
      <w:color w:val="000080"/>
      <w:u w:val="single"/>
    </w:rPr>
  </w:style>
  <w:style w:type="paragraph" w:customStyle="1" w:styleId="afffffffffff7">
    <w:name w:val="Сноска"/>
    <w:basedOn w:val="a3"/>
    <w:next w:val="a3"/>
    <w:uiPriority w:val="99"/>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2">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3">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4">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737">
      <w:bodyDiv w:val="1"/>
      <w:marLeft w:val="0"/>
      <w:marRight w:val="0"/>
      <w:marTop w:val="0"/>
      <w:marBottom w:val="0"/>
      <w:divBdr>
        <w:top w:val="none" w:sz="0" w:space="0" w:color="auto"/>
        <w:left w:val="none" w:sz="0" w:space="0" w:color="auto"/>
        <w:bottom w:val="none" w:sz="0" w:space="0" w:color="auto"/>
        <w:right w:val="none" w:sz="0" w:space="0" w:color="auto"/>
      </w:divBdr>
    </w:div>
    <w:div w:id="14036305">
      <w:bodyDiv w:val="1"/>
      <w:marLeft w:val="0"/>
      <w:marRight w:val="0"/>
      <w:marTop w:val="0"/>
      <w:marBottom w:val="0"/>
      <w:divBdr>
        <w:top w:val="none" w:sz="0" w:space="0" w:color="auto"/>
        <w:left w:val="none" w:sz="0" w:space="0" w:color="auto"/>
        <w:bottom w:val="none" w:sz="0" w:space="0" w:color="auto"/>
        <w:right w:val="none" w:sz="0" w:space="0" w:color="auto"/>
      </w:divBdr>
    </w:div>
    <w:div w:id="33358899">
      <w:bodyDiv w:val="1"/>
      <w:marLeft w:val="0"/>
      <w:marRight w:val="0"/>
      <w:marTop w:val="0"/>
      <w:marBottom w:val="0"/>
      <w:divBdr>
        <w:top w:val="none" w:sz="0" w:space="0" w:color="auto"/>
        <w:left w:val="none" w:sz="0" w:space="0" w:color="auto"/>
        <w:bottom w:val="none" w:sz="0" w:space="0" w:color="auto"/>
        <w:right w:val="none" w:sz="0" w:space="0" w:color="auto"/>
      </w:divBdr>
    </w:div>
    <w:div w:id="33696962">
      <w:bodyDiv w:val="1"/>
      <w:marLeft w:val="0"/>
      <w:marRight w:val="0"/>
      <w:marTop w:val="0"/>
      <w:marBottom w:val="0"/>
      <w:divBdr>
        <w:top w:val="none" w:sz="0" w:space="0" w:color="auto"/>
        <w:left w:val="none" w:sz="0" w:space="0" w:color="auto"/>
        <w:bottom w:val="none" w:sz="0" w:space="0" w:color="auto"/>
        <w:right w:val="none" w:sz="0" w:space="0" w:color="auto"/>
      </w:divBdr>
    </w:div>
    <w:div w:id="39090416">
      <w:bodyDiv w:val="1"/>
      <w:marLeft w:val="0"/>
      <w:marRight w:val="0"/>
      <w:marTop w:val="0"/>
      <w:marBottom w:val="0"/>
      <w:divBdr>
        <w:top w:val="none" w:sz="0" w:space="0" w:color="auto"/>
        <w:left w:val="none" w:sz="0" w:space="0" w:color="auto"/>
        <w:bottom w:val="none" w:sz="0" w:space="0" w:color="auto"/>
        <w:right w:val="none" w:sz="0" w:space="0" w:color="auto"/>
      </w:divBdr>
    </w:div>
    <w:div w:id="43145892">
      <w:bodyDiv w:val="1"/>
      <w:marLeft w:val="0"/>
      <w:marRight w:val="0"/>
      <w:marTop w:val="0"/>
      <w:marBottom w:val="0"/>
      <w:divBdr>
        <w:top w:val="none" w:sz="0" w:space="0" w:color="auto"/>
        <w:left w:val="none" w:sz="0" w:space="0" w:color="auto"/>
        <w:bottom w:val="none" w:sz="0" w:space="0" w:color="auto"/>
        <w:right w:val="none" w:sz="0" w:space="0" w:color="auto"/>
      </w:divBdr>
    </w:div>
    <w:div w:id="44767972">
      <w:bodyDiv w:val="1"/>
      <w:marLeft w:val="0"/>
      <w:marRight w:val="0"/>
      <w:marTop w:val="0"/>
      <w:marBottom w:val="0"/>
      <w:divBdr>
        <w:top w:val="none" w:sz="0" w:space="0" w:color="auto"/>
        <w:left w:val="none" w:sz="0" w:space="0" w:color="auto"/>
        <w:bottom w:val="none" w:sz="0" w:space="0" w:color="auto"/>
        <w:right w:val="none" w:sz="0" w:space="0" w:color="auto"/>
      </w:divBdr>
    </w:div>
    <w:div w:id="57212935">
      <w:bodyDiv w:val="1"/>
      <w:marLeft w:val="0"/>
      <w:marRight w:val="0"/>
      <w:marTop w:val="0"/>
      <w:marBottom w:val="0"/>
      <w:divBdr>
        <w:top w:val="none" w:sz="0" w:space="0" w:color="auto"/>
        <w:left w:val="none" w:sz="0" w:space="0" w:color="auto"/>
        <w:bottom w:val="none" w:sz="0" w:space="0" w:color="auto"/>
        <w:right w:val="none" w:sz="0" w:space="0" w:color="auto"/>
      </w:divBdr>
    </w:div>
    <w:div w:id="57630259">
      <w:bodyDiv w:val="1"/>
      <w:marLeft w:val="0"/>
      <w:marRight w:val="0"/>
      <w:marTop w:val="0"/>
      <w:marBottom w:val="0"/>
      <w:divBdr>
        <w:top w:val="none" w:sz="0" w:space="0" w:color="auto"/>
        <w:left w:val="none" w:sz="0" w:space="0" w:color="auto"/>
        <w:bottom w:val="none" w:sz="0" w:space="0" w:color="auto"/>
        <w:right w:val="none" w:sz="0" w:space="0" w:color="auto"/>
      </w:divBdr>
    </w:div>
    <w:div w:id="61219881">
      <w:bodyDiv w:val="1"/>
      <w:marLeft w:val="0"/>
      <w:marRight w:val="0"/>
      <w:marTop w:val="0"/>
      <w:marBottom w:val="0"/>
      <w:divBdr>
        <w:top w:val="none" w:sz="0" w:space="0" w:color="auto"/>
        <w:left w:val="none" w:sz="0" w:space="0" w:color="auto"/>
        <w:bottom w:val="none" w:sz="0" w:space="0" w:color="auto"/>
        <w:right w:val="none" w:sz="0" w:space="0" w:color="auto"/>
      </w:divBdr>
    </w:div>
    <w:div w:id="68158635">
      <w:bodyDiv w:val="1"/>
      <w:marLeft w:val="0"/>
      <w:marRight w:val="0"/>
      <w:marTop w:val="0"/>
      <w:marBottom w:val="0"/>
      <w:divBdr>
        <w:top w:val="none" w:sz="0" w:space="0" w:color="auto"/>
        <w:left w:val="none" w:sz="0" w:space="0" w:color="auto"/>
        <w:bottom w:val="none" w:sz="0" w:space="0" w:color="auto"/>
        <w:right w:val="none" w:sz="0" w:space="0" w:color="auto"/>
      </w:divBdr>
    </w:div>
    <w:div w:id="68580209">
      <w:bodyDiv w:val="1"/>
      <w:marLeft w:val="0"/>
      <w:marRight w:val="0"/>
      <w:marTop w:val="0"/>
      <w:marBottom w:val="0"/>
      <w:divBdr>
        <w:top w:val="none" w:sz="0" w:space="0" w:color="auto"/>
        <w:left w:val="none" w:sz="0" w:space="0" w:color="auto"/>
        <w:bottom w:val="none" w:sz="0" w:space="0" w:color="auto"/>
        <w:right w:val="none" w:sz="0" w:space="0" w:color="auto"/>
      </w:divBdr>
    </w:div>
    <w:div w:id="79299916">
      <w:bodyDiv w:val="1"/>
      <w:marLeft w:val="0"/>
      <w:marRight w:val="0"/>
      <w:marTop w:val="0"/>
      <w:marBottom w:val="0"/>
      <w:divBdr>
        <w:top w:val="none" w:sz="0" w:space="0" w:color="auto"/>
        <w:left w:val="none" w:sz="0" w:space="0" w:color="auto"/>
        <w:bottom w:val="none" w:sz="0" w:space="0" w:color="auto"/>
        <w:right w:val="none" w:sz="0" w:space="0" w:color="auto"/>
      </w:divBdr>
    </w:div>
    <w:div w:id="83232595">
      <w:bodyDiv w:val="1"/>
      <w:marLeft w:val="0"/>
      <w:marRight w:val="0"/>
      <w:marTop w:val="0"/>
      <w:marBottom w:val="0"/>
      <w:divBdr>
        <w:top w:val="none" w:sz="0" w:space="0" w:color="auto"/>
        <w:left w:val="none" w:sz="0" w:space="0" w:color="auto"/>
        <w:bottom w:val="none" w:sz="0" w:space="0" w:color="auto"/>
        <w:right w:val="none" w:sz="0" w:space="0" w:color="auto"/>
      </w:divBdr>
    </w:div>
    <w:div w:id="88238165">
      <w:bodyDiv w:val="1"/>
      <w:marLeft w:val="0"/>
      <w:marRight w:val="0"/>
      <w:marTop w:val="0"/>
      <w:marBottom w:val="0"/>
      <w:divBdr>
        <w:top w:val="none" w:sz="0" w:space="0" w:color="auto"/>
        <w:left w:val="none" w:sz="0" w:space="0" w:color="auto"/>
        <w:bottom w:val="none" w:sz="0" w:space="0" w:color="auto"/>
        <w:right w:val="none" w:sz="0" w:space="0" w:color="auto"/>
      </w:divBdr>
    </w:div>
    <w:div w:id="88240407">
      <w:bodyDiv w:val="1"/>
      <w:marLeft w:val="0"/>
      <w:marRight w:val="0"/>
      <w:marTop w:val="0"/>
      <w:marBottom w:val="0"/>
      <w:divBdr>
        <w:top w:val="none" w:sz="0" w:space="0" w:color="auto"/>
        <w:left w:val="none" w:sz="0" w:space="0" w:color="auto"/>
        <w:bottom w:val="none" w:sz="0" w:space="0" w:color="auto"/>
        <w:right w:val="none" w:sz="0" w:space="0" w:color="auto"/>
      </w:divBdr>
    </w:div>
    <w:div w:id="91366566">
      <w:bodyDiv w:val="1"/>
      <w:marLeft w:val="0"/>
      <w:marRight w:val="0"/>
      <w:marTop w:val="0"/>
      <w:marBottom w:val="0"/>
      <w:divBdr>
        <w:top w:val="none" w:sz="0" w:space="0" w:color="auto"/>
        <w:left w:val="none" w:sz="0" w:space="0" w:color="auto"/>
        <w:bottom w:val="none" w:sz="0" w:space="0" w:color="auto"/>
        <w:right w:val="none" w:sz="0" w:space="0" w:color="auto"/>
      </w:divBdr>
    </w:div>
    <w:div w:id="93942935">
      <w:bodyDiv w:val="1"/>
      <w:marLeft w:val="0"/>
      <w:marRight w:val="0"/>
      <w:marTop w:val="0"/>
      <w:marBottom w:val="0"/>
      <w:divBdr>
        <w:top w:val="none" w:sz="0" w:space="0" w:color="auto"/>
        <w:left w:val="none" w:sz="0" w:space="0" w:color="auto"/>
        <w:bottom w:val="none" w:sz="0" w:space="0" w:color="auto"/>
        <w:right w:val="none" w:sz="0" w:space="0" w:color="auto"/>
      </w:divBdr>
    </w:div>
    <w:div w:id="94324999">
      <w:bodyDiv w:val="1"/>
      <w:marLeft w:val="0"/>
      <w:marRight w:val="0"/>
      <w:marTop w:val="0"/>
      <w:marBottom w:val="0"/>
      <w:divBdr>
        <w:top w:val="none" w:sz="0" w:space="0" w:color="auto"/>
        <w:left w:val="none" w:sz="0" w:space="0" w:color="auto"/>
        <w:bottom w:val="none" w:sz="0" w:space="0" w:color="auto"/>
        <w:right w:val="none" w:sz="0" w:space="0" w:color="auto"/>
      </w:divBdr>
    </w:div>
    <w:div w:id="94518054">
      <w:bodyDiv w:val="1"/>
      <w:marLeft w:val="0"/>
      <w:marRight w:val="0"/>
      <w:marTop w:val="0"/>
      <w:marBottom w:val="0"/>
      <w:divBdr>
        <w:top w:val="none" w:sz="0" w:space="0" w:color="auto"/>
        <w:left w:val="none" w:sz="0" w:space="0" w:color="auto"/>
        <w:bottom w:val="none" w:sz="0" w:space="0" w:color="auto"/>
        <w:right w:val="none" w:sz="0" w:space="0" w:color="auto"/>
      </w:divBdr>
    </w:div>
    <w:div w:id="100804044">
      <w:bodyDiv w:val="1"/>
      <w:marLeft w:val="0"/>
      <w:marRight w:val="0"/>
      <w:marTop w:val="0"/>
      <w:marBottom w:val="0"/>
      <w:divBdr>
        <w:top w:val="none" w:sz="0" w:space="0" w:color="auto"/>
        <w:left w:val="none" w:sz="0" w:space="0" w:color="auto"/>
        <w:bottom w:val="none" w:sz="0" w:space="0" w:color="auto"/>
        <w:right w:val="none" w:sz="0" w:space="0" w:color="auto"/>
      </w:divBdr>
    </w:div>
    <w:div w:id="110516023">
      <w:bodyDiv w:val="1"/>
      <w:marLeft w:val="0"/>
      <w:marRight w:val="0"/>
      <w:marTop w:val="0"/>
      <w:marBottom w:val="0"/>
      <w:divBdr>
        <w:top w:val="none" w:sz="0" w:space="0" w:color="auto"/>
        <w:left w:val="none" w:sz="0" w:space="0" w:color="auto"/>
        <w:bottom w:val="none" w:sz="0" w:space="0" w:color="auto"/>
        <w:right w:val="none" w:sz="0" w:space="0" w:color="auto"/>
      </w:divBdr>
    </w:div>
    <w:div w:id="119346080">
      <w:bodyDiv w:val="1"/>
      <w:marLeft w:val="0"/>
      <w:marRight w:val="0"/>
      <w:marTop w:val="0"/>
      <w:marBottom w:val="0"/>
      <w:divBdr>
        <w:top w:val="none" w:sz="0" w:space="0" w:color="auto"/>
        <w:left w:val="none" w:sz="0" w:space="0" w:color="auto"/>
        <w:bottom w:val="none" w:sz="0" w:space="0" w:color="auto"/>
        <w:right w:val="none" w:sz="0" w:space="0" w:color="auto"/>
      </w:divBdr>
    </w:div>
    <w:div w:id="122506606">
      <w:bodyDiv w:val="1"/>
      <w:marLeft w:val="0"/>
      <w:marRight w:val="0"/>
      <w:marTop w:val="0"/>
      <w:marBottom w:val="0"/>
      <w:divBdr>
        <w:top w:val="none" w:sz="0" w:space="0" w:color="auto"/>
        <w:left w:val="none" w:sz="0" w:space="0" w:color="auto"/>
        <w:bottom w:val="none" w:sz="0" w:space="0" w:color="auto"/>
        <w:right w:val="none" w:sz="0" w:space="0" w:color="auto"/>
      </w:divBdr>
    </w:div>
    <w:div w:id="129640554">
      <w:bodyDiv w:val="1"/>
      <w:marLeft w:val="0"/>
      <w:marRight w:val="0"/>
      <w:marTop w:val="0"/>
      <w:marBottom w:val="0"/>
      <w:divBdr>
        <w:top w:val="none" w:sz="0" w:space="0" w:color="auto"/>
        <w:left w:val="none" w:sz="0" w:space="0" w:color="auto"/>
        <w:bottom w:val="none" w:sz="0" w:space="0" w:color="auto"/>
        <w:right w:val="none" w:sz="0" w:space="0" w:color="auto"/>
      </w:divBdr>
    </w:div>
    <w:div w:id="131364361">
      <w:bodyDiv w:val="1"/>
      <w:marLeft w:val="0"/>
      <w:marRight w:val="0"/>
      <w:marTop w:val="0"/>
      <w:marBottom w:val="0"/>
      <w:divBdr>
        <w:top w:val="none" w:sz="0" w:space="0" w:color="auto"/>
        <w:left w:val="none" w:sz="0" w:space="0" w:color="auto"/>
        <w:bottom w:val="none" w:sz="0" w:space="0" w:color="auto"/>
        <w:right w:val="none" w:sz="0" w:space="0" w:color="auto"/>
      </w:divBdr>
    </w:div>
    <w:div w:id="132522497">
      <w:bodyDiv w:val="1"/>
      <w:marLeft w:val="0"/>
      <w:marRight w:val="0"/>
      <w:marTop w:val="0"/>
      <w:marBottom w:val="0"/>
      <w:divBdr>
        <w:top w:val="none" w:sz="0" w:space="0" w:color="auto"/>
        <w:left w:val="none" w:sz="0" w:space="0" w:color="auto"/>
        <w:bottom w:val="none" w:sz="0" w:space="0" w:color="auto"/>
        <w:right w:val="none" w:sz="0" w:space="0" w:color="auto"/>
      </w:divBdr>
    </w:div>
    <w:div w:id="136730376">
      <w:bodyDiv w:val="1"/>
      <w:marLeft w:val="0"/>
      <w:marRight w:val="0"/>
      <w:marTop w:val="0"/>
      <w:marBottom w:val="0"/>
      <w:divBdr>
        <w:top w:val="none" w:sz="0" w:space="0" w:color="auto"/>
        <w:left w:val="none" w:sz="0" w:space="0" w:color="auto"/>
        <w:bottom w:val="none" w:sz="0" w:space="0" w:color="auto"/>
        <w:right w:val="none" w:sz="0" w:space="0" w:color="auto"/>
      </w:divBdr>
    </w:div>
    <w:div w:id="137580359">
      <w:bodyDiv w:val="1"/>
      <w:marLeft w:val="0"/>
      <w:marRight w:val="0"/>
      <w:marTop w:val="0"/>
      <w:marBottom w:val="0"/>
      <w:divBdr>
        <w:top w:val="none" w:sz="0" w:space="0" w:color="auto"/>
        <w:left w:val="none" w:sz="0" w:space="0" w:color="auto"/>
        <w:bottom w:val="none" w:sz="0" w:space="0" w:color="auto"/>
        <w:right w:val="none" w:sz="0" w:space="0" w:color="auto"/>
      </w:divBdr>
    </w:div>
    <w:div w:id="140853742">
      <w:bodyDiv w:val="1"/>
      <w:marLeft w:val="0"/>
      <w:marRight w:val="0"/>
      <w:marTop w:val="0"/>
      <w:marBottom w:val="0"/>
      <w:divBdr>
        <w:top w:val="none" w:sz="0" w:space="0" w:color="auto"/>
        <w:left w:val="none" w:sz="0" w:space="0" w:color="auto"/>
        <w:bottom w:val="none" w:sz="0" w:space="0" w:color="auto"/>
        <w:right w:val="none" w:sz="0" w:space="0" w:color="auto"/>
      </w:divBdr>
    </w:div>
    <w:div w:id="144048262">
      <w:bodyDiv w:val="1"/>
      <w:marLeft w:val="0"/>
      <w:marRight w:val="0"/>
      <w:marTop w:val="0"/>
      <w:marBottom w:val="0"/>
      <w:divBdr>
        <w:top w:val="none" w:sz="0" w:space="0" w:color="auto"/>
        <w:left w:val="none" w:sz="0" w:space="0" w:color="auto"/>
        <w:bottom w:val="none" w:sz="0" w:space="0" w:color="auto"/>
        <w:right w:val="none" w:sz="0" w:space="0" w:color="auto"/>
      </w:divBdr>
    </w:div>
    <w:div w:id="144399304">
      <w:bodyDiv w:val="1"/>
      <w:marLeft w:val="0"/>
      <w:marRight w:val="0"/>
      <w:marTop w:val="0"/>
      <w:marBottom w:val="0"/>
      <w:divBdr>
        <w:top w:val="none" w:sz="0" w:space="0" w:color="auto"/>
        <w:left w:val="none" w:sz="0" w:space="0" w:color="auto"/>
        <w:bottom w:val="none" w:sz="0" w:space="0" w:color="auto"/>
        <w:right w:val="none" w:sz="0" w:space="0" w:color="auto"/>
      </w:divBdr>
    </w:div>
    <w:div w:id="166791380">
      <w:bodyDiv w:val="1"/>
      <w:marLeft w:val="0"/>
      <w:marRight w:val="0"/>
      <w:marTop w:val="0"/>
      <w:marBottom w:val="0"/>
      <w:divBdr>
        <w:top w:val="none" w:sz="0" w:space="0" w:color="auto"/>
        <w:left w:val="none" w:sz="0" w:space="0" w:color="auto"/>
        <w:bottom w:val="none" w:sz="0" w:space="0" w:color="auto"/>
        <w:right w:val="none" w:sz="0" w:space="0" w:color="auto"/>
      </w:divBdr>
    </w:div>
    <w:div w:id="169218500">
      <w:bodyDiv w:val="1"/>
      <w:marLeft w:val="0"/>
      <w:marRight w:val="0"/>
      <w:marTop w:val="0"/>
      <w:marBottom w:val="0"/>
      <w:divBdr>
        <w:top w:val="none" w:sz="0" w:space="0" w:color="auto"/>
        <w:left w:val="none" w:sz="0" w:space="0" w:color="auto"/>
        <w:bottom w:val="none" w:sz="0" w:space="0" w:color="auto"/>
        <w:right w:val="none" w:sz="0" w:space="0" w:color="auto"/>
      </w:divBdr>
    </w:div>
    <w:div w:id="169293215">
      <w:bodyDiv w:val="1"/>
      <w:marLeft w:val="0"/>
      <w:marRight w:val="0"/>
      <w:marTop w:val="0"/>
      <w:marBottom w:val="0"/>
      <w:divBdr>
        <w:top w:val="none" w:sz="0" w:space="0" w:color="auto"/>
        <w:left w:val="none" w:sz="0" w:space="0" w:color="auto"/>
        <w:bottom w:val="none" w:sz="0" w:space="0" w:color="auto"/>
        <w:right w:val="none" w:sz="0" w:space="0" w:color="auto"/>
      </w:divBdr>
    </w:div>
    <w:div w:id="176385519">
      <w:bodyDiv w:val="1"/>
      <w:marLeft w:val="0"/>
      <w:marRight w:val="0"/>
      <w:marTop w:val="0"/>
      <w:marBottom w:val="0"/>
      <w:divBdr>
        <w:top w:val="none" w:sz="0" w:space="0" w:color="auto"/>
        <w:left w:val="none" w:sz="0" w:space="0" w:color="auto"/>
        <w:bottom w:val="none" w:sz="0" w:space="0" w:color="auto"/>
        <w:right w:val="none" w:sz="0" w:space="0" w:color="auto"/>
      </w:divBdr>
    </w:div>
    <w:div w:id="176388544">
      <w:bodyDiv w:val="1"/>
      <w:marLeft w:val="0"/>
      <w:marRight w:val="0"/>
      <w:marTop w:val="0"/>
      <w:marBottom w:val="0"/>
      <w:divBdr>
        <w:top w:val="none" w:sz="0" w:space="0" w:color="auto"/>
        <w:left w:val="none" w:sz="0" w:space="0" w:color="auto"/>
        <w:bottom w:val="none" w:sz="0" w:space="0" w:color="auto"/>
        <w:right w:val="none" w:sz="0" w:space="0" w:color="auto"/>
      </w:divBdr>
    </w:div>
    <w:div w:id="185408619">
      <w:bodyDiv w:val="1"/>
      <w:marLeft w:val="0"/>
      <w:marRight w:val="0"/>
      <w:marTop w:val="0"/>
      <w:marBottom w:val="0"/>
      <w:divBdr>
        <w:top w:val="none" w:sz="0" w:space="0" w:color="auto"/>
        <w:left w:val="none" w:sz="0" w:space="0" w:color="auto"/>
        <w:bottom w:val="none" w:sz="0" w:space="0" w:color="auto"/>
        <w:right w:val="none" w:sz="0" w:space="0" w:color="auto"/>
      </w:divBdr>
    </w:div>
    <w:div w:id="210120032">
      <w:bodyDiv w:val="1"/>
      <w:marLeft w:val="0"/>
      <w:marRight w:val="0"/>
      <w:marTop w:val="0"/>
      <w:marBottom w:val="0"/>
      <w:divBdr>
        <w:top w:val="none" w:sz="0" w:space="0" w:color="auto"/>
        <w:left w:val="none" w:sz="0" w:space="0" w:color="auto"/>
        <w:bottom w:val="none" w:sz="0" w:space="0" w:color="auto"/>
        <w:right w:val="none" w:sz="0" w:space="0" w:color="auto"/>
      </w:divBdr>
    </w:div>
    <w:div w:id="238250942">
      <w:bodyDiv w:val="1"/>
      <w:marLeft w:val="0"/>
      <w:marRight w:val="0"/>
      <w:marTop w:val="0"/>
      <w:marBottom w:val="0"/>
      <w:divBdr>
        <w:top w:val="none" w:sz="0" w:space="0" w:color="auto"/>
        <w:left w:val="none" w:sz="0" w:space="0" w:color="auto"/>
        <w:bottom w:val="none" w:sz="0" w:space="0" w:color="auto"/>
        <w:right w:val="none" w:sz="0" w:space="0" w:color="auto"/>
      </w:divBdr>
    </w:div>
    <w:div w:id="240800244">
      <w:bodyDiv w:val="1"/>
      <w:marLeft w:val="0"/>
      <w:marRight w:val="0"/>
      <w:marTop w:val="0"/>
      <w:marBottom w:val="0"/>
      <w:divBdr>
        <w:top w:val="none" w:sz="0" w:space="0" w:color="auto"/>
        <w:left w:val="none" w:sz="0" w:space="0" w:color="auto"/>
        <w:bottom w:val="none" w:sz="0" w:space="0" w:color="auto"/>
        <w:right w:val="none" w:sz="0" w:space="0" w:color="auto"/>
      </w:divBdr>
    </w:div>
    <w:div w:id="246232416">
      <w:bodyDiv w:val="1"/>
      <w:marLeft w:val="0"/>
      <w:marRight w:val="0"/>
      <w:marTop w:val="0"/>
      <w:marBottom w:val="0"/>
      <w:divBdr>
        <w:top w:val="none" w:sz="0" w:space="0" w:color="auto"/>
        <w:left w:val="none" w:sz="0" w:space="0" w:color="auto"/>
        <w:bottom w:val="none" w:sz="0" w:space="0" w:color="auto"/>
        <w:right w:val="none" w:sz="0" w:space="0" w:color="auto"/>
      </w:divBdr>
    </w:div>
    <w:div w:id="254755682">
      <w:bodyDiv w:val="1"/>
      <w:marLeft w:val="0"/>
      <w:marRight w:val="0"/>
      <w:marTop w:val="0"/>
      <w:marBottom w:val="0"/>
      <w:divBdr>
        <w:top w:val="none" w:sz="0" w:space="0" w:color="auto"/>
        <w:left w:val="none" w:sz="0" w:space="0" w:color="auto"/>
        <w:bottom w:val="none" w:sz="0" w:space="0" w:color="auto"/>
        <w:right w:val="none" w:sz="0" w:space="0" w:color="auto"/>
      </w:divBdr>
    </w:div>
    <w:div w:id="258368077">
      <w:bodyDiv w:val="1"/>
      <w:marLeft w:val="0"/>
      <w:marRight w:val="0"/>
      <w:marTop w:val="0"/>
      <w:marBottom w:val="0"/>
      <w:divBdr>
        <w:top w:val="none" w:sz="0" w:space="0" w:color="auto"/>
        <w:left w:val="none" w:sz="0" w:space="0" w:color="auto"/>
        <w:bottom w:val="none" w:sz="0" w:space="0" w:color="auto"/>
        <w:right w:val="none" w:sz="0" w:space="0" w:color="auto"/>
      </w:divBdr>
    </w:div>
    <w:div w:id="259335736">
      <w:bodyDiv w:val="1"/>
      <w:marLeft w:val="0"/>
      <w:marRight w:val="0"/>
      <w:marTop w:val="0"/>
      <w:marBottom w:val="0"/>
      <w:divBdr>
        <w:top w:val="none" w:sz="0" w:space="0" w:color="auto"/>
        <w:left w:val="none" w:sz="0" w:space="0" w:color="auto"/>
        <w:bottom w:val="none" w:sz="0" w:space="0" w:color="auto"/>
        <w:right w:val="none" w:sz="0" w:space="0" w:color="auto"/>
      </w:divBdr>
    </w:div>
    <w:div w:id="269315621">
      <w:bodyDiv w:val="1"/>
      <w:marLeft w:val="0"/>
      <w:marRight w:val="0"/>
      <w:marTop w:val="0"/>
      <w:marBottom w:val="0"/>
      <w:divBdr>
        <w:top w:val="none" w:sz="0" w:space="0" w:color="auto"/>
        <w:left w:val="none" w:sz="0" w:space="0" w:color="auto"/>
        <w:bottom w:val="none" w:sz="0" w:space="0" w:color="auto"/>
        <w:right w:val="none" w:sz="0" w:space="0" w:color="auto"/>
      </w:divBdr>
    </w:div>
    <w:div w:id="275406668">
      <w:bodyDiv w:val="1"/>
      <w:marLeft w:val="0"/>
      <w:marRight w:val="0"/>
      <w:marTop w:val="0"/>
      <w:marBottom w:val="0"/>
      <w:divBdr>
        <w:top w:val="none" w:sz="0" w:space="0" w:color="auto"/>
        <w:left w:val="none" w:sz="0" w:space="0" w:color="auto"/>
        <w:bottom w:val="none" w:sz="0" w:space="0" w:color="auto"/>
        <w:right w:val="none" w:sz="0" w:space="0" w:color="auto"/>
      </w:divBdr>
    </w:div>
    <w:div w:id="301932965">
      <w:bodyDiv w:val="1"/>
      <w:marLeft w:val="0"/>
      <w:marRight w:val="0"/>
      <w:marTop w:val="0"/>
      <w:marBottom w:val="0"/>
      <w:divBdr>
        <w:top w:val="none" w:sz="0" w:space="0" w:color="auto"/>
        <w:left w:val="none" w:sz="0" w:space="0" w:color="auto"/>
        <w:bottom w:val="none" w:sz="0" w:space="0" w:color="auto"/>
        <w:right w:val="none" w:sz="0" w:space="0" w:color="auto"/>
      </w:divBdr>
    </w:div>
    <w:div w:id="310136273">
      <w:bodyDiv w:val="1"/>
      <w:marLeft w:val="0"/>
      <w:marRight w:val="0"/>
      <w:marTop w:val="0"/>
      <w:marBottom w:val="0"/>
      <w:divBdr>
        <w:top w:val="none" w:sz="0" w:space="0" w:color="auto"/>
        <w:left w:val="none" w:sz="0" w:space="0" w:color="auto"/>
        <w:bottom w:val="none" w:sz="0" w:space="0" w:color="auto"/>
        <w:right w:val="none" w:sz="0" w:space="0" w:color="auto"/>
      </w:divBdr>
    </w:div>
    <w:div w:id="311835325">
      <w:bodyDiv w:val="1"/>
      <w:marLeft w:val="0"/>
      <w:marRight w:val="0"/>
      <w:marTop w:val="0"/>
      <w:marBottom w:val="0"/>
      <w:divBdr>
        <w:top w:val="none" w:sz="0" w:space="0" w:color="auto"/>
        <w:left w:val="none" w:sz="0" w:space="0" w:color="auto"/>
        <w:bottom w:val="none" w:sz="0" w:space="0" w:color="auto"/>
        <w:right w:val="none" w:sz="0" w:space="0" w:color="auto"/>
      </w:divBdr>
    </w:div>
    <w:div w:id="316302508">
      <w:bodyDiv w:val="1"/>
      <w:marLeft w:val="0"/>
      <w:marRight w:val="0"/>
      <w:marTop w:val="0"/>
      <w:marBottom w:val="0"/>
      <w:divBdr>
        <w:top w:val="none" w:sz="0" w:space="0" w:color="auto"/>
        <w:left w:val="none" w:sz="0" w:space="0" w:color="auto"/>
        <w:bottom w:val="none" w:sz="0" w:space="0" w:color="auto"/>
        <w:right w:val="none" w:sz="0" w:space="0" w:color="auto"/>
      </w:divBdr>
    </w:div>
    <w:div w:id="317852132">
      <w:bodyDiv w:val="1"/>
      <w:marLeft w:val="0"/>
      <w:marRight w:val="0"/>
      <w:marTop w:val="0"/>
      <w:marBottom w:val="0"/>
      <w:divBdr>
        <w:top w:val="none" w:sz="0" w:space="0" w:color="auto"/>
        <w:left w:val="none" w:sz="0" w:space="0" w:color="auto"/>
        <w:bottom w:val="none" w:sz="0" w:space="0" w:color="auto"/>
        <w:right w:val="none" w:sz="0" w:space="0" w:color="auto"/>
      </w:divBdr>
    </w:div>
    <w:div w:id="336999904">
      <w:bodyDiv w:val="1"/>
      <w:marLeft w:val="0"/>
      <w:marRight w:val="0"/>
      <w:marTop w:val="0"/>
      <w:marBottom w:val="0"/>
      <w:divBdr>
        <w:top w:val="none" w:sz="0" w:space="0" w:color="auto"/>
        <w:left w:val="none" w:sz="0" w:space="0" w:color="auto"/>
        <w:bottom w:val="none" w:sz="0" w:space="0" w:color="auto"/>
        <w:right w:val="none" w:sz="0" w:space="0" w:color="auto"/>
      </w:divBdr>
    </w:div>
    <w:div w:id="337344947">
      <w:bodyDiv w:val="1"/>
      <w:marLeft w:val="0"/>
      <w:marRight w:val="0"/>
      <w:marTop w:val="0"/>
      <w:marBottom w:val="0"/>
      <w:divBdr>
        <w:top w:val="none" w:sz="0" w:space="0" w:color="auto"/>
        <w:left w:val="none" w:sz="0" w:space="0" w:color="auto"/>
        <w:bottom w:val="none" w:sz="0" w:space="0" w:color="auto"/>
        <w:right w:val="none" w:sz="0" w:space="0" w:color="auto"/>
      </w:divBdr>
    </w:div>
    <w:div w:id="351958885">
      <w:bodyDiv w:val="1"/>
      <w:marLeft w:val="0"/>
      <w:marRight w:val="0"/>
      <w:marTop w:val="0"/>
      <w:marBottom w:val="0"/>
      <w:divBdr>
        <w:top w:val="none" w:sz="0" w:space="0" w:color="auto"/>
        <w:left w:val="none" w:sz="0" w:space="0" w:color="auto"/>
        <w:bottom w:val="none" w:sz="0" w:space="0" w:color="auto"/>
        <w:right w:val="none" w:sz="0" w:space="0" w:color="auto"/>
      </w:divBdr>
    </w:div>
    <w:div w:id="353262521">
      <w:bodyDiv w:val="1"/>
      <w:marLeft w:val="0"/>
      <w:marRight w:val="0"/>
      <w:marTop w:val="0"/>
      <w:marBottom w:val="0"/>
      <w:divBdr>
        <w:top w:val="none" w:sz="0" w:space="0" w:color="auto"/>
        <w:left w:val="none" w:sz="0" w:space="0" w:color="auto"/>
        <w:bottom w:val="none" w:sz="0" w:space="0" w:color="auto"/>
        <w:right w:val="none" w:sz="0" w:space="0" w:color="auto"/>
      </w:divBdr>
    </w:div>
    <w:div w:id="371344986">
      <w:bodyDiv w:val="1"/>
      <w:marLeft w:val="0"/>
      <w:marRight w:val="0"/>
      <w:marTop w:val="0"/>
      <w:marBottom w:val="0"/>
      <w:divBdr>
        <w:top w:val="none" w:sz="0" w:space="0" w:color="auto"/>
        <w:left w:val="none" w:sz="0" w:space="0" w:color="auto"/>
        <w:bottom w:val="none" w:sz="0" w:space="0" w:color="auto"/>
        <w:right w:val="none" w:sz="0" w:space="0" w:color="auto"/>
      </w:divBdr>
    </w:div>
    <w:div w:id="371930720">
      <w:bodyDiv w:val="1"/>
      <w:marLeft w:val="0"/>
      <w:marRight w:val="0"/>
      <w:marTop w:val="0"/>
      <w:marBottom w:val="0"/>
      <w:divBdr>
        <w:top w:val="none" w:sz="0" w:space="0" w:color="auto"/>
        <w:left w:val="none" w:sz="0" w:space="0" w:color="auto"/>
        <w:bottom w:val="none" w:sz="0" w:space="0" w:color="auto"/>
        <w:right w:val="none" w:sz="0" w:space="0" w:color="auto"/>
      </w:divBdr>
    </w:div>
    <w:div w:id="380330807">
      <w:bodyDiv w:val="1"/>
      <w:marLeft w:val="0"/>
      <w:marRight w:val="0"/>
      <w:marTop w:val="0"/>
      <w:marBottom w:val="0"/>
      <w:divBdr>
        <w:top w:val="none" w:sz="0" w:space="0" w:color="auto"/>
        <w:left w:val="none" w:sz="0" w:space="0" w:color="auto"/>
        <w:bottom w:val="none" w:sz="0" w:space="0" w:color="auto"/>
        <w:right w:val="none" w:sz="0" w:space="0" w:color="auto"/>
      </w:divBdr>
    </w:div>
    <w:div w:id="384720951">
      <w:bodyDiv w:val="1"/>
      <w:marLeft w:val="0"/>
      <w:marRight w:val="0"/>
      <w:marTop w:val="0"/>
      <w:marBottom w:val="0"/>
      <w:divBdr>
        <w:top w:val="none" w:sz="0" w:space="0" w:color="auto"/>
        <w:left w:val="none" w:sz="0" w:space="0" w:color="auto"/>
        <w:bottom w:val="none" w:sz="0" w:space="0" w:color="auto"/>
        <w:right w:val="none" w:sz="0" w:space="0" w:color="auto"/>
      </w:divBdr>
    </w:div>
    <w:div w:id="390469184">
      <w:bodyDiv w:val="1"/>
      <w:marLeft w:val="0"/>
      <w:marRight w:val="0"/>
      <w:marTop w:val="0"/>
      <w:marBottom w:val="0"/>
      <w:divBdr>
        <w:top w:val="none" w:sz="0" w:space="0" w:color="auto"/>
        <w:left w:val="none" w:sz="0" w:space="0" w:color="auto"/>
        <w:bottom w:val="none" w:sz="0" w:space="0" w:color="auto"/>
        <w:right w:val="none" w:sz="0" w:space="0" w:color="auto"/>
      </w:divBdr>
    </w:div>
    <w:div w:id="395399242">
      <w:bodyDiv w:val="1"/>
      <w:marLeft w:val="0"/>
      <w:marRight w:val="0"/>
      <w:marTop w:val="0"/>
      <w:marBottom w:val="0"/>
      <w:divBdr>
        <w:top w:val="none" w:sz="0" w:space="0" w:color="auto"/>
        <w:left w:val="none" w:sz="0" w:space="0" w:color="auto"/>
        <w:bottom w:val="none" w:sz="0" w:space="0" w:color="auto"/>
        <w:right w:val="none" w:sz="0" w:space="0" w:color="auto"/>
      </w:divBdr>
    </w:div>
    <w:div w:id="400715873">
      <w:bodyDiv w:val="1"/>
      <w:marLeft w:val="0"/>
      <w:marRight w:val="0"/>
      <w:marTop w:val="0"/>
      <w:marBottom w:val="0"/>
      <w:divBdr>
        <w:top w:val="none" w:sz="0" w:space="0" w:color="auto"/>
        <w:left w:val="none" w:sz="0" w:space="0" w:color="auto"/>
        <w:bottom w:val="none" w:sz="0" w:space="0" w:color="auto"/>
        <w:right w:val="none" w:sz="0" w:space="0" w:color="auto"/>
      </w:divBdr>
    </w:div>
    <w:div w:id="401486051">
      <w:bodyDiv w:val="1"/>
      <w:marLeft w:val="0"/>
      <w:marRight w:val="0"/>
      <w:marTop w:val="0"/>
      <w:marBottom w:val="0"/>
      <w:divBdr>
        <w:top w:val="none" w:sz="0" w:space="0" w:color="auto"/>
        <w:left w:val="none" w:sz="0" w:space="0" w:color="auto"/>
        <w:bottom w:val="none" w:sz="0" w:space="0" w:color="auto"/>
        <w:right w:val="none" w:sz="0" w:space="0" w:color="auto"/>
      </w:divBdr>
    </w:div>
    <w:div w:id="406919354">
      <w:bodyDiv w:val="1"/>
      <w:marLeft w:val="0"/>
      <w:marRight w:val="0"/>
      <w:marTop w:val="0"/>
      <w:marBottom w:val="0"/>
      <w:divBdr>
        <w:top w:val="none" w:sz="0" w:space="0" w:color="auto"/>
        <w:left w:val="none" w:sz="0" w:space="0" w:color="auto"/>
        <w:bottom w:val="none" w:sz="0" w:space="0" w:color="auto"/>
        <w:right w:val="none" w:sz="0" w:space="0" w:color="auto"/>
      </w:divBdr>
    </w:div>
    <w:div w:id="419331420">
      <w:bodyDiv w:val="1"/>
      <w:marLeft w:val="0"/>
      <w:marRight w:val="0"/>
      <w:marTop w:val="0"/>
      <w:marBottom w:val="0"/>
      <w:divBdr>
        <w:top w:val="none" w:sz="0" w:space="0" w:color="auto"/>
        <w:left w:val="none" w:sz="0" w:space="0" w:color="auto"/>
        <w:bottom w:val="none" w:sz="0" w:space="0" w:color="auto"/>
        <w:right w:val="none" w:sz="0" w:space="0" w:color="auto"/>
      </w:divBdr>
    </w:div>
    <w:div w:id="422336932">
      <w:bodyDiv w:val="1"/>
      <w:marLeft w:val="0"/>
      <w:marRight w:val="0"/>
      <w:marTop w:val="0"/>
      <w:marBottom w:val="0"/>
      <w:divBdr>
        <w:top w:val="none" w:sz="0" w:space="0" w:color="auto"/>
        <w:left w:val="none" w:sz="0" w:space="0" w:color="auto"/>
        <w:bottom w:val="none" w:sz="0" w:space="0" w:color="auto"/>
        <w:right w:val="none" w:sz="0" w:space="0" w:color="auto"/>
      </w:divBdr>
    </w:div>
    <w:div w:id="429669884">
      <w:bodyDiv w:val="1"/>
      <w:marLeft w:val="0"/>
      <w:marRight w:val="0"/>
      <w:marTop w:val="0"/>
      <w:marBottom w:val="0"/>
      <w:divBdr>
        <w:top w:val="none" w:sz="0" w:space="0" w:color="auto"/>
        <w:left w:val="none" w:sz="0" w:space="0" w:color="auto"/>
        <w:bottom w:val="none" w:sz="0" w:space="0" w:color="auto"/>
        <w:right w:val="none" w:sz="0" w:space="0" w:color="auto"/>
      </w:divBdr>
    </w:div>
    <w:div w:id="433094232">
      <w:bodyDiv w:val="1"/>
      <w:marLeft w:val="0"/>
      <w:marRight w:val="0"/>
      <w:marTop w:val="0"/>
      <w:marBottom w:val="0"/>
      <w:divBdr>
        <w:top w:val="none" w:sz="0" w:space="0" w:color="auto"/>
        <w:left w:val="none" w:sz="0" w:space="0" w:color="auto"/>
        <w:bottom w:val="none" w:sz="0" w:space="0" w:color="auto"/>
        <w:right w:val="none" w:sz="0" w:space="0" w:color="auto"/>
      </w:divBdr>
    </w:div>
    <w:div w:id="435642075">
      <w:bodyDiv w:val="1"/>
      <w:marLeft w:val="0"/>
      <w:marRight w:val="0"/>
      <w:marTop w:val="0"/>
      <w:marBottom w:val="0"/>
      <w:divBdr>
        <w:top w:val="none" w:sz="0" w:space="0" w:color="auto"/>
        <w:left w:val="none" w:sz="0" w:space="0" w:color="auto"/>
        <w:bottom w:val="none" w:sz="0" w:space="0" w:color="auto"/>
        <w:right w:val="none" w:sz="0" w:space="0" w:color="auto"/>
      </w:divBdr>
    </w:div>
    <w:div w:id="444539611">
      <w:bodyDiv w:val="1"/>
      <w:marLeft w:val="0"/>
      <w:marRight w:val="0"/>
      <w:marTop w:val="0"/>
      <w:marBottom w:val="0"/>
      <w:divBdr>
        <w:top w:val="none" w:sz="0" w:space="0" w:color="auto"/>
        <w:left w:val="none" w:sz="0" w:space="0" w:color="auto"/>
        <w:bottom w:val="none" w:sz="0" w:space="0" w:color="auto"/>
        <w:right w:val="none" w:sz="0" w:space="0" w:color="auto"/>
      </w:divBdr>
    </w:div>
    <w:div w:id="457066928">
      <w:bodyDiv w:val="1"/>
      <w:marLeft w:val="0"/>
      <w:marRight w:val="0"/>
      <w:marTop w:val="0"/>
      <w:marBottom w:val="0"/>
      <w:divBdr>
        <w:top w:val="none" w:sz="0" w:space="0" w:color="auto"/>
        <w:left w:val="none" w:sz="0" w:space="0" w:color="auto"/>
        <w:bottom w:val="none" w:sz="0" w:space="0" w:color="auto"/>
        <w:right w:val="none" w:sz="0" w:space="0" w:color="auto"/>
      </w:divBdr>
    </w:div>
    <w:div w:id="467669326">
      <w:bodyDiv w:val="1"/>
      <w:marLeft w:val="0"/>
      <w:marRight w:val="0"/>
      <w:marTop w:val="0"/>
      <w:marBottom w:val="0"/>
      <w:divBdr>
        <w:top w:val="none" w:sz="0" w:space="0" w:color="auto"/>
        <w:left w:val="none" w:sz="0" w:space="0" w:color="auto"/>
        <w:bottom w:val="none" w:sz="0" w:space="0" w:color="auto"/>
        <w:right w:val="none" w:sz="0" w:space="0" w:color="auto"/>
      </w:divBdr>
    </w:div>
    <w:div w:id="474496795">
      <w:bodyDiv w:val="1"/>
      <w:marLeft w:val="0"/>
      <w:marRight w:val="0"/>
      <w:marTop w:val="0"/>
      <w:marBottom w:val="0"/>
      <w:divBdr>
        <w:top w:val="none" w:sz="0" w:space="0" w:color="auto"/>
        <w:left w:val="none" w:sz="0" w:space="0" w:color="auto"/>
        <w:bottom w:val="none" w:sz="0" w:space="0" w:color="auto"/>
        <w:right w:val="none" w:sz="0" w:space="0" w:color="auto"/>
      </w:divBdr>
    </w:div>
    <w:div w:id="524026588">
      <w:bodyDiv w:val="1"/>
      <w:marLeft w:val="0"/>
      <w:marRight w:val="0"/>
      <w:marTop w:val="0"/>
      <w:marBottom w:val="0"/>
      <w:divBdr>
        <w:top w:val="none" w:sz="0" w:space="0" w:color="auto"/>
        <w:left w:val="none" w:sz="0" w:space="0" w:color="auto"/>
        <w:bottom w:val="none" w:sz="0" w:space="0" w:color="auto"/>
        <w:right w:val="none" w:sz="0" w:space="0" w:color="auto"/>
      </w:divBdr>
    </w:div>
    <w:div w:id="526062203">
      <w:bodyDiv w:val="1"/>
      <w:marLeft w:val="0"/>
      <w:marRight w:val="0"/>
      <w:marTop w:val="0"/>
      <w:marBottom w:val="0"/>
      <w:divBdr>
        <w:top w:val="none" w:sz="0" w:space="0" w:color="auto"/>
        <w:left w:val="none" w:sz="0" w:space="0" w:color="auto"/>
        <w:bottom w:val="none" w:sz="0" w:space="0" w:color="auto"/>
        <w:right w:val="none" w:sz="0" w:space="0" w:color="auto"/>
      </w:divBdr>
    </w:div>
    <w:div w:id="527986219">
      <w:bodyDiv w:val="1"/>
      <w:marLeft w:val="0"/>
      <w:marRight w:val="0"/>
      <w:marTop w:val="0"/>
      <w:marBottom w:val="0"/>
      <w:divBdr>
        <w:top w:val="none" w:sz="0" w:space="0" w:color="auto"/>
        <w:left w:val="none" w:sz="0" w:space="0" w:color="auto"/>
        <w:bottom w:val="none" w:sz="0" w:space="0" w:color="auto"/>
        <w:right w:val="none" w:sz="0" w:space="0" w:color="auto"/>
      </w:divBdr>
    </w:div>
    <w:div w:id="550306513">
      <w:bodyDiv w:val="1"/>
      <w:marLeft w:val="0"/>
      <w:marRight w:val="0"/>
      <w:marTop w:val="0"/>
      <w:marBottom w:val="0"/>
      <w:divBdr>
        <w:top w:val="none" w:sz="0" w:space="0" w:color="auto"/>
        <w:left w:val="none" w:sz="0" w:space="0" w:color="auto"/>
        <w:bottom w:val="none" w:sz="0" w:space="0" w:color="auto"/>
        <w:right w:val="none" w:sz="0" w:space="0" w:color="auto"/>
      </w:divBdr>
    </w:div>
    <w:div w:id="550576829">
      <w:bodyDiv w:val="1"/>
      <w:marLeft w:val="0"/>
      <w:marRight w:val="0"/>
      <w:marTop w:val="0"/>
      <w:marBottom w:val="0"/>
      <w:divBdr>
        <w:top w:val="none" w:sz="0" w:space="0" w:color="auto"/>
        <w:left w:val="none" w:sz="0" w:space="0" w:color="auto"/>
        <w:bottom w:val="none" w:sz="0" w:space="0" w:color="auto"/>
        <w:right w:val="none" w:sz="0" w:space="0" w:color="auto"/>
      </w:divBdr>
    </w:div>
    <w:div w:id="580220365">
      <w:bodyDiv w:val="1"/>
      <w:marLeft w:val="0"/>
      <w:marRight w:val="0"/>
      <w:marTop w:val="0"/>
      <w:marBottom w:val="0"/>
      <w:divBdr>
        <w:top w:val="none" w:sz="0" w:space="0" w:color="auto"/>
        <w:left w:val="none" w:sz="0" w:space="0" w:color="auto"/>
        <w:bottom w:val="none" w:sz="0" w:space="0" w:color="auto"/>
        <w:right w:val="none" w:sz="0" w:space="0" w:color="auto"/>
      </w:divBdr>
    </w:div>
    <w:div w:id="592930876">
      <w:bodyDiv w:val="1"/>
      <w:marLeft w:val="0"/>
      <w:marRight w:val="0"/>
      <w:marTop w:val="0"/>
      <w:marBottom w:val="0"/>
      <w:divBdr>
        <w:top w:val="none" w:sz="0" w:space="0" w:color="auto"/>
        <w:left w:val="none" w:sz="0" w:space="0" w:color="auto"/>
        <w:bottom w:val="none" w:sz="0" w:space="0" w:color="auto"/>
        <w:right w:val="none" w:sz="0" w:space="0" w:color="auto"/>
      </w:divBdr>
    </w:div>
    <w:div w:id="596015878">
      <w:bodyDiv w:val="1"/>
      <w:marLeft w:val="0"/>
      <w:marRight w:val="0"/>
      <w:marTop w:val="0"/>
      <w:marBottom w:val="0"/>
      <w:divBdr>
        <w:top w:val="none" w:sz="0" w:space="0" w:color="auto"/>
        <w:left w:val="none" w:sz="0" w:space="0" w:color="auto"/>
        <w:bottom w:val="none" w:sz="0" w:space="0" w:color="auto"/>
        <w:right w:val="none" w:sz="0" w:space="0" w:color="auto"/>
      </w:divBdr>
    </w:div>
    <w:div w:id="600912439">
      <w:bodyDiv w:val="1"/>
      <w:marLeft w:val="0"/>
      <w:marRight w:val="0"/>
      <w:marTop w:val="0"/>
      <w:marBottom w:val="0"/>
      <w:divBdr>
        <w:top w:val="none" w:sz="0" w:space="0" w:color="auto"/>
        <w:left w:val="none" w:sz="0" w:space="0" w:color="auto"/>
        <w:bottom w:val="none" w:sz="0" w:space="0" w:color="auto"/>
        <w:right w:val="none" w:sz="0" w:space="0" w:color="auto"/>
      </w:divBdr>
    </w:div>
    <w:div w:id="602151576">
      <w:bodyDiv w:val="1"/>
      <w:marLeft w:val="0"/>
      <w:marRight w:val="0"/>
      <w:marTop w:val="0"/>
      <w:marBottom w:val="0"/>
      <w:divBdr>
        <w:top w:val="none" w:sz="0" w:space="0" w:color="auto"/>
        <w:left w:val="none" w:sz="0" w:space="0" w:color="auto"/>
        <w:bottom w:val="none" w:sz="0" w:space="0" w:color="auto"/>
        <w:right w:val="none" w:sz="0" w:space="0" w:color="auto"/>
      </w:divBdr>
    </w:div>
    <w:div w:id="611058569">
      <w:bodyDiv w:val="1"/>
      <w:marLeft w:val="0"/>
      <w:marRight w:val="0"/>
      <w:marTop w:val="0"/>
      <w:marBottom w:val="0"/>
      <w:divBdr>
        <w:top w:val="none" w:sz="0" w:space="0" w:color="auto"/>
        <w:left w:val="none" w:sz="0" w:space="0" w:color="auto"/>
        <w:bottom w:val="none" w:sz="0" w:space="0" w:color="auto"/>
        <w:right w:val="none" w:sz="0" w:space="0" w:color="auto"/>
      </w:divBdr>
    </w:div>
    <w:div w:id="613177953">
      <w:bodyDiv w:val="1"/>
      <w:marLeft w:val="0"/>
      <w:marRight w:val="0"/>
      <w:marTop w:val="0"/>
      <w:marBottom w:val="0"/>
      <w:divBdr>
        <w:top w:val="none" w:sz="0" w:space="0" w:color="auto"/>
        <w:left w:val="none" w:sz="0" w:space="0" w:color="auto"/>
        <w:bottom w:val="none" w:sz="0" w:space="0" w:color="auto"/>
        <w:right w:val="none" w:sz="0" w:space="0" w:color="auto"/>
      </w:divBdr>
    </w:div>
    <w:div w:id="616909182">
      <w:bodyDiv w:val="1"/>
      <w:marLeft w:val="0"/>
      <w:marRight w:val="0"/>
      <w:marTop w:val="0"/>
      <w:marBottom w:val="0"/>
      <w:divBdr>
        <w:top w:val="none" w:sz="0" w:space="0" w:color="auto"/>
        <w:left w:val="none" w:sz="0" w:space="0" w:color="auto"/>
        <w:bottom w:val="none" w:sz="0" w:space="0" w:color="auto"/>
        <w:right w:val="none" w:sz="0" w:space="0" w:color="auto"/>
      </w:divBdr>
    </w:div>
    <w:div w:id="618025928">
      <w:bodyDiv w:val="1"/>
      <w:marLeft w:val="0"/>
      <w:marRight w:val="0"/>
      <w:marTop w:val="0"/>
      <w:marBottom w:val="0"/>
      <w:divBdr>
        <w:top w:val="none" w:sz="0" w:space="0" w:color="auto"/>
        <w:left w:val="none" w:sz="0" w:space="0" w:color="auto"/>
        <w:bottom w:val="none" w:sz="0" w:space="0" w:color="auto"/>
        <w:right w:val="none" w:sz="0" w:space="0" w:color="auto"/>
      </w:divBdr>
    </w:div>
    <w:div w:id="619728731">
      <w:bodyDiv w:val="1"/>
      <w:marLeft w:val="0"/>
      <w:marRight w:val="0"/>
      <w:marTop w:val="0"/>
      <w:marBottom w:val="0"/>
      <w:divBdr>
        <w:top w:val="none" w:sz="0" w:space="0" w:color="auto"/>
        <w:left w:val="none" w:sz="0" w:space="0" w:color="auto"/>
        <w:bottom w:val="none" w:sz="0" w:space="0" w:color="auto"/>
        <w:right w:val="none" w:sz="0" w:space="0" w:color="auto"/>
      </w:divBdr>
    </w:div>
    <w:div w:id="621765939">
      <w:bodyDiv w:val="1"/>
      <w:marLeft w:val="0"/>
      <w:marRight w:val="0"/>
      <w:marTop w:val="0"/>
      <w:marBottom w:val="0"/>
      <w:divBdr>
        <w:top w:val="none" w:sz="0" w:space="0" w:color="auto"/>
        <w:left w:val="none" w:sz="0" w:space="0" w:color="auto"/>
        <w:bottom w:val="none" w:sz="0" w:space="0" w:color="auto"/>
        <w:right w:val="none" w:sz="0" w:space="0" w:color="auto"/>
      </w:divBdr>
    </w:div>
    <w:div w:id="628166184">
      <w:bodyDiv w:val="1"/>
      <w:marLeft w:val="0"/>
      <w:marRight w:val="0"/>
      <w:marTop w:val="0"/>
      <w:marBottom w:val="0"/>
      <w:divBdr>
        <w:top w:val="none" w:sz="0" w:space="0" w:color="auto"/>
        <w:left w:val="none" w:sz="0" w:space="0" w:color="auto"/>
        <w:bottom w:val="none" w:sz="0" w:space="0" w:color="auto"/>
        <w:right w:val="none" w:sz="0" w:space="0" w:color="auto"/>
      </w:divBdr>
    </w:div>
    <w:div w:id="629938530">
      <w:bodyDiv w:val="1"/>
      <w:marLeft w:val="0"/>
      <w:marRight w:val="0"/>
      <w:marTop w:val="0"/>
      <w:marBottom w:val="0"/>
      <w:divBdr>
        <w:top w:val="none" w:sz="0" w:space="0" w:color="auto"/>
        <w:left w:val="none" w:sz="0" w:space="0" w:color="auto"/>
        <w:bottom w:val="none" w:sz="0" w:space="0" w:color="auto"/>
        <w:right w:val="none" w:sz="0" w:space="0" w:color="auto"/>
      </w:divBdr>
    </w:div>
    <w:div w:id="634143814">
      <w:bodyDiv w:val="1"/>
      <w:marLeft w:val="0"/>
      <w:marRight w:val="0"/>
      <w:marTop w:val="0"/>
      <w:marBottom w:val="0"/>
      <w:divBdr>
        <w:top w:val="none" w:sz="0" w:space="0" w:color="auto"/>
        <w:left w:val="none" w:sz="0" w:space="0" w:color="auto"/>
        <w:bottom w:val="none" w:sz="0" w:space="0" w:color="auto"/>
        <w:right w:val="none" w:sz="0" w:space="0" w:color="auto"/>
      </w:divBdr>
    </w:div>
    <w:div w:id="638342526">
      <w:bodyDiv w:val="1"/>
      <w:marLeft w:val="0"/>
      <w:marRight w:val="0"/>
      <w:marTop w:val="0"/>
      <w:marBottom w:val="0"/>
      <w:divBdr>
        <w:top w:val="none" w:sz="0" w:space="0" w:color="auto"/>
        <w:left w:val="none" w:sz="0" w:space="0" w:color="auto"/>
        <w:bottom w:val="none" w:sz="0" w:space="0" w:color="auto"/>
        <w:right w:val="none" w:sz="0" w:space="0" w:color="auto"/>
      </w:divBdr>
    </w:div>
    <w:div w:id="638614783">
      <w:bodyDiv w:val="1"/>
      <w:marLeft w:val="0"/>
      <w:marRight w:val="0"/>
      <w:marTop w:val="0"/>
      <w:marBottom w:val="0"/>
      <w:divBdr>
        <w:top w:val="none" w:sz="0" w:space="0" w:color="auto"/>
        <w:left w:val="none" w:sz="0" w:space="0" w:color="auto"/>
        <w:bottom w:val="none" w:sz="0" w:space="0" w:color="auto"/>
        <w:right w:val="none" w:sz="0" w:space="0" w:color="auto"/>
      </w:divBdr>
    </w:div>
    <w:div w:id="640161584">
      <w:bodyDiv w:val="1"/>
      <w:marLeft w:val="0"/>
      <w:marRight w:val="0"/>
      <w:marTop w:val="0"/>
      <w:marBottom w:val="0"/>
      <w:divBdr>
        <w:top w:val="none" w:sz="0" w:space="0" w:color="auto"/>
        <w:left w:val="none" w:sz="0" w:space="0" w:color="auto"/>
        <w:bottom w:val="none" w:sz="0" w:space="0" w:color="auto"/>
        <w:right w:val="none" w:sz="0" w:space="0" w:color="auto"/>
      </w:divBdr>
    </w:div>
    <w:div w:id="651566310">
      <w:bodyDiv w:val="1"/>
      <w:marLeft w:val="0"/>
      <w:marRight w:val="0"/>
      <w:marTop w:val="0"/>
      <w:marBottom w:val="0"/>
      <w:divBdr>
        <w:top w:val="none" w:sz="0" w:space="0" w:color="auto"/>
        <w:left w:val="none" w:sz="0" w:space="0" w:color="auto"/>
        <w:bottom w:val="none" w:sz="0" w:space="0" w:color="auto"/>
        <w:right w:val="none" w:sz="0" w:space="0" w:color="auto"/>
      </w:divBdr>
    </w:div>
    <w:div w:id="663974139">
      <w:bodyDiv w:val="1"/>
      <w:marLeft w:val="0"/>
      <w:marRight w:val="0"/>
      <w:marTop w:val="0"/>
      <w:marBottom w:val="0"/>
      <w:divBdr>
        <w:top w:val="none" w:sz="0" w:space="0" w:color="auto"/>
        <w:left w:val="none" w:sz="0" w:space="0" w:color="auto"/>
        <w:bottom w:val="none" w:sz="0" w:space="0" w:color="auto"/>
        <w:right w:val="none" w:sz="0" w:space="0" w:color="auto"/>
      </w:divBdr>
    </w:div>
    <w:div w:id="676735819">
      <w:bodyDiv w:val="1"/>
      <w:marLeft w:val="0"/>
      <w:marRight w:val="0"/>
      <w:marTop w:val="0"/>
      <w:marBottom w:val="0"/>
      <w:divBdr>
        <w:top w:val="none" w:sz="0" w:space="0" w:color="auto"/>
        <w:left w:val="none" w:sz="0" w:space="0" w:color="auto"/>
        <w:bottom w:val="none" w:sz="0" w:space="0" w:color="auto"/>
        <w:right w:val="none" w:sz="0" w:space="0" w:color="auto"/>
      </w:divBdr>
    </w:div>
    <w:div w:id="680399494">
      <w:bodyDiv w:val="1"/>
      <w:marLeft w:val="0"/>
      <w:marRight w:val="0"/>
      <w:marTop w:val="0"/>
      <w:marBottom w:val="0"/>
      <w:divBdr>
        <w:top w:val="none" w:sz="0" w:space="0" w:color="auto"/>
        <w:left w:val="none" w:sz="0" w:space="0" w:color="auto"/>
        <w:bottom w:val="none" w:sz="0" w:space="0" w:color="auto"/>
        <w:right w:val="none" w:sz="0" w:space="0" w:color="auto"/>
      </w:divBdr>
    </w:div>
    <w:div w:id="682708220">
      <w:bodyDiv w:val="1"/>
      <w:marLeft w:val="0"/>
      <w:marRight w:val="0"/>
      <w:marTop w:val="0"/>
      <w:marBottom w:val="0"/>
      <w:divBdr>
        <w:top w:val="none" w:sz="0" w:space="0" w:color="auto"/>
        <w:left w:val="none" w:sz="0" w:space="0" w:color="auto"/>
        <w:bottom w:val="none" w:sz="0" w:space="0" w:color="auto"/>
        <w:right w:val="none" w:sz="0" w:space="0" w:color="auto"/>
      </w:divBdr>
    </w:div>
    <w:div w:id="686759852">
      <w:bodyDiv w:val="1"/>
      <w:marLeft w:val="0"/>
      <w:marRight w:val="0"/>
      <w:marTop w:val="0"/>
      <w:marBottom w:val="0"/>
      <w:divBdr>
        <w:top w:val="none" w:sz="0" w:space="0" w:color="auto"/>
        <w:left w:val="none" w:sz="0" w:space="0" w:color="auto"/>
        <w:bottom w:val="none" w:sz="0" w:space="0" w:color="auto"/>
        <w:right w:val="none" w:sz="0" w:space="0" w:color="auto"/>
      </w:divBdr>
    </w:div>
    <w:div w:id="692535769">
      <w:bodyDiv w:val="1"/>
      <w:marLeft w:val="0"/>
      <w:marRight w:val="0"/>
      <w:marTop w:val="0"/>
      <w:marBottom w:val="0"/>
      <w:divBdr>
        <w:top w:val="none" w:sz="0" w:space="0" w:color="auto"/>
        <w:left w:val="none" w:sz="0" w:space="0" w:color="auto"/>
        <w:bottom w:val="none" w:sz="0" w:space="0" w:color="auto"/>
        <w:right w:val="none" w:sz="0" w:space="0" w:color="auto"/>
      </w:divBdr>
    </w:div>
    <w:div w:id="695694612">
      <w:bodyDiv w:val="1"/>
      <w:marLeft w:val="0"/>
      <w:marRight w:val="0"/>
      <w:marTop w:val="0"/>
      <w:marBottom w:val="0"/>
      <w:divBdr>
        <w:top w:val="none" w:sz="0" w:space="0" w:color="auto"/>
        <w:left w:val="none" w:sz="0" w:space="0" w:color="auto"/>
        <w:bottom w:val="none" w:sz="0" w:space="0" w:color="auto"/>
        <w:right w:val="none" w:sz="0" w:space="0" w:color="auto"/>
      </w:divBdr>
    </w:div>
    <w:div w:id="707412878">
      <w:bodyDiv w:val="1"/>
      <w:marLeft w:val="0"/>
      <w:marRight w:val="0"/>
      <w:marTop w:val="0"/>
      <w:marBottom w:val="0"/>
      <w:divBdr>
        <w:top w:val="none" w:sz="0" w:space="0" w:color="auto"/>
        <w:left w:val="none" w:sz="0" w:space="0" w:color="auto"/>
        <w:bottom w:val="none" w:sz="0" w:space="0" w:color="auto"/>
        <w:right w:val="none" w:sz="0" w:space="0" w:color="auto"/>
      </w:divBdr>
    </w:div>
    <w:div w:id="713431323">
      <w:bodyDiv w:val="1"/>
      <w:marLeft w:val="0"/>
      <w:marRight w:val="0"/>
      <w:marTop w:val="0"/>
      <w:marBottom w:val="0"/>
      <w:divBdr>
        <w:top w:val="none" w:sz="0" w:space="0" w:color="auto"/>
        <w:left w:val="none" w:sz="0" w:space="0" w:color="auto"/>
        <w:bottom w:val="none" w:sz="0" w:space="0" w:color="auto"/>
        <w:right w:val="none" w:sz="0" w:space="0" w:color="auto"/>
      </w:divBdr>
    </w:div>
    <w:div w:id="717124440">
      <w:bodyDiv w:val="1"/>
      <w:marLeft w:val="0"/>
      <w:marRight w:val="0"/>
      <w:marTop w:val="0"/>
      <w:marBottom w:val="0"/>
      <w:divBdr>
        <w:top w:val="none" w:sz="0" w:space="0" w:color="auto"/>
        <w:left w:val="none" w:sz="0" w:space="0" w:color="auto"/>
        <w:bottom w:val="none" w:sz="0" w:space="0" w:color="auto"/>
        <w:right w:val="none" w:sz="0" w:space="0" w:color="auto"/>
      </w:divBdr>
    </w:div>
    <w:div w:id="729841451">
      <w:bodyDiv w:val="1"/>
      <w:marLeft w:val="0"/>
      <w:marRight w:val="0"/>
      <w:marTop w:val="0"/>
      <w:marBottom w:val="0"/>
      <w:divBdr>
        <w:top w:val="none" w:sz="0" w:space="0" w:color="auto"/>
        <w:left w:val="none" w:sz="0" w:space="0" w:color="auto"/>
        <w:bottom w:val="none" w:sz="0" w:space="0" w:color="auto"/>
        <w:right w:val="none" w:sz="0" w:space="0" w:color="auto"/>
      </w:divBdr>
    </w:div>
    <w:div w:id="739181360">
      <w:bodyDiv w:val="1"/>
      <w:marLeft w:val="0"/>
      <w:marRight w:val="0"/>
      <w:marTop w:val="0"/>
      <w:marBottom w:val="0"/>
      <w:divBdr>
        <w:top w:val="none" w:sz="0" w:space="0" w:color="auto"/>
        <w:left w:val="none" w:sz="0" w:space="0" w:color="auto"/>
        <w:bottom w:val="none" w:sz="0" w:space="0" w:color="auto"/>
        <w:right w:val="none" w:sz="0" w:space="0" w:color="auto"/>
      </w:divBdr>
    </w:div>
    <w:div w:id="748574556">
      <w:bodyDiv w:val="1"/>
      <w:marLeft w:val="0"/>
      <w:marRight w:val="0"/>
      <w:marTop w:val="0"/>
      <w:marBottom w:val="0"/>
      <w:divBdr>
        <w:top w:val="none" w:sz="0" w:space="0" w:color="auto"/>
        <w:left w:val="none" w:sz="0" w:space="0" w:color="auto"/>
        <w:bottom w:val="none" w:sz="0" w:space="0" w:color="auto"/>
        <w:right w:val="none" w:sz="0" w:space="0" w:color="auto"/>
      </w:divBdr>
    </w:div>
    <w:div w:id="754667977">
      <w:bodyDiv w:val="1"/>
      <w:marLeft w:val="0"/>
      <w:marRight w:val="0"/>
      <w:marTop w:val="0"/>
      <w:marBottom w:val="0"/>
      <w:divBdr>
        <w:top w:val="none" w:sz="0" w:space="0" w:color="auto"/>
        <w:left w:val="none" w:sz="0" w:space="0" w:color="auto"/>
        <w:bottom w:val="none" w:sz="0" w:space="0" w:color="auto"/>
        <w:right w:val="none" w:sz="0" w:space="0" w:color="auto"/>
      </w:divBdr>
    </w:div>
    <w:div w:id="773865071">
      <w:bodyDiv w:val="1"/>
      <w:marLeft w:val="0"/>
      <w:marRight w:val="0"/>
      <w:marTop w:val="0"/>
      <w:marBottom w:val="0"/>
      <w:divBdr>
        <w:top w:val="none" w:sz="0" w:space="0" w:color="auto"/>
        <w:left w:val="none" w:sz="0" w:space="0" w:color="auto"/>
        <w:bottom w:val="none" w:sz="0" w:space="0" w:color="auto"/>
        <w:right w:val="none" w:sz="0" w:space="0" w:color="auto"/>
      </w:divBdr>
    </w:div>
    <w:div w:id="779881334">
      <w:bodyDiv w:val="1"/>
      <w:marLeft w:val="0"/>
      <w:marRight w:val="0"/>
      <w:marTop w:val="0"/>
      <w:marBottom w:val="0"/>
      <w:divBdr>
        <w:top w:val="none" w:sz="0" w:space="0" w:color="auto"/>
        <w:left w:val="none" w:sz="0" w:space="0" w:color="auto"/>
        <w:bottom w:val="none" w:sz="0" w:space="0" w:color="auto"/>
        <w:right w:val="none" w:sz="0" w:space="0" w:color="auto"/>
      </w:divBdr>
    </w:div>
    <w:div w:id="782309476">
      <w:bodyDiv w:val="1"/>
      <w:marLeft w:val="0"/>
      <w:marRight w:val="0"/>
      <w:marTop w:val="0"/>
      <w:marBottom w:val="0"/>
      <w:divBdr>
        <w:top w:val="none" w:sz="0" w:space="0" w:color="auto"/>
        <w:left w:val="none" w:sz="0" w:space="0" w:color="auto"/>
        <w:bottom w:val="none" w:sz="0" w:space="0" w:color="auto"/>
        <w:right w:val="none" w:sz="0" w:space="0" w:color="auto"/>
      </w:divBdr>
    </w:div>
    <w:div w:id="789401720">
      <w:bodyDiv w:val="1"/>
      <w:marLeft w:val="0"/>
      <w:marRight w:val="0"/>
      <w:marTop w:val="0"/>
      <w:marBottom w:val="0"/>
      <w:divBdr>
        <w:top w:val="none" w:sz="0" w:space="0" w:color="auto"/>
        <w:left w:val="none" w:sz="0" w:space="0" w:color="auto"/>
        <w:bottom w:val="none" w:sz="0" w:space="0" w:color="auto"/>
        <w:right w:val="none" w:sz="0" w:space="0" w:color="auto"/>
      </w:divBdr>
    </w:div>
    <w:div w:id="792673620">
      <w:bodyDiv w:val="1"/>
      <w:marLeft w:val="0"/>
      <w:marRight w:val="0"/>
      <w:marTop w:val="0"/>
      <w:marBottom w:val="0"/>
      <w:divBdr>
        <w:top w:val="none" w:sz="0" w:space="0" w:color="auto"/>
        <w:left w:val="none" w:sz="0" w:space="0" w:color="auto"/>
        <w:bottom w:val="none" w:sz="0" w:space="0" w:color="auto"/>
        <w:right w:val="none" w:sz="0" w:space="0" w:color="auto"/>
      </w:divBdr>
    </w:div>
    <w:div w:id="802625057">
      <w:bodyDiv w:val="1"/>
      <w:marLeft w:val="0"/>
      <w:marRight w:val="0"/>
      <w:marTop w:val="0"/>
      <w:marBottom w:val="0"/>
      <w:divBdr>
        <w:top w:val="none" w:sz="0" w:space="0" w:color="auto"/>
        <w:left w:val="none" w:sz="0" w:space="0" w:color="auto"/>
        <w:bottom w:val="none" w:sz="0" w:space="0" w:color="auto"/>
        <w:right w:val="none" w:sz="0" w:space="0" w:color="auto"/>
      </w:divBdr>
    </w:div>
    <w:div w:id="832180758">
      <w:bodyDiv w:val="1"/>
      <w:marLeft w:val="0"/>
      <w:marRight w:val="0"/>
      <w:marTop w:val="0"/>
      <w:marBottom w:val="0"/>
      <w:divBdr>
        <w:top w:val="none" w:sz="0" w:space="0" w:color="auto"/>
        <w:left w:val="none" w:sz="0" w:space="0" w:color="auto"/>
        <w:bottom w:val="none" w:sz="0" w:space="0" w:color="auto"/>
        <w:right w:val="none" w:sz="0" w:space="0" w:color="auto"/>
      </w:divBdr>
    </w:div>
    <w:div w:id="834034618">
      <w:bodyDiv w:val="1"/>
      <w:marLeft w:val="0"/>
      <w:marRight w:val="0"/>
      <w:marTop w:val="0"/>
      <w:marBottom w:val="0"/>
      <w:divBdr>
        <w:top w:val="none" w:sz="0" w:space="0" w:color="auto"/>
        <w:left w:val="none" w:sz="0" w:space="0" w:color="auto"/>
        <w:bottom w:val="none" w:sz="0" w:space="0" w:color="auto"/>
        <w:right w:val="none" w:sz="0" w:space="0" w:color="auto"/>
      </w:divBdr>
    </w:div>
    <w:div w:id="843789012">
      <w:bodyDiv w:val="1"/>
      <w:marLeft w:val="0"/>
      <w:marRight w:val="0"/>
      <w:marTop w:val="0"/>
      <w:marBottom w:val="0"/>
      <w:divBdr>
        <w:top w:val="none" w:sz="0" w:space="0" w:color="auto"/>
        <w:left w:val="none" w:sz="0" w:space="0" w:color="auto"/>
        <w:bottom w:val="none" w:sz="0" w:space="0" w:color="auto"/>
        <w:right w:val="none" w:sz="0" w:space="0" w:color="auto"/>
      </w:divBdr>
    </w:div>
    <w:div w:id="846752321">
      <w:bodyDiv w:val="1"/>
      <w:marLeft w:val="0"/>
      <w:marRight w:val="0"/>
      <w:marTop w:val="0"/>
      <w:marBottom w:val="0"/>
      <w:divBdr>
        <w:top w:val="none" w:sz="0" w:space="0" w:color="auto"/>
        <w:left w:val="none" w:sz="0" w:space="0" w:color="auto"/>
        <w:bottom w:val="none" w:sz="0" w:space="0" w:color="auto"/>
        <w:right w:val="none" w:sz="0" w:space="0" w:color="auto"/>
      </w:divBdr>
    </w:div>
    <w:div w:id="849298316">
      <w:bodyDiv w:val="1"/>
      <w:marLeft w:val="0"/>
      <w:marRight w:val="0"/>
      <w:marTop w:val="0"/>
      <w:marBottom w:val="0"/>
      <w:divBdr>
        <w:top w:val="none" w:sz="0" w:space="0" w:color="auto"/>
        <w:left w:val="none" w:sz="0" w:space="0" w:color="auto"/>
        <w:bottom w:val="none" w:sz="0" w:space="0" w:color="auto"/>
        <w:right w:val="none" w:sz="0" w:space="0" w:color="auto"/>
      </w:divBdr>
    </w:div>
    <w:div w:id="858348212">
      <w:bodyDiv w:val="1"/>
      <w:marLeft w:val="0"/>
      <w:marRight w:val="0"/>
      <w:marTop w:val="0"/>
      <w:marBottom w:val="0"/>
      <w:divBdr>
        <w:top w:val="none" w:sz="0" w:space="0" w:color="auto"/>
        <w:left w:val="none" w:sz="0" w:space="0" w:color="auto"/>
        <w:bottom w:val="none" w:sz="0" w:space="0" w:color="auto"/>
        <w:right w:val="none" w:sz="0" w:space="0" w:color="auto"/>
      </w:divBdr>
    </w:div>
    <w:div w:id="875043981">
      <w:bodyDiv w:val="1"/>
      <w:marLeft w:val="0"/>
      <w:marRight w:val="0"/>
      <w:marTop w:val="0"/>
      <w:marBottom w:val="0"/>
      <w:divBdr>
        <w:top w:val="none" w:sz="0" w:space="0" w:color="auto"/>
        <w:left w:val="none" w:sz="0" w:space="0" w:color="auto"/>
        <w:bottom w:val="none" w:sz="0" w:space="0" w:color="auto"/>
        <w:right w:val="none" w:sz="0" w:space="0" w:color="auto"/>
      </w:divBdr>
    </w:div>
    <w:div w:id="875388203">
      <w:bodyDiv w:val="1"/>
      <w:marLeft w:val="0"/>
      <w:marRight w:val="0"/>
      <w:marTop w:val="0"/>
      <w:marBottom w:val="0"/>
      <w:divBdr>
        <w:top w:val="none" w:sz="0" w:space="0" w:color="auto"/>
        <w:left w:val="none" w:sz="0" w:space="0" w:color="auto"/>
        <w:bottom w:val="none" w:sz="0" w:space="0" w:color="auto"/>
        <w:right w:val="none" w:sz="0" w:space="0" w:color="auto"/>
      </w:divBdr>
    </w:div>
    <w:div w:id="894047150">
      <w:bodyDiv w:val="1"/>
      <w:marLeft w:val="0"/>
      <w:marRight w:val="0"/>
      <w:marTop w:val="0"/>
      <w:marBottom w:val="0"/>
      <w:divBdr>
        <w:top w:val="none" w:sz="0" w:space="0" w:color="auto"/>
        <w:left w:val="none" w:sz="0" w:space="0" w:color="auto"/>
        <w:bottom w:val="none" w:sz="0" w:space="0" w:color="auto"/>
        <w:right w:val="none" w:sz="0" w:space="0" w:color="auto"/>
      </w:divBdr>
    </w:div>
    <w:div w:id="902982288">
      <w:bodyDiv w:val="1"/>
      <w:marLeft w:val="0"/>
      <w:marRight w:val="0"/>
      <w:marTop w:val="0"/>
      <w:marBottom w:val="0"/>
      <w:divBdr>
        <w:top w:val="none" w:sz="0" w:space="0" w:color="auto"/>
        <w:left w:val="none" w:sz="0" w:space="0" w:color="auto"/>
        <w:bottom w:val="none" w:sz="0" w:space="0" w:color="auto"/>
        <w:right w:val="none" w:sz="0" w:space="0" w:color="auto"/>
      </w:divBdr>
    </w:div>
    <w:div w:id="906458199">
      <w:bodyDiv w:val="1"/>
      <w:marLeft w:val="0"/>
      <w:marRight w:val="0"/>
      <w:marTop w:val="0"/>
      <w:marBottom w:val="0"/>
      <w:divBdr>
        <w:top w:val="none" w:sz="0" w:space="0" w:color="auto"/>
        <w:left w:val="none" w:sz="0" w:space="0" w:color="auto"/>
        <w:bottom w:val="none" w:sz="0" w:space="0" w:color="auto"/>
        <w:right w:val="none" w:sz="0" w:space="0" w:color="auto"/>
      </w:divBdr>
    </w:div>
    <w:div w:id="914246619">
      <w:bodyDiv w:val="1"/>
      <w:marLeft w:val="0"/>
      <w:marRight w:val="0"/>
      <w:marTop w:val="0"/>
      <w:marBottom w:val="0"/>
      <w:divBdr>
        <w:top w:val="none" w:sz="0" w:space="0" w:color="auto"/>
        <w:left w:val="none" w:sz="0" w:space="0" w:color="auto"/>
        <w:bottom w:val="none" w:sz="0" w:space="0" w:color="auto"/>
        <w:right w:val="none" w:sz="0" w:space="0" w:color="auto"/>
      </w:divBdr>
    </w:div>
    <w:div w:id="927932175">
      <w:bodyDiv w:val="1"/>
      <w:marLeft w:val="0"/>
      <w:marRight w:val="0"/>
      <w:marTop w:val="0"/>
      <w:marBottom w:val="0"/>
      <w:divBdr>
        <w:top w:val="none" w:sz="0" w:space="0" w:color="auto"/>
        <w:left w:val="none" w:sz="0" w:space="0" w:color="auto"/>
        <w:bottom w:val="none" w:sz="0" w:space="0" w:color="auto"/>
        <w:right w:val="none" w:sz="0" w:space="0" w:color="auto"/>
      </w:divBdr>
    </w:div>
    <w:div w:id="928925714">
      <w:bodyDiv w:val="1"/>
      <w:marLeft w:val="0"/>
      <w:marRight w:val="0"/>
      <w:marTop w:val="0"/>
      <w:marBottom w:val="0"/>
      <w:divBdr>
        <w:top w:val="none" w:sz="0" w:space="0" w:color="auto"/>
        <w:left w:val="none" w:sz="0" w:space="0" w:color="auto"/>
        <w:bottom w:val="none" w:sz="0" w:space="0" w:color="auto"/>
        <w:right w:val="none" w:sz="0" w:space="0" w:color="auto"/>
      </w:divBdr>
    </w:div>
    <w:div w:id="929044709">
      <w:bodyDiv w:val="1"/>
      <w:marLeft w:val="0"/>
      <w:marRight w:val="0"/>
      <w:marTop w:val="0"/>
      <w:marBottom w:val="0"/>
      <w:divBdr>
        <w:top w:val="none" w:sz="0" w:space="0" w:color="auto"/>
        <w:left w:val="none" w:sz="0" w:space="0" w:color="auto"/>
        <w:bottom w:val="none" w:sz="0" w:space="0" w:color="auto"/>
        <w:right w:val="none" w:sz="0" w:space="0" w:color="auto"/>
      </w:divBdr>
    </w:div>
    <w:div w:id="932056547">
      <w:bodyDiv w:val="1"/>
      <w:marLeft w:val="0"/>
      <w:marRight w:val="0"/>
      <w:marTop w:val="0"/>
      <w:marBottom w:val="0"/>
      <w:divBdr>
        <w:top w:val="none" w:sz="0" w:space="0" w:color="auto"/>
        <w:left w:val="none" w:sz="0" w:space="0" w:color="auto"/>
        <w:bottom w:val="none" w:sz="0" w:space="0" w:color="auto"/>
        <w:right w:val="none" w:sz="0" w:space="0" w:color="auto"/>
      </w:divBdr>
    </w:div>
    <w:div w:id="936602269">
      <w:bodyDiv w:val="1"/>
      <w:marLeft w:val="0"/>
      <w:marRight w:val="0"/>
      <w:marTop w:val="0"/>
      <w:marBottom w:val="0"/>
      <w:divBdr>
        <w:top w:val="none" w:sz="0" w:space="0" w:color="auto"/>
        <w:left w:val="none" w:sz="0" w:space="0" w:color="auto"/>
        <w:bottom w:val="none" w:sz="0" w:space="0" w:color="auto"/>
        <w:right w:val="none" w:sz="0" w:space="0" w:color="auto"/>
      </w:divBdr>
    </w:div>
    <w:div w:id="956136678">
      <w:bodyDiv w:val="1"/>
      <w:marLeft w:val="0"/>
      <w:marRight w:val="0"/>
      <w:marTop w:val="0"/>
      <w:marBottom w:val="0"/>
      <w:divBdr>
        <w:top w:val="none" w:sz="0" w:space="0" w:color="auto"/>
        <w:left w:val="none" w:sz="0" w:space="0" w:color="auto"/>
        <w:bottom w:val="none" w:sz="0" w:space="0" w:color="auto"/>
        <w:right w:val="none" w:sz="0" w:space="0" w:color="auto"/>
      </w:divBdr>
    </w:div>
    <w:div w:id="960301152">
      <w:bodyDiv w:val="1"/>
      <w:marLeft w:val="0"/>
      <w:marRight w:val="0"/>
      <w:marTop w:val="0"/>
      <w:marBottom w:val="0"/>
      <w:divBdr>
        <w:top w:val="none" w:sz="0" w:space="0" w:color="auto"/>
        <w:left w:val="none" w:sz="0" w:space="0" w:color="auto"/>
        <w:bottom w:val="none" w:sz="0" w:space="0" w:color="auto"/>
        <w:right w:val="none" w:sz="0" w:space="0" w:color="auto"/>
      </w:divBdr>
    </w:div>
    <w:div w:id="966594077">
      <w:bodyDiv w:val="1"/>
      <w:marLeft w:val="0"/>
      <w:marRight w:val="0"/>
      <w:marTop w:val="0"/>
      <w:marBottom w:val="0"/>
      <w:divBdr>
        <w:top w:val="none" w:sz="0" w:space="0" w:color="auto"/>
        <w:left w:val="none" w:sz="0" w:space="0" w:color="auto"/>
        <w:bottom w:val="none" w:sz="0" w:space="0" w:color="auto"/>
        <w:right w:val="none" w:sz="0" w:space="0" w:color="auto"/>
      </w:divBdr>
    </w:div>
    <w:div w:id="971056541">
      <w:bodyDiv w:val="1"/>
      <w:marLeft w:val="0"/>
      <w:marRight w:val="0"/>
      <w:marTop w:val="0"/>
      <w:marBottom w:val="0"/>
      <w:divBdr>
        <w:top w:val="none" w:sz="0" w:space="0" w:color="auto"/>
        <w:left w:val="none" w:sz="0" w:space="0" w:color="auto"/>
        <w:bottom w:val="none" w:sz="0" w:space="0" w:color="auto"/>
        <w:right w:val="none" w:sz="0" w:space="0" w:color="auto"/>
      </w:divBdr>
    </w:div>
    <w:div w:id="980577600">
      <w:bodyDiv w:val="1"/>
      <w:marLeft w:val="0"/>
      <w:marRight w:val="0"/>
      <w:marTop w:val="0"/>
      <w:marBottom w:val="0"/>
      <w:divBdr>
        <w:top w:val="none" w:sz="0" w:space="0" w:color="auto"/>
        <w:left w:val="none" w:sz="0" w:space="0" w:color="auto"/>
        <w:bottom w:val="none" w:sz="0" w:space="0" w:color="auto"/>
        <w:right w:val="none" w:sz="0" w:space="0" w:color="auto"/>
      </w:divBdr>
    </w:div>
    <w:div w:id="985166698">
      <w:bodyDiv w:val="1"/>
      <w:marLeft w:val="0"/>
      <w:marRight w:val="0"/>
      <w:marTop w:val="0"/>
      <w:marBottom w:val="0"/>
      <w:divBdr>
        <w:top w:val="none" w:sz="0" w:space="0" w:color="auto"/>
        <w:left w:val="none" w:sz="0" w:space="0" w:color="auto"/>
        <w:bottom w:val="none" w:sz="0" w:space="0" w:color="auto"/>
        <w:right w:val="none" w:sz="0" w:space="0" w:color="auto"/>
      </w:divBdr>
    </w:div>
    <w:div w:id="997154061">
      <w:bodyDiv w:val="1"/>
      <w:marLeft w:val="0"/>
      <w:marRight w:val="0"/>
      <w:marTop w:val="0"/>
      <w:marBottom w:val="0"/>
      <w:divBdr>
        <w:top w:val="none" w:sz="0" w:space="0" w:color="auto"/>
        <w:left w:val="none" w:sz="0" w:space="0" w:color="auto"/>
        <w:bottom w:val="none" w:sz="0" w:space="0" w:color="auto"/>
        <w:right w:val="none" w:sz="0" w:space="0" w:color="auto"/>
      </w:divBdr>
    </w:div>
    <w:div w:id="1000623351">
      <w:bodyDiv w:val="1"/>
      <w:marLeft w:val="0"/>
      <w:marRight w:val="0"/>
      <w:marTop w:val="0"/>
      <w:marBottom w:val="0"/>
      <w:divBdr>
        <w:top w:val="none" w:sz="0" w:space="0" w:color="auto"/>
        <w:left w:val="none" w:sz="0" w:space="0" w:color="auto"/>
        <w:bottom w:val="none" w:sz="0" w:space="0" w:color="auto"/>
        <w:right w:val="none" w:sz="0" w:space="0" w:color="auto"/>
      </w:divBdr>
    </w:div>
    <w:div w:id="1008287244">
      <w:bodyDiv w:val="1"/>
      <w:marLeft w:val="0"/>
      <w:marRight w:val="0"/>
      <w:marTop w:val="0"/>
      <w:marBottom w:val="0"/>
      <w:divBdr>
        <w:top w:val="none" w:sz="0" w:space="0" w:color="auto"/>
        <w:left w:val="none" w:sz="0" w:space="0" w:color="auto"/>
        <w:bottom w:val="none" w:sz="0" w:space="0" w:color="auto"/>
        <w:right w:val="none" w:sz="0" w:space="0" w:color="auto"/>
      </w:divBdr>
    </w:div>
    <w:div w:id="1024096143">
      <w:bodyDiv w:val="1"/>
      <w:marLeft w:val="0"/>
      <w:marRight w:val="0"/>
      <w:marTop w:val="0"/>
      <w:marBottom w:val="0"/>
      <w:divBdr>
        <w:top w:val="none" w:sz="0" w:space="0" w:color="auto"/>
        <w:left w:val="none" w:sz="0" w:space="0" w:color="auto"/>
        <w:bottom w:val="none" w:sz="0" w:space="0" w:color="auto"/>
        <w:right w:val="none" w:sz="0" w:space="0" w:color="auto"/>
      </w:divBdr>
    </w:div>
    <w:div w:id="1032196353">
      <w:bodyDiv w:val="1"/>
      <w:marLeft w:val="0"/>
      <w:marRight w:val="0"/>
      <w:marTop w:val="0"/>
      <w:marBottom w:val="0"/>
      <w:divBdr>
        <w:top w:val="none" w:sz="0" w:space="0" w:color="auto"/>
        <w:left w:val="none" w:sz="0" w:space="0" w:color="auto"/>
        <w:bottom w:val="none" w:sz="0" w:space="0" w:color="auto"/>
        <w:right w:val="none" w:sz="0" w:space="0" w:color="auto"/>
      </w:divBdr>
    </w:div>
    <w:div w:id="1032733747">
      <w:bodyDiv w:val="1"/>
      <w:marLeft w:val="0"/>
      <w:marRight w:val="0"/>
      <w:marTop w:val="0"/>
      <w:marBottom w:val="0"/>
      <w:divBdr>
        <w:top w:val="none" w:sz="0" w:space="0" w:color="auto"/>
        <w:left w:val="none" w:sz="0" w:space="0" w:color="auto"/>
        <w:bottom w:val="none" w:sz="0" w:space="0" w:color="auto"/>
        <w:right w:val="none" w:sz="0" w:space="0" w:color="auto"/>
      </w:divBdr>
    </w:div>
    <w:div w:id="1046757386">
      <w:bodyDiv w:val="1"/>
      <w:marLeft w:val="0"/>
      <w:marRight w:val="0"/>
      <w:marTop w:val="0"/>
      <w:marBottom w:val="0"/>
      <w:divBdr>
        <w:top w:val="none" w:sz="0" w:space="0" w:color="auto"/>
        <w:left w:val="none" w:sz="0" w:space="0" w:color="auto"/>
        <w:bottom w:val="none" w:sz="0" w:space="0" w:color="auto"/>
        <w:right w:val="none" w:sz="0" w:space="0" w:color="auto"/>
      </w:divBdr>
    </w:div>
    <w:div w:id="1047608916">
      <w:bodyDiv w:val="1"/>
      <w:marLeft w:val="0"/>
      <w:marRight w:val="0"/>
      <w:marTop w:val="0"/>
      <w:marBottom w:val="0"/>
      <w:divBdr>
        <w:top w:val="none" w:sz="0" w:space="0" w:color="auto"/>
        <w:left w:val="none" w:sz="0" w:space="0" w:color="auto"/>
        <w:bottom w:val="none" w:sz="0" w:space="0" w:color="auto"/>
        <w:right w:val="none" w:sz="0" w:space="0" w:color="auto"/>
      </w:divBdr>
    </w:div>
    <w:div w:id="1056052814">
      <w:bodyDiv w:val="1"/>
      <w:marLeft w:val="0"/>
      <w:marRight w:val="0"/>
      <w:marTop w:val="0"/>
      <w:marBottom w:val="0"/>
      <w:divBdr>
        <w:top w:val="none" w:sz="0" w:space="0" w:color="auto"/>
        <w:left w:val="none" w:sz="0" w:space="0" w:color="auto"/>
        <w:bottom w:val="none" w:sz="0" w:space="0" w:color="auto"/>
        <w:right w:val="none" w:sz="0" w:space="0" w:color="auto"/>
      </w:divBdr>
    </w:div>
    <w:div w:id="1058094013">
      <w:bodyDiv w:val="1"/>
      <w:marLeft w:val="0"/>
      <w:marRight w:val="0"/>
      <w:marTop w:val="0"/>
      <w:marBottom w:val="0"/>
      <w:divBdr>
        <w:top w:val="none" w:sz="0" w:space="0" w:color="auto"/>
        <w:left w:val="none" w:sz="0" w:space="0" w:color="auto"/>
        <w:bottom w:val="none" w:sz="0" w:space="0" w:color="auto"/>
        <w:right w:val="none" w:sz="0" w:space="0" w:color="auto"/>
      </w:divBdr>
    </w:div>
    <w:div w:id="1099373270">
      <w:bodyDiv w:val="1"/>
      <w:marLeft w:val="0"/>
      <w:marRight w:val="0"/>
      <w:marTop w:val="0"/>
      <w:marBottom w:val="0"/>
      <w:divBdr>
        <w:top w:val="none" w:sz="0" w:space="0" w:color="auto"/>
        <w:left w:val="none" w:sz="0" w:space="0" w:color="auto"/>
        <w:bottom w:val="none" w:sz="0" w:space="0" w:color="auto"/>
        <w:right w:val="none" w:sz="0" w:space="0" w:color="auto"/>
      </w:divBdr>
    </w:div>
    <w:div w:id="1101610325">
      <w:bodyDiv w:val="1"/>
      <w:marLeft w:val="0"/>
      <w:marRight w:val="0"/>
      <w:marTop w:val="0"/>
      <w:marBottom w:val="0"/>
      <w:divBdr>
        <w:top w:val="none" w:sz="0" w:space="0" w:color="auto"/>
        <w:left w:val="none" w:sz="0" w:space="0" w:color="auto"/>
        <w:bottom w:val="none" w:sz="0" w:space="0" w:color="auto"/>
        <w:right w:val="none" w:sz="0" w:space="0" w:color="auto"/>
      </w:divBdr>
    </w:div>
    <w:div w:id="1127966109">
      <w:bodyDiv w:val="1"/>
      <w:marLeft w:val="0"/>
      <w:marRight w:val="0"/>
      <w:marTop w:val="0"/>
      <w:marBottom w:val="0"/>
      <w:divBdr>
        <w:top w:val="none" w:sz="0" w:space="0" w:color="auto"/>
        <w:left w:val="none" w:sz="0" w:space="0" w:color="auto"/>
        <w:bottom w:val="none" w:sz="0" w:space="0" w:color="auto"/>
        <w:right w:val="none" w:sz="0" w:space="0" w:color="auto"/>
      </w:divBdr>
    </w:div>
    <w:div w:id="1135758760">
      <w:bodyDiv w:val="1"/>
      <w:marLeft w:val="0"/>
      <w:marRight w:val="0"/>
      <w:marTop w:val="0"/>
      <w:marBottom w:val="0"/>
      <w:divBdr>
        <w:top w:val="none" w:sz="0" w:space="0" w:color="auto"/>
        <w:left w:val="none" w:sz="0" w:space="0" w:color="auto"/>
        <w:bottom w:val="none" w:sz="0" w:space="0" w:color="auto"/>
        <w:right w:val="none" w:sz="0" w:space="0" w:color="auto"/>
      </w:divBdr>
    </w:div>
    <w:div w:id="1147017292">
      <w:bodyDiv w:val="1"/>
      <w:marLeft w:val="0"/>
      <w:marRight w:val="0"/>
      <w:marTop w:val="0"/>
      <w:marBottom w:val="0"/>
      <w:divBdr>
        <w:top w:val="none" w:sz="0" w:space="0" w:color="auto"/>
        <w:left w:val="none" w:sz="0" w:space="0" w:color="auto"/>
        <w:bottom w:val="none" w:sz="0" w:space="0" w:color="auto"/>
        <w:right w:val="none" w:sz="0" w:space="0" w:color="auto"/>
      </w:divBdr>
    </w:div>
    <w:div w:id="1158690236">
      <w:bodyDiv w:val="1"/>
      <w:marLeft w:val="0"/>
      <w:marRight w:val="0"/>
      <w:marTop w:val="0"/>
      <w:marBottom w:val="0"/>
      <w:divBdr>
        <w:top w:val="none" w:sz="0" w:space="0" w:color="auto"/>
        <w:left w:val="none" w:sz="0" w:space="0" w:color="auto"/>
        <w:bottom w:val="none" w:sz="0" w:space="0" w:color="auto"/>
        <w:right w:val="none" w:sz="0" w:space="0" w:color="auto"/>
      </w:divBdr>
    </w:div>
    <w:div w:id="1174685014">
      <w:bodyDiv w:val="1"/>
      <w:marLeft w:val="0"/>
      <w:marRight w:val="0"/>
      <w:marTop w:val="0"/>
      <w:marBottom w:val="0"/>
      <w:divBdr>
        <w:top w:val="none" w:sz="0" w:space="0" w:color="auto"/>
        <w:left w:val="none" w:sz="0" w:space="0" w:color="auto"/>
        <w:bottom w:val="none" w:sz="0" w:space="0" w:color="auto"/>
        <w:right w:val="none" w:sz="0" w:space="0" w:color="auto"/>
      </w:divBdr>
    </w:div>
    <w:div w:id="1180972421">
      <w:bodyDiv w:val="1"/>
      <w:marLeft w:val="0"/>
      <w:marRight w:val="0"/>
      <w:marTop w:val="0"/>
      <w:marBottom w:val="0"/>
      <w:divBdr>
        <w:top w:val="none" w:sz="0" w:space="0" w:color="auto"/>
        <w:left w:val="none" w:sz="0" w:space="0" w:color="auto"/>
        <w:bottom w:val="none" w:sz="0" w:space="0" w:color="auto"/>
        <w:right w:val="none" w:sz="0" w:space="0" w:color="auto"/>
      </w:divBdr>
    </w:div>
    <w:div w:id="1183784119">
      <w:bodyDiv w:val="1"/>
      <w:marLeft w:val="0"/>
      <w:marRight w:val="0"/>
      <w:marTop w:val="0"/>
      <w:marBottom w:val="0"/>
      <w:divBdr>
        <w:top w:val="none" w:sz="0" w:space="0" w:color="auto"/>
        <w:left w:val="none" w:sz="0" w:space="0" w:color="auto"/>
        <w:bottom w:val="none" w:sz="0" w:space="0" w:color="auto"/>
        <w:right w:val="none" w:sz="0" w:space="0" w:color="auto"/>
      </w:divBdr>
    </w:div>
    <w:div w:id="1187408434">
      <w:bodyDiv w:val="1"/>
      <w:marLeft w:val="0"/>
      <w:marRight w:val="0"/>
      <w:marTop w:val="0"/>
      <w:marBottom w:val="0"/>
      <w:divBdr>
        <w:top w:val="none" w:sz="0" w:space="0" w:color="auto"/>
        <w:left w:val="none" w:sz="0" w:space="0" w:color="auto"/>
        <w:bottom w:val="none" w:sz="0" w:space="0" w:color="auto"/>
        <w:right w:val="none" w:sz="0" w:space="0" w:color="auto"/>
      </w:divBdr>
    </w:div>
    <w:div w:id="1191143846">
      <w:bodyDiv w:val="1"/>
      <w:marLeft w:val="0"/>
      <w:marRight w:val="0"/>
      <w:marTop w:val="0"/>
      <w:marBottom w:val="0"/>
      <w:divBdr>
        <w:top w:val="none" w:sz="0" w:space="0" w:color="auto"/>
        <w:left w:val="none" w:sz="0" w:space="0" w:color="auto"/>
        <w:bottom w:val="none" w:sz="0" w:space="0" w:color="auto"/>
        <w:right w:val="none" w:sz="0" w:space="0" w:color="auto"/>
      </w:divBdr>
    </w:div>
    <w:div w:id="1194735435">
      <w:bodyDiv w:val="1"/>
      <w:marLeft w:val="0"/>
      <w:marRight w:val="0"/>
      <w:marTop w:val="0"/>
      <w:marBottom w:val="0"/>
      <w:divBdr>
        <w:top w:val="none" w:sz="0" w:space="0" w:color="auto"/>
        <w:left w:val="none" w:sz="0" w:space="0" w:color="auto"/>
        <w:bottom w:val="none" w:sz="0" w:space="0" w:color="auto"/>
        <w:right w:val="none" w:sz="0" w:space="0" w:color="auto"/>
      </w:divBdr>
    </w:div>
    <w:div w:id="1223374331">
      <w:bodyDiv w:val="1"/>
      <w:marLeft w:val="0"/>
      <w:marRight w:val="0"/>
      <w:marTop w:val="0"/>
      <w:marBottom w:val="0"/>
      <w:divBdr>
        <w:top w:val="none" w:sz="0" w:space="0" w:color="auto"/>
        <w:left w:val="none" w:sz="0" w:space="0" w:color="auto"/>
        <w:bottom w:val="none" w:sz="0" w:space="0" w:color="auto"/>
        <w:right w:val="none" w:sz="0" w:space="0" w:color="auto"/>
      </w:divBdr>
    </w:div>
    <w:div w:id="1230652133">
      <w:bodyDiv w:val="1"/>
      <w:marLeft w:val="0"/>
      <w:marRight w:val="0"/>
      <w:marTop w:val="0"/>
      <w:marBottom w:val="0"/>
      <w:divBdr>
        <w:top w:val="none" w:sz="0" w:space="0" w:color="auto"/>
        <w:left w:val="none" w:sz="0" w:space="0" w:color="auto"/>
        <w:bottom w:val="none" w:sz="0" w:space="0" w:color="auto"/>
        <w:right w:val="none" w:sz="0" w:space="0" w:color="auto"/>
      </w:divBdr>
    </w:div>
    <w:div w:id="1234043130">
      <w:bodyDiv w:val="1"/>
      <w:marLeft w:val="0"/>
      <w:marRight w:val="0"/>
      <w:marTop w:val="0"/>
      <w:marBottom w:val="0"/>
      <w:divBdr>
        <w:top w:val="none" w:sz="0" w:space="0" w:color="auto"/>
        <w:left w:val="none" w:sz="0" w:space="0" w:color="auto"/>
        <w:bottom w:val="none" w:sz="0" w:space="0" w:color="auto"/>
        <w:right w:val="none" w:sz="0" w:space="0" w:color="auto"/>
      </w:divBdr>
    </w:div>
    <w:div w:id="1248265437">
      <w:bodyDiv w:val="1"/>
      <w:marLeft w:val="0"/>
      <w:marRight w:val="0"/>
      <w:marTop w:val="0"/>
      <w:marBottom w:val="0"/>
      <w:divBdr>
        <w:top w:val="none" w:sz="0" w:space="0" w:color="auto"/>
        <w:left w:val="none" w:sz="0" w:space="0" w:color="auto"/>
        <w:bottom w:val="none" w:sz="0" w:space="0" w:color="auto"/>
        <w:right w:val="none" w:sz="0" w:space="0" w:color="auto"/>
      </w:divBdr>
    </w:div>
    <w:div w:id="1249080419">
      <w:bodyDiv w:val="1"/>
      <w:marLeft w:val="0"/>
      <w:marRight w:val="0"/>
      <w:marTop w:val="0"/>
      <w:marBottom w:val="0"/>
      <w:divBdr>
        <w:top w:val="none" w:sz="0" w:space="0" w:color="auto"/>
        <w:left w:val="none" w:sz="0" w:space="0" w:color="auto"/>
        <w:bottom w:val="none" w:sz="0" w:space="0" w:color="auto"/>
        <w:right w:val="none" w:sz="0" w:space="0" w:color="auto"/>
      </w:divBdr>
    </w:div>
    <w:div w:id="1269309804">
      <w:bodyDiv w:val="1"/>
      <w:marLeft w:val="0"/>
      <w:marRight w:val="0"/>
      <w:marTop w:val="0"/>
      <w:marBottom w:val="0"/>
      <w:divBdr>
        <w:top w:val="none" w:sz="0" w:space="0" w:color="auto"/>
        <w:left w:val="none" w:sz="0" w:space="0" w:color="auto"/>
        <w:bottom w:val="none" w:sz="0" w:space="0" w:color="auto"/>
        <w:right w:val="none" w:sz="0" w:space="0" w:color="auto"/>
      </w:divBdr>
    </w:div>
    <w:div w:id="1276912728">
      <w:bodyDiv w:val="1"/>
      <w:marLeft w:val="0"/>
      <w:marRight w:val="0"/>
      <w:marTop w:val="0"/>
      <w:marBottom w:val="0"/>
      <w:divBdr>
        <w:top w:val="none" w:sz="0" w:space="0" w:color="auto"/>
        <w:left w:val="none" w:sz="0" w:space="0" w:color="auto"/>
        <w:bottom w:val="none" w:sz="0" w:space="0" w:color="auto"/>
        <w:right w:val="none" w:sz="0" w:space="0" w:color="auto"/>
      </w:divBdr>
    </w:div>
    <w:div w:id="1277756597">
      <w:bodyDiv w:val="1"/>
      <w:marLeft w:val="0"/>
      <w:marRight w:val="0"/>
      <w:marTop w:val="0"/>
      <w:marBottom w:val="0"/>
      <w:divBdr>
        <w:top w:val="none" w:sz="0" w:space="0" w:color="auto"/>
        <w:left w:val="none" w:sz="0" w:space="0" w:color="auto"/>
        <w:bottom w:val="none" w:sz="0" w:space="0" w:color="auto"/>
        <w:right w:val="none" w:sz="0" w:space="0" w:color="auto"/>
      </w:divBdr>
    </w:div>
    <w:div w:id="1277904045">
      <w:bodyDiv w:val="1"/>
      <w:marLeft w:val="0"/>
      <w:marRight w:val="0"/>
      <w:marTop w:val="0"/>
      <w:marBottom w:val="0"/>
      <w:divBdr>
        <w:top w:val="none" w:sz="0" w:space="0" w:color="auto"/>
        <w:left w:val="none" w:sz="0" w:space="0" w:color="auto"/>
        <w:bottom w:val="none" w:sz="0" w:space="0" w:color="auto"/>
        <w:right w:val="none" w:sz="0" w:space="0" w:color="auto"/>
      </w:divBdr>
    </w:div>
    <w:div w:id="1283463503">
      <w:bodyDiv w:val="1"/>
      <w:marLeft w:val="0"/>
      <w:marRight w:val="0"/>
      <w:marTop w:val="0"/>
      <w:marBottom w:val="0"/>
      <w:divBdr>
        <w:top w:val="none" w:sz="0" w:space="0" w:color="auto"/>
        <w:left w:val="none" w:sz="0" w:space="0" w:color="auto"/>
        <w:bottom w:val="none" w:sz="0" w:space="0" w:color="auto"/>
        <w:right w:val="none" w:sz="0" w:space="0" w:color="auto"/>
      </w:divBdr>
    </w:div>
    <w:div w:id="1291938902">
      <w:bodyDiv w:val="1"/>
      <w:marLeft w:val="0"/>
      <w:marRight w:val="0"/>
      <w:marTop w:val="0"/>
      <w:marBottom w:val="0"/>
      <w:divBdr>
        <w:top w:val="none" w:sz="0" w:space="0" w:color="auto"/>
        <w:left w:val="none" w:sz="0" w:space="0" w:color="auto"/>
        <w:bottom w:val="none" w:sz="0" w:space="0" w:color="auto"/>
        <w:right w:val="none" w:sz="0" w:space="0" w:color="auto"/>
      </w:divBdr>
    </w:div>
    <w:div w:id="1327631918">
      <w:bodyDiv w:val="1"/>
      <w:marLeft w:val="0"/>
      <w:marRight w:val="0"/>
      <w:marTop w:val="0"/>
      <w:marBottom w:val="0"/>
      <w:divBdr>
        <w:top w:val="none" w:sz="0" w:space="0" w:color="auto"/>
        <w:left w:val="none" w:sz="0" w:space="0" w:color="auto"/>
        <w:bottom w:val="none" w:sz="0" w:space="0" w:color="auto"/>
        <w:right w:val="none" w:sz="0" w:space="0" w:color="auto"/>
      </w:divBdr>
    </w:div>
    <w:div w:id="1332104375">
      <w:bodyDiv w:val="1"/>
      <w:marLeft w:val="0"/>
      <w:marRight w:val="0"/>
      <w:marTop w:val="0"/>
      <w:marBottom w:val="0"/>
      <w:divBdr>
        <w:top w:val="none" w:sz="0" w:space="0" w:color="auto"/>
        <w:left w:val="none" w:sz="0" w:space="0" w:color="auto"/>
        <w:bottom w:val="none" w:sz="0" w:space="0" w:color="auto"/>
        <w:right w:val="none" w:sz="0" w:space="0" w:color="auto"/>
      </w:divBdr>
    </w:div>
    <w:div w:id="1332414073">
      <w:bodyDiv w:val="1"/>
      <w:marLeft w:val="0"/>
      <w:marRight w:val="0"/>
      <w:marTop w:val="0"/>
      <w:marBottom w:val="0"/>
      <w:divBdr>
        <w:top w:val="none" w:sz="0" w:space="0" w:color="auto"/>
        <w:left w:val="none" w:sz="0" w:space="0" w:color="auto"/>
        <w:bottom w:val="none" w:sz="0" w:space="0" w:color="auto"/>
        <w:right w:val="none" w:sz="0" w:space="0" w:color="auto"/>
      </w:divBdr>
    </w:div>
    <w:div w:id="1360857476">
      <w:bodyDiv w:val="1"/>
      <w:marLeft w:val="0"/>
      <w:marRight w:val="0"/>
      <w:marTop w:val="0"/>
      <w:marBottom w:val="0"/>
      <w:divBdr>
        <w:top w:val="none" w:sz="0" w:space="0" w:color="auto"/>
        <w:left w:val="none" w:sz="0" w:space="0" w:color="auto"/>
        <w:bottom w:val="none" w:sz="0" w:space="0" w:color="auto"/>
        <w:right w:val="none" w:sz="0" w:space="0" w:color="auto"/>
      </w:divBdr>
    </w:div>
    <w:div w:id="1365712989">
      <w:bodyDiv w:val="1"/>
      <w:marLeft w:val="0"/>
      <w:marRight w:val="0"/>
      <w:marTop w:val="0"/>
      <w:marBottom w:val="0"/>
      <w:divBdr>
        <w:top w:val="none" w:sz="0" w:space="0" w:color="auto"/>
        <w:left w:val="none" w:sz="0" w:space="0" w:color="auto"/>
        <w:bottom w:val="none" w:sz="0" w:space="0" w:color="auto"/>
        <w:right w:val="none" w:sz="0" w:space="0" w:color="auto"/>
      </w:divBdr>
    </w:div>
    <w:div w:id="1365986436">
      <w:bodyDiv w:val="1"/>
      <w:marLeft w:val="0"/>
      <w:marRight w:val="0"/>
      <w:marTop w:val="0"/>
      <w:marBottom w:val="0"/>
      <w:divBdr>
        <w:top w:val="none" w:sz="0" w:space="0" w:color="auto"/>
        <w:left w:val="none" w:sz="0" w:space="0" w:color="auto"/>
        <w:bottom w:val="none" w:sz="0" w:space="0" w:color="auto"/>
        <w:right w:val="none" w:sz="0" w:space="0" w:color="auto"/>
      </w:divBdr>
    </w:div>
    <w:div w:id="1372878071">
      <w:bodyDiv w:val="1"/>
      <w:marLeft w:val="0"/>
      <w:marRight w:val="0"/>
      <w:marTop w:val="0"/>
      <w:marBottom w:val="0"/>
      <w:divBdr>
        <w:top w:val="none" w:sz="0" w:space="0" w:color="auto"/>
        <w:left w:val="none" w:sz="0" w:space="0" w:color="auto"/>
        <w:bottom w:val="none" w:sz="0" w:space="0" w:color="auto"/>
        <w:right w:val="none" w:sz="0" w:space="0" w:color="auto"/>
      </w:divBdr>
    </w:div>
    <w:div w:id="1378580010">
      <w:bodyDiv w:val="1"/>
      <w:marLeft w:val="0"/>
      <w:marRight w:val="0"/>
      <w:marTop w:val="0"/>
      <w:marBottom w:val="0"/>
      <w:divBdr>
        <w:top w:val="none" w:sz="0" w:space="0" w:color="auto"/>
        <w:left w:val="none" w:sz="0" w:space="0" w:color="auto"/>
        <w:bottom w:val="none" w:sz="0" w:space="0" w:color="auto"/>
        <w:right w:val="none" w:sz="0" w:space="0" w:color="auto"/>
      </w:divBdr>
    </w:div>
    <w:div w:id="1380400518">
      <w:bodyDiv w:val="1"/>
      <w:marLeft w:val="0"/>
      <w:marRight w:val="0"/>
      <w:marTop w:val="0"/>
      <w:marBottom w:val="0"/>
      <w:divBdr>
        <w:top w:val="none" w:sz="0" w:space="0" w:color="auto"/>
        <w:left w:val="none" w:sz="0" w:space="0" w:color="auto"/>
        <w:bottom w:val="none" w:sz="0" w:space="0" w:color="auto"/>
        <w:right w:val="none" w:sz="0" w:space="0" w:color="auto"/>
      </w:divBdr>
    </w:div>
    <w:div w:id="1392344199">
      <w:bodyDiv w:val="1"/>
      <w:marLeft w:val="0"/>
      <w:marRight w:val="0"/>
      <w:marTop w:val="0"/>
      <w:marBottom w:val="0"/>
      <w:divBdr>
        <w:top w:val="none" w:sz="0" w:space="0" w:color="auto"/>
        <w:left w:val="none" w:sz="0" w:space="0" w:color="auto"/>
        <w:bottom w:val="none" w:sz="0" w:space="0" w:color="auto"/>
        <w:right w:val="none" w:sz="0" w:space="0" w:color="auto"/>
      </w:divBdr>
    </w:div>
    <w:div w:id="1408114015">
      <w:bodyDiv w:val="1"/>
      <w:marLeft w:val="0"/>
      <w:marRight w:val="0"/>
      <w:marTop w:val="0"/>
      <w:marBottom w:val="0"/>
      <w:divBdr>
        <w:top w:val="none" w:sz="0" w:space="0" w:color="auto"/>
        <w:left w:val="none" w:sz="0" w:space="0" w:color="auto"/>
        <w:bottom w:val="none" w:sz="0" w:space="0" w:color="auto"/>
        <w:right w:val="none" w:sz="0" w:space="0" w:color="auto"/>
      </w:divBdr>
    </w:div>
    <w:div w:id="1420104461">
      <w:bodyDiv w:val="1"/>
      <w:marLeft w:val="0"/>
      <w:marRight w:val="0"/>
      <w:marTop w:val="0"/>
      <w:marBottom w:val="0"/>
      <w:divBdr>
        <w:top w:val="none" w:sz="0" w:space="0" w:color="auto"/>
        <w:left w:val="none" w:sz="0" w:space="0" w:color="auto"/>
        <w:bottom w:val="none" w:sz="0" w:space="0" w:color="auto"/>
        <w:right w:val="none" w:sz="0" w:space="0" w:color="auto"/>
      </w:divBdr>
    </w:div>
    <w:div w:id="1432238735">
      <w:bodyDiv w:val="1"/>
      <w:marLeft w:val="0"/>
      <w:marRight w:val="0"/>
      <w:marTop w:val="0"/>
      <w:marBottom w:val="0"/>
      <w:divBdr>
        <w:top w:val="none" w:sz="0" w:space="0" w:color="auto"/>
        <w:left w:val="none" w:sz="0" w:space="0" w:color="auto"/>
        <w:bottom w:val="none" w:sz="0" w:space="0" w:color="auto"/>
        <w:right w:val="none" w:sz="0" w:space="0" w:color="auto"/>
      </w:divBdr>
    </w:div>
    <w:div w:id="1432892371">
      <w:bodyDiv w:val="1"/>
      <w:marLeft w:val="0"/>
      <w:marRight w:val="0"/>
      <w:marTop w:val="0"/>
      <w:marBottom w:val="0"/>
      <w:divBdr>
        <w:top w:val="none" w:sz="0" w:space="0" w:color="auto"/>
        <w:left w:val="none" w:sz="0" w:space="0" w:color="auto"/>
        <w:bottom w:val="none" w:sz="0" w:space="0" w:color="auto"/>
        <w:right w:val="none" w:sz="0" w:space="0" w:color="auto"/>
      </w:divBdr>
    </w:div>
    <w:div w:id="1433359268">
      <w:bodyDiv w:val="1"/>
      <w:marLeft w:val="0"/>
      <w:marRight w:val="0"/>
      <w:marTop w:val="0"/>
      <w:marBottom w:val="0"/>
      <w:divBdr>
        <w:top w:val="none" w:sz="0" w:space="0" w:color="auto"/>
        <w:left w:val="none" w:sz="0" w:space="0" w:color="auto"/>
        <w:bottom w:val="none" w:sz="0" w:space="0" w:color="auto"/>
        <w:right w:val="none" w:sz="0" w:space="0" w:color="auto"/>
      </w:divBdr>
    </w:div>
    <w:div w:id="1435049799">
      <w:bodyDiv w:val="1"/>
      <w:marLeft w:val="0"/>
      <w:marRight w:val="0"/>
      <w:marTop w:val="0"/>
      <w:marBottom w:val="0"/>
      <w:divBdr>
        <w:top w:val="none" w:sz="0" w:space="0" w:color="auto"/>
        <w:left w:val="none" w:sz="0" w:space="0" w:color="auto"/>
        <w:bottom w:val="none" w:sz="0" w:space="0" w:color="auto"/>
        <w:right w:val="none" w:sz="0" w:space="0" w:color="auto"/>
      </w:divBdr>
    </w:div>
    <w:div w:id="1450975838">
      <w:bodyDiv w:val="1"/>
      <w:marLeft w:val="0"/>
      <w:marRight w:val="0"/>
      <w:marTop w:val="0"/>
      <w:marBottom w:val="0"/>
      <w:divBdr>
        <w:top w:val="none" w:sz="0" w:space="0" w:color="auto"/>
        <w:left w:val="none" w:sz="0" w:space="0" w:color="auto"/>
        <w:bottom w:val="none" w:sz="0" w:space="0" w:color="auto"/>
        <w:right w:val="none" w:sz="0" w:space="0" w:color="auto"/>
      </w:divBdr>
    </w:div>
    <w:div w:id="1476410912">
      <w:bodyDiv w:val="1"/>
      <w:marLeft w:val="0"/>
      <w:marRight w:val="0"/>
      <w:marTop w:val="0"/>
      <w:marBottom w:val="0"/>
      <w:divBdr>
        <w:top w:val="none" w:sz="0" w:space="0" w:color="auto"/>
        <w:left w:val="none" w:sz="0" w:space="0" w:color="auto"/>
        <w:bottom w:val="none" w:sz="0" w:space="0" w:color="auto"/>
        <w:right w:val="none" w:sz="0" w:space="0" w:color="auto"/>
      </w:divBdr>
    </w:div>
    <w:div w:id="1493570282">
      <w:bodyDiv w:val="1"/>
      <w:marLeft w:val="0"/>
      <w:marRight w:val="0"/>
      <w:marTop w:val="0"/>
      <w:marBottom w:val="0"/>
      <w:divBdr>
        <w:top w:val="none" w:sz="0" w:space="0" w:color="auto"/>
        <w:left w:val="none" w:sz="0" w:space="0" w:color="auto"/>
        <w:bottom w:val="none" w:sz="0" w:space="0" w:color="auto"/>
        <w:right w:val="none" w:sz="0" w:space="0" w:color="auto"/>
      </w:divBdr>
    </w:div>
    <w:div w:id="1494026279">
      <w:bodyDiv w:val="1"/>
      <w:marLeft w:val="0"/>
      <w:marRight w:val="0"/>
      <w:marTop w:val="0"/>
      <w:marBottom w:val="0"/>
      <w:divBdr>
        <w:top w:val="none" w:sz="0" w:space="0" w:color="auto"/>
        <w:left w:val="none" w:sz="0" w:space="0" w:color="auto"/>
        <w:bottom w:val="none" w:sz="0" w:space="0" w:color="auto"/>
        <w:right w:val="none" w:sz="0" w:space="0" w:color="auto"/>
      </w:divBdr>
    </w:div>
    <w:div w:id="1529104833">
      <w:bodyDiv w:val="1"/>
      <w:marLeft w:val="0"/>
      <w:marRight w:val="0"/>
      <w:marTop w:val="0"/>
      <w:marBottom w:val="0"/>
      <w:divBdr>
        <w:top w:val="none" w:sz="0" w:space="0" w:color="auto"/>
        <w:left w:val="none" w:sz="0" w:space="0" w:color="auto"/>
        <w:bottom w:val="none" w:sz="0" w:space="0" w:color="auto"/>
        <w:right w:val="none" w:sz="0" w:space="0" w:color="auto"/>
      </w:divBdr>
    </w:div>
    <w:div w:id="1541357238">
      <w:bodyDiv w:val="1"/>
      <w:marLeft w:val="0"/>
      <w:marRight w:val="0"/>
      <w:marTop w:val="0"/>
      <w:marBottom w:val="0"/>
      <w:divBdr>
        <w:top w:val="none" w:sz="0" w:space="0" w:color="auto"/>
        <w:left w:val="none" w:sz="0" w:space="0" w:color="auto"/>
        <w:bottom w:val="none" w:sz="0" w:space="0" w:color="auto"/>
        <w:right w:val="none" w:sz="0" w:space="0" w:color="auto"/>
      </w:divBdr>
    </w:div>
    <w:div w:id="1546483884">
      <w:bodyDiv w:val="1"/>
      <w:marLeft w:val="0"/>
      <w:marRight w:val="0"/>
      <w:marTop w:val="0"/>
      <w:marBottom w:val="0"/>
      <w:divBdr>
        <w:top w:val="none" w:sz="0" w:space="0" w:color="auto"/>
        <w:left w:val="none" w:sz="0" w:space="0" w:color="auto"/>
        <w:bottom w:val="none" w:sz="0" w:space="0" w:color="auto"/>
        <w:right w:val="none" w:sz="0" w:space="0" w:color="auto"/>
      </w:divBdr>
    </w:div>
    <w:div w:id="1552571966">
      <w:bodyDiv w:val="1"/>
      <w:marLeft w:val="0"/>
      <w:marRight w:val="0"/>
      <w:marTop w:val="0"/>
      <w:marBottom w:val="0"/>
      <w:divBdr>
        <w:top w:val="none" w:sz="0" w:space="0" w:color="auto"/>
        <w:left w:val="none" w:sz="0" w:space="0" w:color="auto"/>
        <w:bottom w:val="none" w:sz="0" w:space="0" w:color="auto"/>
        <w:right w:val="none" w:sz="0" w:space="0" w:color="auto"/>
      </w:divBdr>
    </w:div>
    <w:div w:id="1569026521">
      <w:bodyDiv w:val="1"/>
      <w:marLeft w:val="0"/>
      <w:marRight w:val="0"/>
      <w:marTop w:val="0"/>
      <w:marBottom w:val="0"/>
      <w:divBdr>
        <w:top w:val="none" w:sz="0" w:space="0" w:color="auto"/>
        <w:left w:val="none" w:sz="0" w:space="0" w:color="auto"/>
        <w:bottom w:val="none" w:sz="0" w:space="0" w:color="auto"/>
        <w:right w:val="none" w:sz="0" w:space="0" w:color="auto"/>
      </w:divBdr>
    </w:div>
    <w:div w:id="1574507948">
      <w:bodyDiv w:val="1"/>
      <w:marLeft w:val="0"/>
      <w:marRight w:val="0"/>
      <w:marTop w:val="0"/>
      <w:marBottom w:val="0"/>
      <w:divBdr>
        <w:top w:val="none" w:sz="0" w:space="0" w:color="auto"/>
        <w:left w:val="none" w:sz="0" w:space="0" w:color="auto"/>
        <w:bottom w:val="none" w:sz="0" w:space="0" w:color="auto"/>
        <w:right w:val="none" w:sz="0" w:space="0" w:color="auto"/>
      </w:divBdr>
    </w:div>
    <w:div w:id="1596209407">
      <w:bodyDiv w:val="1"/>
      <w:marLeft w:val="0"/>
      <w:marRight w:val="0"/>
      <w:marTop w:val="0"/>
      <w:marBottom w:val="0"/>
      <w:divBdr>
        <w:top w:val="none" w:sz="0" w:space="0" w:color="auto"/>
        <w:left w:val="none" w:sz="0" w:space="0" w:color="auto"/>
        <w:bottom w:val="none" w:sz="0" w:space="0" w:color="auto"/>
        <w:right w:val="none" w:sz="0" w:space="0" w:color="auto"/>
      </w:divBdr>
    </w:div>
    <w:div w:id="1606232993">
      <w:bodyDiv w:val="1"/>
      <w:marLeft w:val="0"/>
      <w:marRight w:val="0"/>
      <w:marTop w:val="0"/>
      <w:marBottom w:val="0"/>
      <w:divBdr>
        <w:top w:val="none" w:sz="0" w:space="0" w:color="auto"/>
        <w:left w:val="none" w:sz="0" w:space="0" w:color="auto"/>
        <w:bottom w:val="none" w:sz="0" w:space="0" w:color="auto"/>
        <w:right w:val="none" w:sz="0" w:space="0" w:color="auto"/>
      </w:divBdr>
    </w:div>
    <w:div w:id="1606377311">
      <w:bodyDiv w:val="1"/>
      <w:marLeft w:val="0"/>
      <w:marRight w:val="0"/>
      <w:marTop w:val="0"/>
      <w:marBottom w:val="0"/>
      <w:divBdr>
        <w:top w:val="none" w:sz="0" w:space="0" w:color="auto"/>
        <w:left w:val="none" w:sz="0" w:space="0" w:color="auto"/>
        <w:bottom w:val="none" w:sz="0" w:space="0" w:color="auto"/>
        <w:right w:val="none" w:sz="0" w:space="0" w:color="auto"/>
      </w:divBdr>
    </w:div>
    <w:div w:id="1607496340">
      <w:bodyDiv w:val="1"/>
      <w:marLeft w:val="0"/>
      <w:marRight w:val="0"/>
      <w:marTop w:val="0"/>
      <w:marBottom w:val="0"/>
      <w:divBdr>
        <w:top w:val="none" w:sz="0" w:space="0" w:color="auto"/>
        <w:left w:val="none" w:sz="0" w:space="0" w:color="auto"/>
        <w:bottom w:val="none" w:sz="0" w:space="0" w:color="auto"/>
        <w:right w:val="none" w:sz="0" w:space="0" w:color="auto"/>
      </w:divBdr>
    </w:div>
    <w:div w:id="1618564490">
      <w:bodyDiv w:val="1"/>
      <w:marLeft w:val="0"/>
      <w:marRight w:val="0"/>
      <w:marTop w:val="0"/>
      <w:marBottom w:val="0"/>
      <w:divBdr>
        <w:top w:val="none" w:sz="0" w:space="0" w:color="auto"/>
        <w:left w:val="none" w:sz="0" w:space="0" w:color="auto"/>
        <w:bottom w:val="none" w:sz="0" w:space="0" w:color="auto"/>
        <w:right w:val="none" w:sz="0" w:space="0" w:color="auto"/>
      </w:divBdr>
    </w:div>
    <w:div w:id="1628856217">
      <w:bodyDiv w:val="1"/>
      <w:marLeft w:val="0"/>
      <w:marRight w:val="0"/>
      <w:marTop w:val="0"/>
      <w:marBottom w:val="0"/>
      <w:divBdr>
        <w:top w:val="none" w:sz="0" w:space="0" w:color="auto"/>
        <w:left w:val="none" w:sz="0" w:space="0" w:color="auto"/>
        <w:bottom w:val="none" w:sz="0" w:space="0" w:color="auto"/>
        <w:right w:val="none" w:sz="0" w:space="0" w:color="auto"/>
      </w:divBdr>
    </w:div>
    <w:div w:id="1631396875">
      <w:bodyDiv w:val="1"/>
      <w:marLeft w:val="0"/>
      <w:marRight w:val="0"/>
      <w:marTop w:val="0"/>
      <w:marBottom w:val="0"/>
      <w:divBdr>
        <w:top w:val="none" w:sz="0" w:space="0" w:color="auto"/>
        <w:left w:val="none" w:sz="0" w:space="0" w:color="auto"/>
        <w:bottom w:val="none" w:sz="0" w:space="0" w:color="auto"/>
        <w:right w:val="none" w:sz="0" w:space="0" w:color="auto"/>
      </w:divBdr>
    </w:div>
    <w:div w:id="1638293392">
      <w:bodyDiv w:val="1"/>
      <w:marLeft w:val="0"/>
      <w:marRight w:val="0"/>
      <w:marTop w:val="0"/>
      <w:marBottom w:val="0"/>
      <w:divBdr>
        <w:top w:val="none" w:sz="0" w:space="0" w:color="auto"/>
        <w:left w:val="none" w:sz="0" w:space="0" w:color="auto"/>
        <w:bottom w:val="none" w:sz="0" w:space="0" w:color="auto"/>
        <w:right w:val="none" w:sz="0" w:space="0" w:color="auto"/>
      </w:divBdr>
    </w:div>
    <w:div w:id="1685354624">
      <w:bodyDiv w:val="1"/>
      <w:marLeft w:val="0"/>
      <w:marRight w:val="0"/>
      <w:marTop w:val="0"/>
      <w:marBottom w:val="0"/>
      <w:divBdr>
        <w:top w:val="none" w:sz="0" w:space="0" w:color="auto"/>
        <w:left w:val="none" w:sz="0" w:space="0" w:color="auto"/>
        <w:bottom w:val="none" w:sz="0" w:space="0" w:color="auto"/>
        <w:right w:val="none" w:sz="0" w:space="0" w:color="auto"/>
      </w:divBdr>
    </w:div>
    <w:div w:id="1691249844">
      <w:bodyDiv w:val="1"/>
      <w:marLeft w:val="0"/>
      <w:marRight w:val="0"/>
      <w:marTop w:val="0"/>
      <w:marBottom w:val="0"/>
      <w:divBdr>
        <w:top w:val="none" w:sz="0" w:space="0" w:color="auto"/>
        <w:left w:val="none" w:sz="0" w:space="0" w:color="auto"/>
        <w:bottom w:val="none" w:sz="0" w:space="0" w:color="auto"/>
        <w:right w:val="none" w:sz="0" w:space="0" w:color="auto"/>
      </w:divBdr>
    </w:div>
    <w:div w:id="1706833042">
      <w:bodyDiv w:val="1"/>
      <w:marLeft w:val="0"/>
      <w:marRight w:val="0"/>
      <w:marTop w:val="0"/>
      <w:marBottom w:val="0"/>
      <w:divBdr>
        <w:top w:val="none" w:sz="0" w:space="0" w:color="auto"/>
        <w:left w:val="none" w:sz="0" w:space="0" w:color="auto"/>
        <w:bottom w:val="none" w:sz="0" w:space="0" w:color="auto"/>
        <w:right w:val="none" w:sz="0" w:space="0" w:color="auto"/>
      </w:divBdr>
    </w:div>
    <w:div w:id="1730807437">
      <w:bodyDiv w:val="1"/>
      <w:marLeft w:val="0"/>
      <w:marRight w:val="0"/>
      <w:marTop w:val="0"/>
      <w:marBottom w:val="0"/>
      <w:divBdr>
        <w:top w:val="none" w:sz="0" w:space="0" w:color="auto"/>
        <w:left w:val="none" w:sz="0" w:space="0" w:color="auto"/>
        <w:bottom w:val="none" w:sz="0" w:space="0" w:color="auto"/>
        <w:right w:val="none" w:sz="0" w:space="0" w:color="auto"/>
      </w:divBdr>
    </w:div>
    <w:div w:id="1745369736">
      <w:bodyDiv w:val="1"/>
      <w:marLeft w:val="0"/>
      <w:marRight w:val="0"/>
      <w:marTop w:val="0"/>
      <w:marBottom w:val="0"/>
      <w:divBdr>
        <w:top w:val="none" w:sz="0" w:space="0" w:color="auto"/>
        <w:left w:val="none" w:sz="0" w:space="0" w:color="auto"/>
        <w:bottom w:val="none" w:sz="0" w:space="0" w:color="auto"/>
        <w:right w:val="none" w:sz="0" w:space="0" w:color="auto"/>
      </w:divBdr>
    </w:div>
    <w:div w:id="1750232717">
      <w:bodyDiv w:val="1"/>
      <w:marLeft w:val="0"/>
      <w:marRight w:val="0"/>
      <w:marTop w:val="0"/>
      <w:marBottom w:val="0"/>
      <w:divBdr>
        <w:top w:val="none" w:sz="0" w:space="0" w:color="auto"/>
        <w:left w:val="none" w:sz="0" w:space="0" w:color="auto"/>
        <w:bottom w:val="none" w:sz="0" w:space="0" w:color="auto"/>
        <w:right w:val="none" w:sz="0" w:space="0" w:color="auto"/>
      </w:divBdr>
    </w:div>
    <w:div w:id="1750467884">
      <w:bodyDiv w:val="1"/>
      <w:marLeft w:val="0"/>
      <w:marRight w:val="0"/>
      <w:marTop w:val="0"/>
      <w:marBottom w:val="0"/>
      <w:divBdr>
        <w:top w:val="none" w:sz="0" w:space="0" w:color="auto"/>
        <w:left w:val="none" w:sz="0" w:space="0" w:color="auto"/>
        <w:bottom w:val="none" w:sz="0" w:space="0" w:color="auto"/>
        <w:right w:val="none" w:sz="0" w:space="0" w:color="auto"/>
      </w:divBdr>
    </w:div>
    <w:div w:id="1756704040">
      <w:bodyDiv w:val="1"/>
      <w:marLeft w:val="0"/>
      <w:marRight w:val="0"/>
      <w:marTop w:val="0"/>
      <w:marBottom w:val="0"/>
      <w:divBdr>
        <w:top w:val="none" w:sz="0" w:space="0" w:color="auto"/>
        <w:left w:val="none" w:sz="0" w:space="0" w:color="auto"/>
        <w:bottom w:val="none" w:sz="0" w:space="0" w:color="auto"/>
        <w:right w:val="none" w:sz="0" w:space="0" w:color="auto"/>
      </w:divBdr>
    </w:div>
    <w:div w:id="1761294522">
      <w:bodyDiv w:val="1"/>
      <w:marLeft w:val="0"/>
      <w:marRight w:val="0"/>
      <w:marTop w:val="0"/>
      <w:marBottom w:val="0"/>
      <w:divBdr>
        <w:top w:val="none" w:sz="0" w:space="0" w:color="auto"/>
        <w:left w:val="none" w:sz="0" w:space="0" w:color="auto"/>
        <w:bottom w:val="none" w:sz="0" w:space="0" w:color="auto"/>
        <w:right w:val="none" w:sz="0" w:space="0" w:color="auto"/>
      </w:divBdr>
    </w:div>
    <w:div w:id="1767576152">
      <w:bodyDiv w:val="1"/>
      <w:marLeft w:val="0"/>
      <w:marRight w:val="0"/>
      <w:marTop w:val="0"/>
      <w:marBottom w:val="0"/>
      <w:divBdr>
        <w:top w:val="none" w:sz="0" w:space="0" w:color="auto"/>
        <w:left w:val="none" w:sz="0" w:space="0" w:color="auto"/>
        <w:bottom w:val="none" w:sz="0" w:space="0" w:color="auto"/>
        <w:right w:val="none" w:sz="0" w:space="0" w:color="auto"/>
      </w:divBdr>
    </w:div>
    <w:div w:id="1772386645">
      <w:bodyDiv w:val="1"/>
      <w:marLeft w:val="0"/>
      <w:marRight w:val="0"/>
      <w:marTop w:val="0"/>
      <w:marBottom w:val="0"/>
      <w:divBdr>
        <w:top w:val="none" w:sz="0" w:space="0" w:color="auto"/>
        <w:left w:val="none" w:sz="0" w:space="0" w:color="auto"/>
        <w:bottom w:val="none" w:sz="0" w:space="0" w:color="auto"/>
        <w:right w:val="none" w:sz="0" w:space="0" w:color="auto"/>
      </w:divBdr>
    </w:div>
    <w:div w:id="1780100960">
      <w:bodyDiv w:val="1"/>
      <w:marLeft w:val="0"/>
      <w:marRight w:val="0"/>
      <w:marTop w:val="0"/>
      <w:marBottom w:val="0"/>
      <w:divBdr>
        <w:top w:val="none" w:sz="0" w:space="0" w:color="auto"/>
        <w:left w:val="none" w:sz="0" w:space="0" w:color="auto"/>
        <w:bottom w:val="none" w:sz="0" w:space="0" w:color="auto"/>
        <w:right w:val="none" w:sz="0" w:space="0" w:color="auto"/>
      </w:divBdr>
    </w:div>
    <w:div w:id="1781873633">
      <w:bodyDiv w:val="1"/>
      <w:marLeft w:val="0"/>
      <w:marRight w:val="0"/>
      <w:marTop w:val="0"/>
      <w:marBottom w:val="0"/>
      <w:divBdr>
        <w:top w:val="none" w:sz="0" w:space="0" w:color="auto"/>
        <w:left w:val="none" w:sz="0" w:space="0" w:color="auto"/>
        <w:bottom w:val="none" w:sz="0" w:space="0" w:color="auto"/>
        <w:right w:val="none" w:sz="0" w:space="0" w:color="auto"/>
      </w:divBdr>
    </w:div>
    <w:div w:id="1800875767">
      <w:bodyDiv w:val="1"/>
      <w:marLeft w:val="0"/>
      <w:marRight w:val="0"/>
      <w:marTop w:val="0"/>
      <w:marBottom w:val="0"/>
      <w:divBdr>
        <w:top w:val="none" w:sz="0" w:space="0" w:color="auto"/>
        <w:left w:val="none" w:sz="0" w:space="0" w:color="auto"/>
        <w:bottom w:val="none" w:sz="0" w:space="0" w:color="auto"/>
        <w:right w:val="none" w:sz="0" w:space="0" w:color="auto"/>
      </w:divBdr>
    </w:div>
    <w:div w:id="1802456970">
      <w:bodyDiv w:val="1"/>
      <w:marLeft w:val="0"/>
      <w:marRight w:val="0"/>
      <w:marTop w:val="0"/>
      <w:marBottom w:val="0"/>
      <w:divBdr>
        <w:top w:val="none" w:sz="0" w:space="0" w:color="auto"/>
        <w:left w:val="none" w:sz="0" w:space="0" w:color="auto"/>
        <w:bottom w:val="none" w:sz="0" w:space="0" w:color="auto"/>
        <w:right w:val="none" w:sz="0" w:space="0" w:color="auto"/>
      </w:divBdr>
    </w:div>
    <w:div w:id="1811508907">
      <w:bodyDiv w:val="1"/>
      <w:marLeft w:val="0"/>
      <w:marRight w:val="0"/>
      <w:marTop w:val="0"/>
      <w:marBottom w:val="0"/>
      <w:divBdr>
        <w:top w:val="none" w:sz="0" w:space="0" w:color="auto"/>
        <w:left w:val="none" w:sz="0" w:space="0" w:color="auto"/>
        <w:bottom w:val="none" w:sz="0" w:space="0" w:color="auto"/>
        <w:right w:val="none" w:sz="0" w:space="0" w:color="auto"/>
      </w:divBdr>
    </w:div>
    <w:div w:id="1814324415">
      <w:bodyDiv w:val="1"/>
      <w:marLeft w:val="0"/>
      <w:marRight w:val="0"/>
      <w:marTop w:val="0"/>
      <w:marBottom w:val="0"/>
      <w:divBdr>
        <w:top w:val="none" w:sz="0" w:space="0" w:color="auto"/>
        <w:left w:val="none" w:sz="0" w:space="0" w:color="auto"/>
        <w:bottom w:val="none" w:sz="0" w:space="0" w:color="auto"/>
        <w:right w:val="none" w:sz="0" w:space="0" w:color="auto"/>
      </w:divBdr>
    </w:div>
    <w:div w:id="1818378609">
      <w:bodyDiv w:val="1"/>
      <w:marLeft w:val="0"/>
      <w:marRight w:val="0"/>
      <w:marTop w:val="0"/>
      <w:marBottom w:val="0"/>
      <w:divBdr>
        <w:top w:val="none" w:sz="0" w:space="0" w:color="auto"/>
        <w:left w:val="none" w:sz="0" w:space="0" w:color="auto"/>
        <w:bottom w:val="none" w:sz="0" w:space="0" w:color="auto"/>
        <w:right w:val="none" w:sz="0" w:space="0" w:color="auto"/>
      </w:divBdr>
    </w:div>
    <w:div w:id="1823429023">
      <w:bodyDiv w:val="1"/>
      <w:marLeft w:val="0"/>
      <w:marRight w:val="0"/>
      <w:marTop w:val="0"/>
      <w:marBottom w:val="0"/>
      <w:divBdr>
        <w:top w:val="none" w:sz="0" w:space="0" w:color="auto"/>
        <w:left w:val="none" w:sz="0" w:space="0" w:color="auto"/>
        <w:bottom w:val="none" w:sz="0" w:space="0" w:color="auto"/>
        <w:right w:val="none" w:sz="0" w:space="0" w:color="auto"/>
      </w:divBdr>
    </w:div>
    <w:div w:id="1828127854">
      <w:bodyDiv w:val="1"/>
      <w:marLeft w:val="0"/>
      <w:marRight w:val="0"/>
      <w:marTop w:val="0"/>
      <w:marBottom w:val="0"/>
      <w:divBdr>
        <w:top w:val="none" w:sz="0" w:space="0" w:color="auto"/>
        <w:left w:val="none" w:sz="0" w:space="0" w:color="auto"/>
        <w:bottom w:val="none" w:sz="0" w:space="0" w:color="auto"/>
        <w:right w:val="none" w:sz="0" w:space="0" w:color="auto"/>
      </w:divBdr>
    </w:div>
    <w:div w:id="1840849344">
      <w:bodyDiv w:val="1"/>
      <w:marLeft w:val="0"/>
      <w:marRight w:val="0"/>
      <w:marTop w:val="0"/>
      <w:marBottom w:val="0"/>
      <w:divBdr>
        <w:top w:val="none" w:sz="0" w:space="0" w:color="auto"/>
        <w:left w:val="none" w:sz="0" w:space="0" w:color="auto"/>
        <w:bottom w:val="none" w:sz="0" w:space="0" w:color="auto"/>
        <w:right w:val="none" w:sz="0" w:space="0" w:color="auto"/>
      </w:divBdr>
    </w:div>
    <w:div w:id="1846557218">
      <w:bodyDiv w:val="1"/>
      <w:marLeft w:val="0"/>
      <w:marRight w:val="0"/>
      <w:marTop w:val="0"/>
      <w:marBottom w:val="0"/>
      <w:divBdr>
        <w:top w:val="none" w:sz="0" w:space="0" w:color="auto"/>
        <w:left w:val="none" w:sz="0" w:space="0" w:color="auto"/>
        <w:bottom w:val="none" w:sz="0" w:space="0" w:color="auto"/>
        <w:right w:val="none" w:sz="0" w:space="0" w:color="auto"/>
      </w:divBdr>
    </w:div>
    <w:div w:id="1849713456">
      <w:bodyDiv w:val="1"/>
      <w:marLeft w:val="0"/>
      <w:marRight w:val="0"/>
      <w:marTop w:val="0"/>
      <w:marBottom w:val="0"/>
      <w:divBdr>
        <w:top w:val="none" w:sz="0" w:space="0" w:color="auto"/>
        <w:left w:val="none" w:sz="0" w:space="0" w:color="auto"/>
        <w:bottom w:val="none" w:sz="0" w:space="0" w:color="auto"/>
        <w:right w:val="none" w:sz="0" w:space="0" w:color="auto"/>
      </w:divBdr>
    </w:div>
    <w:div w:id="1855613697">
      <w:bodyDiv w:val="1"/>
      <w:marLeft w:val="0"/>
      <w:marRight w:val="0"/>
      <w:marTop w:val="0"/>
      <w:marBottom w:val="0"/>
      <w:divBdr>
        <w:top w:val="none" w:sz="0" w:space="0" w:color="auto"/>
        <w:left w:val="none" w:sz="0" w:space="0" w:color="auto"/>
        <w:bottom w:val="none" w:sz="0" w:space="0" w:color="auto"/>
        <w:right w:val="none" w:sz="0" w:space="0" w:color="auto"/>
      </w:divBdr>
    </w:div>
    <w:div w:id="1856192188">
      <w:bodyDiv w:val="1"/>
      <w:marLeft w:val="0"/>
      <w:marRight w:val="0"/>
      <w:marTop w:val="0"/>
      <w:marBottom w:val="0"/>
      <w:divBdr>
        <w:top w:val="none" w:sz="0" w:space="0" w:color="auto"/>
        <w:left w:val="none" w:sz="0" w:space="0" w:color="auto"/>
        <w:bottom w:val="none" w:sz="0" w:space="0" w:color="auto"/>
        <w:right w:val="none" w:sz="0" w:space="0" w:color="auto"/>
      </w:divBdr>
    </w:div>
    <w:div w:id="1870486368">
      <w:bodyDiv w:val="1"/>
      <w:marLeft w:val="0"/>
      <w:marRight w:val="0"/>
      <w:marTop w:val="0"/>
      <w:marBottom w:val="0"/>
      <w:divBdr>
        <w:top w:val="none" w:sz="0" w:space="0" w:color="auto"/>
        <w:left w:val="none" w:sz="0" w:space="0" w:color="auto"/>
        <w:bottom w:val="none" w:sz="0" w:space="0" w:color="auto"/>
        <w:right w:val="none" w:sz="0" w:space="0" w:color="auto"/>
      </w:divBdr>
    </w:div>
    <w:div w:id="1877884558">
      <w:bodyDiv w:val="1"/>
      <w:marLeft w:val="0"/>
      <w:marRight w:val="0"/>
      <w:marTop w:val="0"/>
      <w:marBottom w:val="0"/>
      <w:divBdr>
        <w:top w:val="none" w:sz="0" w:space="0" w:color="auto"/>
        <w:left w:val="none" w:sz="0" w:space="0" w:color="auto"/>
        <w:bottom w:val="none" w:sz="0" w:space="0" w:color="auto"/>
        <w:right w:val="none" w:sz="0" w:space="0" w:color="auto"/>
      </w:divBdr>
    </w:div>
    <w:div w:id="1892304723">
      <w:bodyDiv w:val="1"/>
      <w:marLeft w:val="0"/>
      <w:marRight w:val="0"/>
      <w:marTop w:val="0"/>
      <w:marBottom w:val="0"/>
      <w:divBdr>
        <w:top w:val="none" w:sz="0" w:space="0" w:color="auto"/>
        <w:left w:val="none" w:sz="0" w:space="0" w:color="auto"/>
        <w:bottom w:val="none" w:sz="0" w:space="0" w:color="auto"/>
        <w:right w:val="none" w:sz="0" w:space="0" w:color="auto"/>
      </w:divBdr>
    </w:div>
    <w:div w:id="1893926133">
      <w:bodyDiv w:val="1"/>
      <w:marLeft w:val="0"/>
      <w:marRight w:val="0"/>
      <w:marTop w:val="0"/>
      <w:marBottom w:val="0"/>
      <w:divBdr>
        <w:top w:val="none" w:sz="0" w:space="0" w:color="auto"/>
        <w:left w:val="none" w:sz="0" w:space="0" w:color="auto"/>
        <w:bottom w:val="none" w:sz="0" w:space="0" w:color="auto"/>
        <w:right w:val="none" w:sz="0" w:space="0" w:color="auto"/>
      </w:divBdr>
    </w:div>
    <w:div w:id="1907913285">
      <w:bodyDiv w:val="1"/>
      <w:marLeft w:val="0"/>
      <w:marRight w:val="0"/>
      <w:marTop w:val="0"/>
      <w:marBottom w:val="0"/>
      <w:divBdr>
        <w:top w:val="none" w:sz="0" w:space="0" w:color="auto"/>
        <w:left w:val="none" w:sz="0" w:space="0" w:color="auto"/>
        <w:bottom w:val="none" w:sz="0" w:space="0" w:color="auto"/>
        <w:right w:val="none" w:sz="0" w:space="0" w:color="auto"/>
      </w:divBdr>
    </w:div>
    <w:div w:id="1909143831">
      <w:bodyDiv w:val="1"/>
      <w:marLeft w:val="0"/>
      <w:marRight w:val="0"/>
      <w:marTop w:val="0"/>
      <w:marBottom w:val="0"/>
      <w:divBdr>
        <w:top w:val="none" w:sz="0" w:space="0" w:color="auto"/>
        <w:left w:val="none" w:sz="0" w:space="0" w:color="auto"/>
        <w:bottom w:val="none" w:sz="0" w:space="0" w:color="auto"/>
        <w:right w:val="none" w:sz="0" w:space="0" w:color="auto"/>
      </w:divBdr>
    </w:div>
    <w:div w:id="1910771396">
      <w:bodyDiv w:val="1"/>
      <w:marLeft w:val="0"/>
      <w:marRight w:val="0"/>
      <w:marTop w:val="0"/>
      <w:marBottom w:val="0"/>
      <w:divBdr>
        <w:top w:val="none" w:sz="0" w:space="0" w:color="auto"/>
        <w:left w:val="none" w:sz="0" w:space="0" w:color="auto"/>
        <w:bottom w:val="none" w:sz="0" w:space="0" w:color="auto"/>
        <w:right w:val="none" w:sz="0" w:space="0" w:color="auto"/>
      </w:divBdr>
    </w:div>
    <w:div w:id="1926528564">
      <w:bodyDiv w:val="1"/>
      <w:marLeft w:val="0"/>
      <w:marRight w:val="0"/>
      <w:marTop w:val="0"/>
      <w:marBottom w:val="0"/>
      <w:divBdr>
        <w:top w:val="none" w:sz="0" w:space="0" w:color="auto"/>
        <w:left w:val="none" w:sz="0" w:space="0" w:color="auto"/>
        <w:bottom w:val="none" w:sz="0" w:space="0" w:color="auto"/>
        <w:right w:val="none" w:sz="0" w:space="0" w:color="auto"/>
      </w:divBdr>
    </w:div>
    <w:div w:id="1929536591">
      <w:bodyDiv w:val="1"/>
      <w:marLeft w:val="0"/>
      <w:marRight w:val="0"/>
      <w:marTop w:val="0"/>
      <w:marBottom w:val="0"/>
      <w:divBdr>
        <w:top w:val="none" w:sz="0" w:space="0" w:color="auto"/>
        <w:left w:val="none" w:sz="0" w:space="0" w:color="auto"/>
        <w:bottom w:val="none" w:sz="0" w:space="0" w:color="auto"/>
        <w:right w:val="none" w:sz="0" w:space="0" w:color="auto"/>
      </w:divBdr>
    </w:div>
    <w:div w:id="1935700234">
      <w:bodyDiv w:val="1"/>
      <w:marLeft w:val="0"/>
      <w:marRight w:val="0"/>
      <w:marTop w:val="0"/>
      <w:marBottom w:val="0"/>
      <w:divBdr>
        <w:top w:val="none" w:sz="0" w:space="0" w:color="auto"/>
        <w:left w:val="none" w:sz="0" w:space="0" w:color="auto"/>
        <w:bottom w:val="none" w:sz="0" w:space="0" w:color="auto"/>
        <w:right w:val="none" w:sz="0" w:space="0" w:color="auto"/>
      </w:divBdr>
    </w:div>
    <w:div w:id="1959675631">
      <w:bodyDiv w:val="1"/>
      <w:marLeft w:val="0"/>
      <w:marRight w:val="0"/>
      <w:marTop w:val="0"/>
      <w:marBottom w:val="0"/>
      <w:divBdr>
        <w:top w:val="none" w:sz="0" w:space="0" w:color="auto"/>
        <w:left w:val="none" w:sz="0" w:space="0" w:color="auto"/>
        <w:bottom w:val="none" w:sz="0" w:space="0" w:color="auto"/>
        <w:right w:val="none" w:sz="0" w:space="0" w:color="auto"/>
      </w:divBdr>
    </w:div>
    <w:div w:id="1962225468">
      <w:bodyDiv w:val="1"/>
      <w:marLeft w:val="0"/>
      <w:marRight w:val="0"/>
      <w:marTop w:val="0"/>
      <w:marBottom w:val="0"/>
      <w:divBdr>
        <w:top w:val="none" w:sz="0" w:space="0" w:color="auto"/>
        <w:left w:val="none" w:sz="0" w:space="0" w:color="auto"/>
        <w:bottom w:val="none" w:sz="0" w:space="0" w:color="auto"/>
        <w:right w:val="none" w:sz="0" w:space="0" w:color="auto"/>
      </w:divBdr>
    </w:div>
    <w:div w:id="1964581506">
      <w:bodyDiv w:val="1"/>
      <w:marLeft w:val="0"/>
      <w:marRight w:val="0"/>
      <w:marTop w:val="0"/>
      <w:marBottom w:val="0"/>
      <w:divBdr>
        <w:top w:val="none" w:sz="0" w:space="0" w:color="auto"/>
        <w:left w:val="none" w:sz="0" w:space="0" w:color="auto"/>
        <w:bottom w:val="none" w:sz="0" w:space="0" w:color="auto"/>
        <w:right w:val="none" w:sz="0" w:space="0" w:color="auto"/>
      </w:divBdr>
    </w:div>
    <w:div w:id="1965193029">
      <w:bodyDiv w:val="1"/>
      <w:marLeft w:val="0"/>
      <w:marRight w:val="0"/>
      <w:marTop w:val="0"/>
      <w:marBottom w:val="0"/>
      <w:divBdr>
        <w:top w:val="none" w:sz="0" w:space="0" w:color="auto"/>
        <w:left w:val="none" w:sz="0" w:space="0" w:color="auto"/>
        <w:bottom w:val="none" w:sz="0" w:space="0" w:color="auto"/>
        <w:right w:val="none" w:sz="0" w:space="0" w:color="auto"/>
      </w:divBdr>
    </w:div>
    <w:div w:id="1970428496">
      <w:bodyDiv w:val="1"/>
      <w:marLeft w:val="0"/>
      <w:marRight w:val="0"/>
      <w:marTop w:val="0"/>
      <w:marBottom w:val="0"/>
      <w:divBdr>
        <w:top w:val="none" w:sz="0" w:space="0" w:color="auto"/>
        <w:left w:val="none" w:sz="0" w:space="0" w:color="auto"/>
        <w:bottom w:val="none" w:sz="0" w:space="0" w:color="auto"/>
        <w:right w:val="none" w:sz="0" w:space="0" w:color="auto"/>
      </w:divBdr>
    </w:div>
    <w:div w:id="1990941847">
      <w:bodyDiv w:val="1"/>
      <w:marLeft w:val="0"/>
      <w:marRight w:val="0"/>
      <w:marTop w:val="0"/>
      <w:marBottom w:val="0"/>
      <w:divBdr>
        <w:top w:val="none" w:sz="0" w:space="0" w:color="auto"/>
        <w:left w:val="none" w:sz="0" w:space="0" w:color="auto"/>
        <w:bottom w:val="none" w:sz="0" w:space="0" w:color="auto"/>
        <w:right w:val="none" w:sz="0" w:space="0" w:color="auto"/>
      </w:divBdr>
    </w:div>
    <w:div w:id="1996646634">
      <w:bodyDiv w:val="1"/>
      <w:marLeft w:val="0"/>
      <w:marRight w:val="0"/>
      <w:marTop w:val="0"/>
      <w:marBottom w:val="0"/>
      <w:divBdr>
        <w:top w:val="none" w:sz="0" w:space="0" w:color="auto"/>
        <w:left w:val="none" w:sz="0" w:space="0" w:color="auto"/>
        <w:bottom w:val="none" w:sz="0" w:space="0" w:color="auto"/>
        <w:right w:val="none" w:sz="0" w:space="0" w:color="auto"/>
      </w:divBdr>
    </w:div>
    <w:div w:id="1998922656">
      <w:bodyDiv w:val="1"/>
      <w:marLeft w:val="0"/>
      <w:marRight w:val="0"/>
      <w:marTop w:val="0"/>
      <w:marBottom w:val="0"/>
      <w:divBdr>
        <w:top w:val="none" w:sz="0" w:space="0" w:color="auto"/>
        <w:left w:val="none" w:sz="0" w:space="0" w:color="auto"/>
        <w:bottom w:val="none" w:sz="0" w:space="0" w:color="auto"/>
        <w:right w:val="none" w:sz="0" w:space="0" w:color="auto"/>
      </w:divBdr>
    </w:div>
    <w:div w:id="1999991538">
      <w:bodyDiv w:val="1"/>
      <w:marLeft w:val="0"/>
      <w:marRight w:val="0"/>
      <w:marTop w:val="0"/>
      <w:marBottom w:val="0"/>
      <w:divBdr>
        <w:top w:val="none" w:sz="0" w:space="0" w:color="auto"/>
        <w:left w:val="none" w:sz="0" w:space="0" w:color="auto"/>
        <w:bottom w:val="none" w:sz="0" w:space="0" w:color="auto"/>
        <w:right w:val="none" w:sz="0" w:space="0" w:color="auto"/>
      </w:divBdr>
    </w:div>
    <w:div w:id="2008173467">
      <w:bodyDiv w:val="1"/>
      <w:marLeft w:val="0"/>
      <w:marRight w:val="0"/>
      <w:marTop w:val="0"/>
      <w:marBottom w:val="0"/>
      <w:divBdr>
        <w:top w:val="none" w:sz="0" w:space="0" w:color="auto"/>
        <w:left w:val="none" w:sz="0" w:space="0" w:color="auto"/>
        <w:bottom w:val="none" w:sz="0" w:space="0" w:color="auto"/>
        <w:right w:val="none" w:sz="0" w:space="0" w:color="auto"/>
      </w:divBdr>
    </w:div>
    <w:div w:id="2015106230">
      <w:bodyDiv w:val="1"/>
      <w:marLeft w:val="0"/>
      <w:marRight w:val="0"/>
      <w:marTop w:val="0"/>
      <w:marBottom w:val="0"/>
      <w:divBdr>
        <w:top w:val="none" w:sz="0" w:space="0" w:color="auto"/>
        <w:left w:val="none" w:sz="0" w:space="0" w:color="auto"/>
        <w:bottom w:val="none" w:sz="0" w:space="0" w:color="auto"/>
        <w:right w:val="none" w:sz="0" w:space="0" w:color="auto"/>
      </w:divBdr>
    </w:div>
    <w:div w:id="2025401699">
      <w:bodyDiv w:val="1"/>
      <w:marLeft w:val="0"/>
      <w:marRight w:val="0"/>
      <w:marTop w:val="0"/>
      <w:marBottom w:val="0"/>
      <w:divBdr>
        <w:top w:val="none" w:sz="0" w:space="0" w:color="auto"/>
        <w:left w:val="none" w:sz="0" w:space="0" w:color="auto"/>
        <w:bottom w:val="none" w:sz="0" w:space="0" w:color="auto"/>
        <w:right w:val="none" w:sz="0" w:space="0" w:color="auto"/>
      </w:divBdr>
    </w:div>
    <w:div w:id="2025742923">
      <w:bodyDiv w:val="1"/>
      <w:marLeft w:val="0"/>
      <w:marRight w:val="0"/>
      <w:marTop w:val="0"/>
      <w:marBottom w:val="0"/>
      <w:divBdr>
        <w:top w:val="none" w:sz="0" w:space="0" w:color="auto"/>
        <w:left w:val="none" w:sz="0" w:space="0" w:color="auto"/>
        <w:bottom w:val="none" w:sz="0" w:space="0" w:color="auto"/>
        <w:right w:val="none" w:sz="0" w:space="0" w:color="auto"/>
      </w:divBdr>
    </w:div>
    <w:div w:id="2035232529">
      <w:bodyDiv w:val="1"/>
      <w:marLeft w:val="0"/>
      <w:marRight w:val="0"/>
      <w:marTop w:val="0"/>
      <w:marBottom w:val="0"/>
      <w:divBdr>
        <w:top w:val="none" w:sz="0" w:space="0" w:color="auto"/>
        <w:left w:val="none" w:sz="0" w:space="0" w:color="auto"/>
        <w:bottom w:val="none" w:sz="0" w:space="0" w:color="auto"/>
        <w:right w:val="none" w:sz="0" w:space="0" w:color="auto"/>
      </w:divBdr>
    </w:div>
    <w:div w:id="2037076707">
      <w:bodyDiv w:val="1"/>
      <w:marLeft w:val="0"/>
      <w:marRight w:val="0"/>
      <w:marTop w:val="0"/>
      <w:marBottom w:val="0"/>
      <w:divBdr>
        <w:top w:val="none" w:sz="0" w:space="0" w:color="auto"/>
        <w:left w:val="none" w:sz="0" w:space="0" w:color="auto"/>
        <w:bottom w:val="none" w:sz="0" w:space="0" w:color="auto"/>
        <w:right w:val="none" w:sz="0" w:space="0" w:color="auto"/>
      </w:divBdr>
    </w:div>
    <w:div w:id="2053648777">
      <w:bodyDiv w:val="1"/>
      <w:marLeft w:val="0"/>
      <w:marRight w:val="0"/>
      <w:marTop w:val="0"/>
      <w:marBottom w:val="0"/>
      <w:divBdr>
        <w:top w:val="none" w:sz="0" w:space="0" w:color="auto"/>
        <w:left w:val="none" w:sz="0" w:space="0" w:color="auto"/>
        <w:bottom w:val="none" w:sz="0" w:space="0" w:color="auto"/>
        <w:right w:val="none" w:sz="0" w:space="0" w:color="auto"/>
      </w:divBdr>
    </w:div>
    <w:div w:id="2076777176">
      <w:bodyDiv w:val="1"/>
      <w:marLeft w:val="0"/>
      <w:marRight w:val="0"/>
      <w:marTop w:val="0"/>
      <w:marBottom w:val="0"/>
      <w:divBdr>
        <w:top w:val="none" w:sz="0" w:space="0" w:color="auto"/>
        <w:left w:val="none" w:sz="0" w:space="0" w:color="auto"/>
        <w:bottom w:val="none" w:sz="0" w:space="0" w:color="auto"/>
        <w:right w:val="none" w:sz="0" w:space="0" w:color="auto"/>
      </w:divBdr>
    </w:div>
    <w:div w:id="2101901683">
      <w:bodyDiv w:val="1"/>
      <w:marLeft w:val="0"/>
      <w:marRight w:val="0"/>
      <w:marTop w:val="0"/>
      <w:marBottom w:val="0"/>
      <w:divBdr>
        <w:top w:val="none" w:sz="0" w:space="0" w:color="auto"/>
        <w:left w:val="none" w:sz="0" w:space="0" w:color="auto"/>
        <w:bottom w:val="none" w:sz="0" w:space="0" w:color="auto"/>
        <w:right w:val="none" w:sz="0" w:space="0" w:color="auto"/>
      </w:divBdr>
    </w:div>
    <w:div w:id="2107725600">
      <w:bodyDiv w:val="1"/>
      <w:marLeft w:val="0"/>
      <w:marRight w:val="0"/>
      <w:marTop w:val="0"/>
      <w:marBottom w:val="0"/>
      <w:divBdr>
        <w:top w:val="none" w:sz="0" w:space="0" w:color="auto"/>
        <w:left w:val="none" w:sz="0" w:space="0" w:color="auto"/>
        <w:bottom w:val="none" w:sz="0" w:space="0" w:color="auto"/>
        <w:right w:val="none" w:sz="0" w:space="0" w:color="auto"/>
      </w:divBdr>
    </w:div>
    <w:div w:id="2119987700">
      <w:bodyDiv w:val="1"/>
      <w:marLeft w:val="0"/>
      <w:marRight w:val="0"/>
      <w:marTop w:val="0"/>
      <w:marBottom w:val="0"/>
      <w:divBdr>
        <w:top w:val="none" w:sz="0" w:space="0" w:color="auto"/>
        <w:left w:val="none" w:sz="0" w:space="0" w:color="auto"/>
        <w:bottom w:val="none" w:sz="0" w:space="0" w:color="auto"/>
        <w:right w:val="none" w:sz="0" w:space="0" w:color="auto"/>
      </w:divBdr>
    </w:div>
    <w:div w:id="2127194995">
      <w:bodyDiv w:val="1"/>
      <w:marLeft w:val="0"/>
      <w:marRight w:val="0"/>
      <w:marTop w:val="0"/>
      <w:marBottom w:val="0"/>
      <w:divBdr>
        <w:top w:val="none" w:sz="0" w:space="0" w:color="auto"/>
        <w:left w:val="none" w:sz="0" w:space="0" w:color="auto"/>
        <w:bottom w:val="none" w:sz="0" w:space="0" w:color="auto"/>
        <w:right w:val="none" w:sz="0" w:space="0" w:color="auto"/>
      </w:divBdr>
    </w:div>
    <w:div w:id="2138836273">
      <w:bodyDiv w:val="1"/>
      <w:marLeft w:val="0"/>
      <w:marRight w:val="0"/>
      <w:marTop w:val="0"/>
      <w:marBottom w:val="0"/>
      <w:divBdr>
        <w:top w:val="none" w:sz="0" w:space="0" w:color="auto"/>
        <w:left w:val="none" w:sz="0" w:space="0" w:color="auto"/>
        <w:bottom w:val="none" w:sz="0" w:space="0" w:color="auto"/>
        <w:right w:val="none" w:sz="0" w:space="0" w:color="auto"/>
      </w:divBdr>
    </w:div>
    <w:div w:id="2140879805">
      <w:bodyDiv w:val="1"/>
      <w:marLeft w:val="0"/>
      <w:marRight w:val="0"/>
      <w:marTop w:val="0"/>
      <w:marBottom w:val="0"/>
      <w:divBdr>
        <w:top w:val="none" w:sz="0" w:space="0" w:color="auto"/>
        <w:left w:val="none" w:sz="0" w:space="0" w:color="auto"/>
        <w:bottom w:val="none" w:sz="0" w:space="0" w:color="auto"/>
        <w:right w:val="none" w:sz="0" w:space="0" w:color="auto"/>
      </w:divBdr>
    </w:div>
    <w:div w:id="2142378665">
      <w:bodyDiv w:val="1"/>
      <w:marLeft w:val="0"/>
      <w:marRight w:val="0"/>
      <w:marTop w:val="0"/>
      <w:marBottom w:val="0"/>
      <w:divBdr>
        <w:top w:val="none" w:sz="0" w:space="0" w:color="auto"/>
        <w:left w:val="none" w:sz="0" w:space="0" w:color="auto"/>
        <w:bottom w:val="none" w:sz="0" w:space="0" w:color="auto"/>
        <w:right w:val="none" w:sz="0" w:space="0" w:color="auto"/>
      </w:divBdr>
    </w:div>
    <w:div w:id="214508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dubenki.gosuslugi.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eader" Target="header1.xml"/><Relationship Id="rId10" Type="http://schemas.openxmlformats.org/officeDocument/2006/relationships/hyperlink" Target="http://internet.garant.ru/document?id=12077515&amp;sub=0"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ubenki.gosuslugi.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549F-9E8E-484F-9001-C5BD811B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5</Pages>
  <Words>3516</Words>
  <Characters>20042</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
      <vt:lpstr>О финансировании выполненных работ на дорогах общего</vt:lpstr>
      <vt:lpstr>пользования местного значения из Дорожного фонда</vt:lpstr>
      <vt:lpstr>Дубенского муниципального района Республики Мордовия</vt:lpstr>
      <vt:lpstr>бюджетам сельских поселений</vt:lpstr>
      <vt:lpstr>В соответствии со статьей 179.4 Бюджетного кодекса Российской Федерации, с  Реше</vt:lpstr>
      <vt:lpstr>Профинансировать выполненные работы на дорогах общего пользования местного знач</vt:lpstr>
      <vt:lpstr>Настоящее постановление вступает в силу с момента подписания.</vt:lpstr>
      <vt:lpstr>Глава </vt:lpstr>
      <vt:lpstr>Дубенского муниципального района                                              Не</vt:lpstr>
      <vt:lpstr/>
      <vt:lpstr>Приложение 1</vt:lpstr>
      <vt:lpstr>к постановлению </vt:lpstr>
      <vt:lpstr>администрации Дубенского</vt:lpstr>
      <vt:lpstr>муниципального района </vt:lpstr>
      <vt:lpstr>Республики Мордовия </vt:lpstr>
      <vt:lpstr>10.09.2024г. №471</vt:lpstr>
      <vt:lpstr/>
      <vt:lpstr>Финансирование выполненных работ на дорогах общего пользования местного значения</vt:lpstr>
      <vt:lpstr>согласно распределению межбюджетных трансфертов из Дорожного фонда Дубенского му</vt:lpstr>
      <vt:lpstr>муниципального района Республики Мордовия от 12 февраля 2024 г. №87</vt:lpstr>
      <vt:lpstr/>
    </vt:vector>
  </TitlesOfParts>
  <Company>Администрация</Company>
  <LinksUpToDate>false</LinksUpToDate>
  <CharactersWithSpaces>23511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Юрист</cp:lastModifiedBy>
  <cp:revision>563</cp:revision>
  <cp:lastPrinted>2024-01-31T07:15:00Z</cp:lastPrinted>
  <dcterms:created xsi:type="dcterms:W3CDTF">2023-08-07T07:44:00Z</dcterms:created>
  <dcterms:modified xsi:type="dcterms:W3CDTF">2024-10-14T08:41:00Z</dcterms:modified>
</cp:coreProperties>
</file>